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14DBF1" w14:textId="7C734263" w:rsidR="00685088" w:rsidRPr="00BB788C" w:rsidRDefault="00724858" w:rsidP="00751490">
      <w:pPr>
        <w:spacing w:after="0" w:line="240" w:lineRule="auto"/>
        <w:jc w:val="center"/>
        <w:rPr>
          <w:rFonts w:ascii="Times New Roman" w:hAnsi="Times New Roman" w:cs="Times New Roman"/>
          <w:b/>
          <w:sz w:val="36"/>
          <w:szCs w:val="40"/>
        </w:rPr>
      </w:pPr>
      <w:r w:rsidRPr="00BB788C">
        <w:rPr>
          <w:rFonts w:ascii="Times New Roman" w:hAnsi="Times New Roman" w:cs="Times New Roman"/>
          <w:b/>
          <w:sz w:val="36"/>
          <w:szCs w:val="40"/>
        </w:rPr>
        <w:t xml:space="preserve">Rámcová smlouva </w:t>
      </w:r>
      <w:r w:rsidR="00AD66EE" w:rsidRPr="00BB788C">
        <w:rPr>
          <w:rFonts w:ascii="Times New Roman" w:hAnsi="Times New Roman" w:cs="Times New Roman"/>
          <w:b/>
          <w:sz w:val="36"/>
          <w:szCs w:val="40"/>
        </w:rPr>
        <w:t>o</w:t>
      </w:r>
      <w:r w:rsidR="00CC1F68" w:rsidRPr="00BB788C">
        <w:rPr>
          <w:rFonts w:ascii="Times New Roman" w:hAnsi="Times New Roman" w:cs="Times New Roman"/>
          <w:b/>
          <w:sz w:val="36"/>
          <w:szCs w:val="40"/>
        </w:rPr>
        <w:t xml:space="preserve"> </w:t>
      </w:r>
      <w:r w:rsidR="007540DD" w:rsidRPr="00BB788C">
        <w:rPr>
          <w:rFonts w:ascii="Times New Roman" w:hAnsi="Times New Roman" w:cs="Times New Roman"/>
          <w:b/>
          <w:sz w:val="36"/>
          <w:szCs w:val="40"/>
        </w:rPr>
        <w:t>poskytování</w:t>
      </w:r>
      <w:r w:rsidR="00066308" w:rsidRPr="00BB788C">
        <w:rPr>
          <w:rFonts w:ascii="Times New Roman" w:hAnsi="Times New Roman" w:cs="Times New Roman"/>
          <w:b/>
          <w:sz w:val="36"/>
          <w:szCs w:val="40"/>
        </w:rPr>
        <w:t xml:space="preserve"> služeb </w:t>
      </w:r>
      <w:r w:rsidR="00BB3490" w:rsidRPr="00BB3490">
        <w:rPr>
          <w:rFonts w:ascii="Times New Roman" w:hAnsi="Times New Roman" w:cs="Times New Roman"/>
          <w:b/>
          <w:sz w:val="36"/>
          <w:szCs w:val="40"/>
        </w:rPr>
        <w:t>v oblasti cestovního ruchu za účelem výjezdu handicapovaných sportovců</w:t>
      </w:r>
    </w:p>
    <w:p w14:paraId="0B95E12A" w14:textId="77777777" w:rsidR="0092101A" w:rsidRDefault="0092101A" w:rsidP="00751490">
      <w:pPr>
        <w:spacing w:after="0" w:line="240" w:lineRule="auto"/>
        <w:jc w:val="center"/>
        <w:rPr>
          <w:rFonts w:ascii="Times New Roman" w:hAnsi="Times New Roman" w:cs="Times New Roman"/>
          <w:sz w:val="24"/>
          <w:szCs w:val="24"/>
        </w:rPr>
      </w:pPr>
    </w:p>
    <w:p w14:paraId="17465637" w14:textId="616B6E85" w:rsidR="00685088" w:rsidRPr="003B18D9" w:rsidRDefault="0092101A" w:rsidP="00751490">
      <w:pPr>
        <w:spacing w:after="0" w:line="240" w:lineRule="auto"/>
        <w:jc w:val="center"/>
        <w:rPr>
          <w:rFonts w:ascii="Times New Roman" w:hAnsi="Times New Roman" w:cs="Times New Roman"/>
          <w:i/>
          <w:sz w:val="24"/>
          <w:szCs w:val="24"/>
        </w:rPr>
      </w:pPr>
      <w:r w:rsidRPr="003B18D9">
        <w:rPr>
          <w:rFonts w:ascii="Times New Roman" w:hAnsi="Times New Roman" w:cs="Times New Roman"/>
          <w:i/>
          <w:sz w:val="24"/>
          <w:szCs w:val="24"/>
        </w:rPr>
        <w:t>(</w:t>
      </w:r>
      <w:r w:rsidR="00BC641A" w:rsidRPr="003B18D9">
        <w:rPr>
          <w:rFonts w:ascii="Times New Roman" w:hAnsi="Times New Roman" w:cs="Times New Roman"/>
          <w:i/>
          <w:sz w:val="24"/>
          <w:szCs w:val="24"/>
        </w:rPr>
        <w:t>u</w:t>
      </w:r>
      <w:r w:rsidR="0092518B" w:rsidRPr="003B18D9">
        <w:rPr>
          <w:rFonts w:ascii="Times New Roman" w:hAnsi="Times New Roman" w:cs="Times New Roman"/>
          <w:i/>
          <w:sz w:val="24"/>
          <w:szCs w:val="24"/>
        </w:rPr>
        <w:t>zavřená dle § 1785 a násl. zákona č. 89/2012 Sb., občanského zákoníku</w:t>
      </w:r>
      <w:r w:rsidRPr="003B18D9">
        <w:rPr>
          <w:rFonts w:ascii="Times New Roman" w:hAnsi="Times New Roman" w:cs="Times New Roman"/>
          <w:i/>
          <w:sz w:val="24"/>
          <w:szCs w:val="24"/>
        </w:rPr>
        <w:t>)</w:t>
      </w:r>
    </w:p>
    <w:p w14:paraId="00662F29" w14:textId="77777777" w:rsidR="00685088" w:rsidRDefault="00685088" w:rsidP="00751490">
      <w:pPr>
        <w:spacing w:after="0" w:line="240" w:lineRule="auto"/>
        <w:rPr>
          <w:rFonts w:ascii="Times New Roman" w:hAnsi="Times New Roman" w:cs="Times New Roman"/>
          <w:b/>
          <w:sz w:val="24"/>
          <w:szCs w:val="24"/>
        </w:rPr>
      </w:pPr>
    </w:p>
    <w:p w14:paraId="6B2BEDB1" w14:textId="77777777" w:rsidR="00685088" w:rsidRPr="00B86089" w:rsidRDefault="00685088" w:rsidP="00751490">
      <w:pPr>
        <w:spacing w:after="0" w:line="240" w:lineRule="auto"/>
        <w:rPr>
          <w:rFonts w:ascii="Times New Roman" w:hAnsi="Times New Roman" w:cs="Times New Roman"/>
          <w:b/>
          <w:sz w:val="24"/>
          <w:szCs w:val="24"/>
        </w:rPr>
      </w:pPr>
    </w:p>
    <w:p w14:paraId="7EE81941" w14:textId="77777777" w:rsidR="00BB3490" w:rsidRPr="00B86089" w:rsidRDefault="00BB3490" w:rsidP="00B86089">
      <w:pPr>
        <w:spacing w:after="0" w:line="240" w:lineRule="auto"/>
        <w:jc w:val="both"/>
        <w:rPr>
          <w:rFonts w:ascii="Times New Roman" w:hAnsi="Times New Roman"/>
          <w:b/>
          <w:sz w:val="24"/>
          <w:szCs w:val="24"/>
        </w:rPr>
      </w:pPr>
      <w:r w:rsidRPr="00B86089">
        <w:rPr>
          <w:rFonts w:ascii="Times New Roman" w:hAnsi="Times New Roman"/>
          <w:b/>
          <w:sz w:val="24"/>
          <w:szCs w:val="24"/>
        </w:rPr>
        <w:t xml:space="preserve">Česká asociace tělesně handicapovaných sportovců, </w:t>
      </w:r>
      <w:proofErr w:type="spellStart"/>
      <w:r w:rsidRPr="00B86089">
        <w:rPr>
          <w:rFonts w:ascii="Times New Roman" w:hAnsi="Times New Roman"/>
          <w:b/>
          <w:sz w:val="24"/>
          <w:szCs w:val="24"/>
        </w:rPr>
        <w:t>z.s</w:t>
      </w:r>
      <w:proofErr w:type="spellEnd"/>
      <w:r w:rsidRPr="00B86089">
        <w:rPr>
          <w:rFonts w:ascii="Times New Roman" w:hAnsi="Times New Roman"/>
          <w:b/>
          <w:sz w:val="24"/>
          <w:szCs w:val="24"/>
        </w:rPr>
        <w:t>.</w:t>
      </w:r>
    </w:p>
    <w:p w14:paraId="291DD3F1" w14:textId="77777777" w:rsidR="00BB3490" w:rsidRDefault="00BB3490" w:rsidP="00B86089">
      <w:pPr>
        <w:spacing w:after="0" w:line="240" w:lineRule="auto"/>
        <w:jc w:val="both"/>
        <w:rPr>
          <w:rFonts w:ascii="Times New Roman" w:hAnsi="Times New Roman"/>
          <w:bCs/>
          <w:sz w:val="24"/>
          <w:szCs w:val="24"/>
        </w:rPr>
      </w:pPr>
      <w:r w:rsidRPr="00B86089">
        <w:rPr>
          <w:rFonts w:ascii="Times New Roman" w:hAnsi="Times New Roman"/>
          <w:bCs/>
          <w:sz w:val="24"/>
          <w:szCs w:val="24"/>
        </w:rPr>
        <w:t>IČO: 26991543</w:t>
      </w:r>
    </w:p>
    <w:p w14:paraId="79656B83" w14:textId="19FE6B9F" w:rsidR="00B86089" w:rsidRPr="00B75A80" w:rsidRDefault="00B86089" w:rsidP="00B86089">
      <w:pPr>
        <w:spacing w:after="0" w:line="240" w:lineRule="auto"/>
        <w:jc w:val="both"/>
        <w:rPr>
          <w:rFonts w:ascii="Times New Roman" w:hAnsi="Times New Roman"/>
          <w:b/>
          <w:sz w:val="24"/>
          <w:szCs w:val="24"/>
          <w:highlight w:val="yellow"/>
        </w:rPr>
      </w:pPr>
      <w:r w:rsidRPr="00221352">
        <w:rPr>
          <w:rFonts w:ascii="Times New Roman" w:eastAsia="Times New Roman" w:hAnsi="Times New Roman" w:cs="Times New Roman"/>
          <w:sz w:val="24"/>
          <w:szCs w:val="24"/>
          <w:lang w:eastAsia="cs-CZ"/>
        </w:rPr>
        <w:t>č</w:t>
      </w:r>
      <w:r w:rsidRPr="00A02AA4">
        <w:rPr>
          <w:rFonts w:ascii="Times New Roman" w:eastAsia="Times New Roman" w:hAnsi="Times New Roman" w:cs="Times New Roman"/>
          <w:sz w:val="24"/>
          <w:szCs w:val="24"/>
          <w:lang w:eastAsia="cs-CZ"/>
        </w:rPr>
        <w:t xml:space="preserve">. účtu: </w:t>
      </w:r>
      <w:r w:rsidR="00B2039F" w:rsidRPr="00B2039F">
        <w:rPr>
          <w:rFonts w:ascii="Times New Roman" w:eastAsia="Times New Roman" w:hAnsi="Times New Roman" w:cs="Times New Roman"/>
          <w:sz w:val="24"/>
          <w:szCs w:val="24"/>
          <w:lang w:eastAsia="cs-CZ"/>
        </w:rPr>
        <w:t>196290221/0300</w:t>
      </w:r>
    </w:p>
    <w:p w14:paraId="78588BCE" w14:textId="77777777" w:rsidR="00BB3490" w:rsidRPr="00B86089" w:rsidRDefault="00BB3490" w:rsidP="00B86089">
      <w:pPr>
        <w:spacing w:after="0" w:line="240" w:lineRule="auto"/>
        <w:jc w:val="both"/>
        <w:rPr>
          <w:rFonts w:ascii="Times New Roman" w:hAnsi="Times New Roman"/>
          <w:bCs/>
          <w:sz w:val="24"/>
          <w:szCs w:val="24"/>
        </w:rPr>
      </w:pPr>
      <w:r w:rsidRPr="00B86089">
        <w:rPr>
          <w:rFonts w:ascii="Times New Roman" w:hAnsi="Times New Roman"/>
          <w:bCs/>
          <w:sz w:val="24"/>
          <w:szCs w:val="24"/>
        </w:rPr>
        <w:t>se sídlem Zátopkova 100/2, Břevnov, 169 00 Praha</w:t>
      </w:r>
    </w:p>
    <w:p w14:paraId="77F85412" w14:textId="374D022C" w:rsidR="00BB3490" w:rsidRPr="00B86089" w:rsidRDefault="00BB3490" w:rsidP="00B86089">
      <w:pPr>
        <w:spacing w:after="0" w:line="240" w:lineRule="auto"/>
        <w:jc w:val="both"/>
        <w:rPr>
          <w:rFonts w:ascii="Times New Roman" w:hAnsi="Times New Roman"/>
          <w:bCs/>
          <w:sz w:val="24"/>
          <w:szCs w:val="24"/>
        </w:rPr>
      </w:pPr>
      <w:r w:rsidRPr="00B86089">
        <w:rPr>
          <w:rFonts w:ascii="Times New Roman" w:hAnsi="Times New Roman"/>
          <w:bCs/>
          <w:sz w:val="24"/>
          <w:szCs w:val="24"/>
        </w:rPr>
        <w:t>zastoupen</w:t>
      </w:r>
      <w:r w:rsidR="00B86089">
        <w:rPr>
          <w:rFonts w:ascii="Times New Roman" w:hAnsi="Times New Roman"/>
          <w:bCs/>
          <w:sz w:val="24"/>
          <w:szCs w:val="24"/>
        </w:rPr>
        <w:t>a</w:t>
      </w:r>
      <w:r w:rsidRPr="00B86089">
        <w:rPr>
          <w:rFonts w:ascii="Times New Roman" w:hAnsi="Times New Roman"/>
          <w:bCs/>
          <w:sz w:val="24"/>
          <w:szCs w:val="24"/>
        </w:rPr>
        <w:t xml:space="preserve"> Mgr. Vojtěchem Pavlíkem, předsedou spolku</w:t>
      </w:r>
    </w:p>
    <w:p w14:paraId="357AD787" w14:textId="6EB5EE94" w:rsidR="00685088" w:rsidRDefault="00A233E4" w:rsidP="00751490">
      <w:pPr>
        <w:spacing w:after="0" w:line="240" w:lineRule="auto"/>
        <w:rPr>
          <w:rFonts w:ascii="Times New Roman" w:hAnsi="Times New Roman" w:cs="Times New Roman"/>
          <w:sz w:val="24"/>
          <w:szCs w:val="24"/>
        </w:rPr>
      </w:pPr>
      <w:r w:rsidRPr="007E69F3">
        <w:rPr>
          <w:rFonts w:ascii="Times New Roman" w:eastAsia="Times New Roman" w:hAnsi="Times New Roman" w:cs="Courier New"/>
          <w:sz w:val="24"/>
          <w:szCs w:val="24"/>
          <w:lang w:eastAsia="cs-CZ"/>
        </w:rPr>
        <w:t>(dále jen</w:t>
      </w:r>
      <w:r w:rsidR="00E76CEE">
        <w:rPr>
          <w:rFonts w:ascii="Times New Roman" w:eastAsia="Times New Roman" w:hAnsi="Times New Roman" w:cs="Courier New"/>
          <w:sz w:val="24"/>
          <w:szCs w:val="24"/>
          <w:lang w:eastAsia="cs-CZ"/>
        </w:rPr>
        <w:t xml:space="preserve"> jako</w:t>
      </w:r>
      <w:r w:rsidRPr="007E69F3">
        <w:rPr>
          <w:rFonts w:ascii="Times New Roman" w:eastAsia="Times New Roman" w:hAnsi="Times New Roman" w:cs="Courier New"/>
          <w:color w:val="000000"/>
          <w:sz w:val="24"/>
          <w:szCs w:val="24"/>
          <w:lang w:eastAsia="cs-CZ"/>
        </w:rPr>
        <w:t xml:space="preserve"> „</w:t>
      </w:r>
      <w:r w:rsidRPr="00391891">
        <w:rPr>
          <w:rFonts w:ascii="Times New Roman" w:eastAsia="Times New Roman" w:hAnsi="Times New Roman" w:cs="Courier New"/>
          <w:b/>
          <w:i/>
          <w:color w:val="000000"/>
          <w:sz w:val="24"/>
          <w:szCs w:val="24"/>
          <w:lang w:eastAsia="cs-CZ"/>
        </w:rPr>
        <w:t>Objednatel</w:t>
      </w:r>
      <w:r w:rsidRPr="007E69F3">
        <w:rPr>
          <w:rFonts w:ascii="Times New Roman" w:eastAsia="Times New Roman" w:hAnsi="Times New Roman" w:cs="Courier New"/>
          <w:color w:val="000000"/>
          <w:sz w:val="24"/>
          <w:szCs w:val="24"/>
          <w:lang w:eastAsia="cs-CZ"/>
        </w:rPr>
        <w:t>“)</w:t>
      </w:r>
    </w:p>
    <w:p w14:paraId="44AB2EC2" w14:textId="77777777" w:rsidR="00685088" w:rsidRDefault="00685088" w:rsidP="00751490">
      <w:pPr>
        <w:spacing w:after="0" w:line="240" w:lineRule="auto"/>
        <w:rPr>
          <w:rFonts w:ascii="Times New Roman" w:hAnsi="Times New Roman" w:cs="Times New Roman"/>
          <w:sz w:val="24"/>
          <w:szCs w:val="24"/>
        </w:rPr>
      </w:pPr>
    </w:p>
    <w:p w14:paraId="3507A067" w14:textId="77777777" w:rsidR="00685088" w:rsidRDefault="0092518B" w:rsidP="00751490">
      <w:pPr>
        <w:spacing w:after="0" w:line="240" w:lineRule="auto"/>
        <w:rPr>
          <w:rFonts w:ascii="Times New Roman" w:hAnsi="Times New Roman" w:cs="Times New Roman"/>
          <w:sz w:val="24"/>
          <w:szCs w:val="24"/>
        </w:rPr>
      </w:pPr>
      <w:r>
        <w:rPr>
          <w:rFonts w:ascii="Times New Roman" w:hAnsi="Times New Roman" w:cs="Times New Roman"/>
          <w:sz w:val="24"/>
          <w:szCs w:val="24"/>
        </w:rPr>
        <w:t>a</w:t>
      </w:r>
    </w:p>
    <w:p w14:paraId="00A16B36" w14:textId="77777777" w:rsidR="00685088" w:rsidRDefault="00685088" w:rsidP="00751490">
      <w:pPr>
        <w:spacing w:after="0" w:line="240" w:lineRule="auto"/>
        <w:rPr>
          <w:rFonts w:ascii="Times New Roman" w:hAnsi="Times New Roman" w:cs="Times New Roman"/>
          <w:sz w:val="24"/>
          <w:szCs w:val="24"/>
        </w:rPr>
      </w:pPr>
    </w:p>
    <w:p w14:paraId="3E58FB2D" w14:textId="76D0D076" w:rsidR="00A233E4" w:rsidRPr="00501421" w:rsidRDefault="00A233E4" w:rsidP="00751490">
      <w:pPr>
        <w:spacing w:after="0" w:line="240" w:lineRule="auto"/>
        <w:jc w:val="both"/>
        <w:rPr>
          <w:rFonts w:ascii="Times New Roman" w:hAnsi="Times New Roman"/>
          <w:b/>
          <w:sz w:val="24"/>
          <w:szCs w:val="24"/>
        </w:rPr>
      </w:pPr>
      <w:r w:rsidRPr="00501421">
        <w:rPr>
          <w:rFonts w:ascii="Times New Roman" w:hAnsi="Times New Roman"/>
          <w:b/>
          <w:sz w:val="24"/>
          <w:szCs w:val="24"/>
          <w:highlight w:val="yellow"/>
        </w:rPr>
        <w:t xml:space="preserve">[ </w:t>
      </w:r>
      <w:r w:rsidR="00751490" w:rsidRPr="00501421">
        <w:rPr>
          <w:rFonts w:ascii="Times New Roman" w:hAnsi="Times New Roman"/>
          <w:b/>
          <w:sz w:val="24"/>
          <w:szCs w:val="24"/>
          <w:highlight w:val="yellow"/>
        </w:rPr>
        <w:tab/>
      </w:r>
      <w:r w:rsidR="00751490" w:rsidRPr="00501421">
        <w:rPr>
          <w:rFonts w:ascii="Times New Roman" w:hAnsi="Times New Roman"/>
          <w:b/>
          <w:sz w:val="24"/>
          <w:szCs w:val="24"/>
          <w:highlight w:val="yellow"/>
        </w:rPr>
        <w:tab/>
      </w:r>
      <w:r w:rsidRPr="00501421">
        <w:rPr>
          <w:rFonts w:ascii="Times New Roman" w:hAnsi="Times New Roman"/>
          <w:b/>
          <w:sz w:val="24"/>
          <w:szCs w:val="24"/>
          <w:highlight w:val="yellow"/>
        </w:rPr>
        <w:t xml:space="preserve"> ]</w:t>
      </w:r>
    </w:p>
    <w:p w14:paraId="76A8B67A" w14:textId="7E1FBFB4" w:rsidR="00A233E4" w:rsidRDefault="00A233E4" w:rsidP="00751490">
      <w:pPr>
        <w:spacing w:after="0" w:line="240" w:lineRule="auto"/>
        <w:jc w:val="both"/>
        <w:rPr>
          <w:rFonts w:ascii="Times New Roman" w:hAnsi="Times New Roman"/>
          <w:sz w:val="24"/>
          <w:szCs w:val="24"/>
        </w:rPr>
      </w:pPr>
      <w:r w:rsidRPr="00E94CDC">
        <w:rPr>
          <w:rFonts w:ascii="Times New Roman" w:hAnsi="Times New Roman"/>
          <w:sz w:val="24"/>
          <w:szCs w:val="24"/>
        </w:rPr>
        <w:t>IČ</w:t>
      </w:r>
      <w:r w:rsidR="00C12DEE">
        <w:rPr>
          <w:rFonts w:ascii="Times New Roman" w:hAnsi="Times New Roman"/>
          <w:sz w:val="24"/>
          <w:szCs w:val="24"/>
        </w:rPr>
        <w:t>O</w:t>
      </w:r>
      <w:r w:rsidRPr="00E94CDC">
        <w:rPr>
          <w:rFonts w:ascii="Times New Roman" w:hAnsi="Times New Roman"/>
          <w:sz w:val="24"/>
          <w:szCs w:val="24"/>
        </w:rPr>
        <w:t xml:space="preserve">: </w:t>
      </w:r>
      <w:r w:rsidR="00751490">
        <w:rPr>
          <w:rFonts w:ascii="Times New Roman" w:hAnsi="Times New Roman"/>
          <w:sz w:val="24"/>
          <w:szCs w:val="24"/>
          <w:highlight w:val="yellow"/>
        </w:rPr>
        <w:t>[</w:t>
      </w:r>
      <w:r w:rsidR="00751490">
        <w:rPr>
          <w:rFonts w:ascii="Times New Roman" w:hAnsi="Times New Roman"/>
          <w:sz w:val="24"/>
          <w:szCs w:val="24"/>
          <w:highlight w:val="yellow"/>
        </w:rPr>
        <w:tab/>
      </w:r>
      <w:r w:rsidR="00751490">
        <w:rPr>
          <w:rFonts w:ascii="Times New Roman" w:hAnsi="Times New Roman"/>
          <w:sz w:val="24"/>
          <w:szCs w:val="24"/>
          <w:highlight w:val="yellow"/>
        </w:rPr>
        <w:tab/>
      </w:r>
      <w:r w:rsidR="00751490">
        <w:rPr>
          <w:rFonts w:ascii="Times New Roman" w:hAnsi="Times New Roman"/>
          <w:sz w:val="24"/>
          <w:szCs w:val="24"/>
          <w:highlight w:val="yellow"/>
        </w:rPr>
        <w:tab/>
      </w:r>
      <w:r w:rsidR="00751490">
        <w:rPr>
          <w:rFonts w:ascii="Times New Roman" w:hAnsi="Times New Roman"/>
          <w:sz w:val="24"/>
          <w:szCs w:val="24"/>
          <w:highlight w:val="yellow"/>
        </w:rPr>
        <w:tab/>
      </w:r>
      <w:r w:rsidRPr="00E94CDC">
        <w:rPr>
          <w:rFonts w:ascii="Times New Roman" w:hAnsi="Times New Roman"/>
          <w:sz w:val="24"/>
          <w:szCs w:val="24"/>
          <w:highlight w:val="yellow"/>
        </w:rPr>
        <w:t>]</w:t>
      </w:r>
    </w:p>
    <w:p w14:paraId="70BF78F3" w14:textId="64D88CD4" w:rsidR="00751490" w:rsidRPr="00E94CDC" w:rsidRDefault="00751490" w:rsidP="00751490">
      <w:pPr>
        <w:spacing w:after="0" w:line="240" w:lineRule="auto"/>
        <w:jc w:val="both"/>
        <w:rPr>
          <w:rFonts w:ascii="Times New Roman" w:hAnsi="Times New Roman"/>
          <w:sz w:val="24"/>
          <w:szCs w:val="24"/>
        </w:rPr>
      </w:pPr>
      <w:r>
        <w:rPr>
          <w:rFonts w:ascii="Times New Roman" w:hAnsi="Times New Roman"/>
          <w:sz w:val="24"/>
          <w:szCs w:val="24"/>
        </w:rPr>
        <w:t xml:space="preserve">DIČ: </w:t>
      </w:r>
      <w:r>
        <w:rPr>
          <w:rFonts w:ascii="Times New Roman" w:hAnsi="Times New Roman"/>
          <w:sz w:val="24"/>
          <w:szCs w:val="24"/>
          <w:highlight w:val="yellow"/>
        </w:rPr>
        <w:t>[</w:t>
      </w:r>
      <w:r>
        <w:rPr>
          <w:rFonts w:ascii="Times New Roman" w:hAnsi="Times New Roman"/>
          <w:sz w:val="24"/>
          <w:szCs w:val="24"/>
          <w:highlight w:val="yellow"/>
        </w:rPr>
        <w:tab/>
      </w:r>
      <w:r>
        <w:rPr>
          <w:rFonts w:ascii="Times New Roman" w:hAnsi="Times New Roman"/>
          <w:sz w:val="24"/>
          <w:szCs w:val="24"/>
          <w:highlight w:val="yellow"/>
        </w:rPr>
        <w:tab/>
      </w:r>
      <w:r>
        <w:rPr>
          <w:rFonts w:ascii="Times New Roman" w:hAnsi="Times New Roman"/>
          <w:sz w:val="24"/>
          <w:szCs w:val="24"/>
          <w:highlight w:val="yellow"/>
        </w:rPr>
        <w:tab/>
      </w:r>
      <w:r>
        <w:rPr>
          <w:rFonts w:ascii="Times New Roman" w:hAnsi="Times New Roman"/>
          <w:sz w:val="24"/>
          <w:szCs w:val="24"/>
          <w:highlight w:val="yellow"/>
        </w:rPr>
        <w:tab/>
      </w:r>
      <w:r w:rsidRPr="00E94CDC">
        <w:rPr>
          <w:rFonts w:ascii="Times New Roman" w:hAnsi="Times New Roman"/>
          <w:sz w:val="24"/>
          <w:szCs w:val="24"/>
          <w:highlight w:val="yellow"/>
        </w:rPr>
        <w:t>]</w:t>
      </w:r>
    </w:p>
    <w:p w14:paraId="416D4AF3" w14:textId="34FE92C6" w:rsidR="00A233E4" w:rsidRPr="00E94CDC" w:rsidRDefault="00A233E4" w:rsidP="00751490">
      <w:pPr>
        <w:spacing w:after="0" w:line="240" w:lineRule="auto"/>
        <w:jc w:val="both"/>
        <w:rPr>
          <w:rFonts w:ascii="Times New Roman" w:hAnsi="Times New Roman"/>
          <w:sz w:val="24"/>
          <w:szCs w:val="24"/>
        </w:rPr>
      </w:pPr>
      <w:r w:rsidRPr="00E94CDC">
        <w:rPr>
          <w:rFonts w:ascii="Times New Roman" w:hAnsi="Times New Roman"/>
          <w:sz w:val="24"/>
          <w:szCs w:val="24"/>
        </w:rPr>
        <w:t xml:space="preserve">se sídlem / místem </w:t>
      </w:r>
      <w:r w:rsidRPr="00751490">
        <w:rPr>
          <w:rFonts w:ascii="Times New Roman" w:hAnsi="Times New Roman"/>
          <w:sz w:val="24"/>
          <w:szCs w:val="24"/>
        </w:rPr>
        <w:t>podnikání</w:t>
      </w:r>
      <w:r w:rsidR="00751490" w:rsidRPr="00751490">
        <w:rPr>
          <w:rFonts w:ascii="Times New Roman" w:hAnsi="Times New Roman"/>
          <w:sz w:val="24"/>
          <w:szCs w:val="24"/>
        </w:rPr>
        <w:t>:</w:t>
      </w:r>
      <w:r w:rsidR="00751490">
        <w:rPr>
          <w:rFonts w:ascii="Times New Roman" w:hAnsi="Times New Roman"/>
          <w:sz w:val="24"/>
          <w:szCs w:val="24"/>
        </w:rPr>
        <w:t xml:space="preserve"> </w:t>
      </w:r>
      <w:r w:rsidR="00751490">
        <w:rPr>
          <w:rFonts w:ascii="Times New Roman" w:hAnsi="Times New Roman"/>
          <w:sz w:val="24"/>
          <w:szCs w:val="24"/>
          <w:highlight w:val="yellow"/>
        </w:rPr>
        <w:t>[</w:t>
      </w:r>
      <w:r w:rsidR="00751490">
        <w:rPr>
          <w:rFonts w:ascii="Times New Roman" w:hAnsi="Times New Roman"/>
          <w:sz w:val="24"/>
          <w:szCs w:val="24"/>
          <w:highlight w:val="yellow"/>
        </w:rPr>
        <w:tab/>
      </w:r>
      <w:r w:rsidR="00751490">
        <w:rPr>
          <w:rFonts w:ascii="Times New Roman" w:hAnsi="Times New Roman"/>
          <w:sz w:val="24"/>
          <w:szCs w:val="24"/>
          <w:highlight w:val="yellow"/>
        </w:rPr>
        <w:tab/>
      </w:r>
      <w:r w:rsidR="00751490">
        <w:rPr>
          <w:rFonts w:ascii="Times New Roman" w:hAnsi="Times New Roman"/>
          <w:sz w:val="24"/>
          <w:szCs w:val="24"/>
          <w:highlight w:val="yellow"/>
        </w:rPr>
        <w:tab/>
      </w:r>
      <w:r w:rsidR="00751490">
        <w:rPr>
          <w:rFonts w:ascii="Times New Roman" w:hAnsi="Times New Roman"/>
          <w:sz w:val="24"/>
          <w:szCs w:val="24"/>
          <w:highlight w:val="yellow"/>
        </w:rPr>
        <w:tab/>
      </w:r>
      <w:r w:rsidR="00751490" w:rsidRPr="00E94CDC">
        <w:rPr>
          <w:rFonts w:ascii="Times New Roman" w:hAnsi="Times New Roman"/>
          <w:sz w:val="24"/>
          <w:szCs w:val="24"/>
          <w:highlight w:val="yellow"/>
        </w:rPr>
        <w:t>]</w:t>
      </w:r>
      <w:r w:rsidRPr="00E94CDC">
        <w:rPr>
          <w:rFonts w:ascii="Times New Roman" w:hAnsi="Times New Roman"/>
          <w:sz w:val="24"/>
          <w:szCs w:val="24"/>
          <w:highlight w:val="yellow"/>
        </w:rPr>
        <w:t xml:space="preserve">                                                                               </w:t>
      </w:r>
    </w:p>
    <w:p w14:paraId="102FA232" w14:textId="3241101F" w:rsidR="00A233E4" w:rsidRPr="00E94CDC" w:rsidRDefault="00751490" w:rsidP="00751490">
      <w:pPr>
        <w:spacing w:after="0" w:line="240" w:lineRule="auto"/>
        <w:jc w:val="both"/>
        <w:rPr>
          <w:rFonts w:ascii="Times New Roman" w:hAnsi="Times New Roman"/>
          <w:sz w:val="24"/>
          <w:szCs w:val="24"/>
        </w:rPr>
      </w:pPr>
      <w:r>
        <w:rPr>
          <w:rFonts w:ascii="Times New Roman" w:hAnsi="Times New Roman"/>
          <w:sz w:val="24"/>
          <w:szCs w:val="24"/>
        </w:rPr>
        <w:t>zapsaná</w:t>
      </w:r>
      <w:r w:rsidR="00A233E4" w:rsidRPr="00E94CDC">
        <w:rPr>
          <w:rFonts w:ascii="Times New Roman" w:hAnsi="Times New Roman"/>
          <w:sz w:val="24"/>
          <w:szCs w:val="24"/>
        </w:rPr>
        <w:t xml:space="preserve"> v obchodním rejstříku vedeném </w:t>
      </w:r>
      <w:r w:rsidR="00A233E4" w:rsidRPr="00E94CDC">
        <w:rPr>
          <w:rFonts w:ascii="Times New Roman" w:hAnsi="Times New Roman"/>
          <w:sz w:val="24"/>
          <w:szCs w:val="24"/>
          <w:highlight w:val="yellow"/>
        </w:rPr>
        <w:t>[</w:t>
      </w:r>
      <w:r>
        <w:rPr>
          <w:rFonts w:ascii="Times New Roman" w:hAnsi="Times New Roman"/>
          <w:sz w:val="24"/>
          <w:szCs w:val="24"/>
          <w:highlight w:val="yellow"/>
        </w:rPr>
        <w:tab/>
      </w:r>
      <w:r>
        <w:rPr>
          <w:rFonts w:ascii="Times New Roman" w:hAnsi="Times New Roman"/>
          <w:sz w:val="24"/>
          <w:szCs w:val="24"/>
          <w:highlight w:val="yellow"/>
        </w:rPr>
        <w:tab/>
      </w:r>
      <w:r w:rsidR="00A233E4" w:rsidRPr="00E94CDC">
        <w:rPr>
          <w:rFonts w:ascii="Times New Roman" w:hAnsi="Times New Roman"/>
          <w:sz w:val="24"/>
          <w:szCs w:val="24"/>
          <w:highlight w:val="yellow"/>
        </w:rPr>
        <w:t>]</w:t>
      </w:r>
      <w:r>
        <w:rPr>
          <w:rFonts w:ascii="Times New Roman" w:hAnsi="Times New Roman"/>
          <w:sz w:val="24"/>
          <w:szCs w:val="24"/>
        </w:rPr>
        <w:t xml:space="preserve"> pod </w:t>
      </w:r>
      <w:proofErr w:type="spellStart"/>
      <w:r>
        <w:rPr>
          <w:rFonts w:ascii="Times New Roman" w:hAnsi="Times New Roman"/>
          <w:sz w:val="24"/>
          <w:szCs w:val="24"/>
        </w:rPr>
        <w:t>sp</w:t>
      </w:r>
      <w:proofErr w:type="spellEnd"/>
      <w:r>
        <w:rPr>
          <w:rFonts w:ascii="Times New Roman" w:hAnsi="Times New Roman"/>
          <w:sz w:val="24"/>
          <w:szCs w:val="24"/>
        </w:rPr>
        <w:t xml:space="preserve">. zn. </w:t>
      </w:r>
      <w:r>
        <w:rPr>
          <w:rFonts w:ascii="Times New Roman" w:hAnsi="Times New Roman"/>
          <w:sz w:val="24"/>
          <w:szCs w:val="24"/>
          <w:highlight w:val="yellow"/>
        </w:rPr>
        <w:t>[</w:t>
      </w:r>
      <w:r>
        <w:rPr>
          <w:rFonts w:ascii="Times New Roman" w:hAnsi="Times New Roman"/>
          <w:sz w:val="24"/>
          <w:szCs w:val="24"/>
          <w:highlight w:val="yellow"/>
        </w:rPr>
        <w:tab/>
      </w:r>
      <w:r>
        <w:rPr>
          <w:rFonts w:ascii="Times New Roman" w:hAnsi="Times New Roman"/>
          <w:sz w:val="24"/>
          <w:szCs w:val="24"/>
          <w:highlight w:val="yellow"/>
        </w:rPr>
        <w:tab/>
      </w:r>
      <w:r>
        <w:rPr>
          <w:rFonts w:ascii="Times New Roman" w:hAnsi="Times New Roman"/>
          <w:sz w:val="24"/>
          <w:szCs w:val="24"/>
          <w:highlight w:val="yellow"/>
        </w:rPr>
        <w:tab/>
      </w:r>
      <w:r w:rsidRPr="00E94CDC">
        <w:rPr>
          <w:rFonts w:ascii="Times New Roman" w:hAnsi="Times New Roman"/>
          <w:sz w:val="24"/>
          <w:szCs w:val="24"/>
          <w:highlight w:val="yellow"/>
        </w:rPr>
        <w:t>]</w:t>
      </w:r>
    </w:p>
    <w:p w14:paraId="28F7F440" w14:textId="0962CE32" w:rsidR="00751490" w:rsidRPr="00E94CDC" w:rsidRDefault="00751490" w:rsidP="00751490">
      <w:pPr>
        <w:spacing w:after="0" w:line="240" w:lineRule="auto"/>
        <w:jc w:val="both"/>
        <w:rPr>
          <w:rFonts w:ascii="Times New Roman" w:hAnsi="Times New Roman"/>
          <w:sz w:val="24"/>
          <w:szCs w:val="24"/>
        </w:rPr>
      </w:pPr>
      <w:r>
        <w:rPr>
          <w:rFonts w:ascii="Times New Roman" w:hAnsi="Times New Roman"/>
          <w:sz w:val="24"/>
          <w:szCs w:val="24"/>
        </w:rPr>
        <w:t>zastoupená</w:t>
      </w:r>
      <w:r w:rsidRPr="00E94CDC">
        <w:rPr>
          <w:rFonts w:ascii="Times New Roman" w:hAnsi="Times New Roman"/>
          <w:sz w:val="24"/>
          <w:szCs w:val="24"/>
        </w:rPr>
        <w:t xml:space="preserve">: </w:t>
      </w:r>
      <w:r w:rsidRPr="00E94CDC">
        <w:rPr>
          <w:rFonts w:ascii="Times New Roman" w:hAnsi="Times New Roman"/>
          <w:sz w:val="24"/>
          <w:szCs w:val="24"/>
          <w:highlight w:val="yellow"/>
        </w:rPr>
        <w:t>[</w:t>
      </w:r>
      <w:r>
        <w:rPr>
          <w:rFonts w:ascii="Times New Roman" w:hAnsi="Times New Roman"/>
          <w:sz w:val="24"/>
          <w:szCs w:val="24"/>
          <w:highlight w:val="yellow"/>
        </w:rPr>
        <w:tab/>
      </w:r>
      <w:r>
        <w:rPr>
          <w:rFonts w:ascii="Times New Roman" w:hAnsi="Times New Roman"/>
          <w:sz w:val="24"/>
          <w:szCs w:val="24"/>
          <w:highlight w:val="yellow"/>
        </w:rPr>
        <w:tab/>
      </w:r>
      <w:r>
        <w:rPr>
          <w:rFonts w:ascii="Times New Roman" w:hAnsi="Times New Roman"/>
          <w:sz w:val="24"/>
          <w:szCs w:val="24"/>
          <w:highlight w:val="yellow"/>
        </w:rPr>
        <w:tab/>
      </w:r>
      <w:r w:rsidRPr="00E94CDC">
        <w:rPr>
          <w:rFonts w:ascii="Times New Roman" w:hAnsi="Times New Roman"/>
          <w:sz w:val="24"/>
          <w:szCs w:val="24"/>
          <w:highlight w:val="yellow"/>
        </w:rPr>
        <w:t>]</w:t>
      </w:r>
    </w:p>
    <w:p w14:paraId="0E6E0B7E" w14:textId="77E5DE41" w:rsidR="00A233E4" w:rsidRPr="00E94CDC" w:rsidRDefault="00A233E4" w:rsidP="00751490">
      <w:pPr>
        <w:spacing w:after="0" w:line="240" w:lineRule="auto"/>
        <w:jc w:val="both"/>
        <w:rPr>
          <w:rFonts w:ascii="Times New Roman" w:hAnsi="Times New Roman"/>
          <w:sz w:val="24"/>
          <w:szCs w:val="24"/>
        </w:rPr>
      </w:pPr>
      <w:r w:rsidRPr="00E94CDC">
        <w:rPr>
          <w:rFonts w:ascii="Times New Roman" w:hAnsi="Times New Roman"/>
          <w:sz w:val="24"/>
          <w:szCs w:val="24"/>
        </w:rPr>
        <w:t xml:space="preserve">e-mail: </w:t>
      </w:r>
      <w:r w:rsidR="00751490">
        <w:rPr>
          <w:rFonts w:ascii="Times New Roman" w:hAnsi="Times New Roman"/>
          <w:sz w:val="24"/>
          <w:szCs w:val="24"/>
          <w:highlight w:val="yellow"/>
        </w:rPr>
        <w:t>[</w:t>
      </w:r>
      <w:r w:rsidR="00751490">
        <w:rPr>
          <w:rFonts w:ascii="Times New Roman" w:hAnsi="Times New Roman"/>
          <w:sz w:val="24"/>
          <w:szCs w:val="24"/>
          <w:highlight w:val="yellow"/>
        </w:rPr>
        <w:tab/>
      </w:r>
      <w:r w:rsidR="00751490">
        <w:rPr>
          <w:rFonts w:ascii="Times New Roman" w:hAnsi="Times New Roman"/>
          <w:sz w:val="24"/>
          <w:szCs w:val="24"/>
          <w:highlight w:val="yellow"/>
        </w:rPr>
        <w:tab/>
      </w:r>
      <w:r w:rsidR="00751490">
        <w:rPr>
          <w:rFonts w:ascii="Times New Roman" w:hAnsi="Times New Roman"/>
          <w:sz w:val="24"/>
          <w:szCs w:val="24"/>
          <w:highlight w:val="yellow"/>
        </w:rPr>
        <w:tab/>
      </w:r>
      <w:r w:rsidRPr="00E94CDC">
        <w:rPr>
          <w:rFonts w:ascii="Times New Roman" w:hAnsi="Times New Roman"/>
          <w:sz w:val="24"/>
          <w:szCs w:val="24"/>
          <w:highlight w:val="yellow"/>
        </w:rPr>
        <w:t>]</w:t>
      </w:r>
    </w:p>
    <w:p w14:paraId="211D62BB" w14:textId="528FD134" w:rsidR="00685088" w:rsidRDefault="00A233E4" w:rsidP="00751490">
      <w:pPr>
        <w:spacing w:after="0" w:line="240" w:lineRule="auto"/>
        <w:rPr>
          <w:rFonts w:ascii="Times New Roman" w:hAnsi="Times New Roman" w:cs="Times New Roman"/>
          <w:sz w:val="24"/>
          <w:szCs w:val="24"/>
        </w:rPr>
      </w:pPr>
      <w:r w:rsidRPr="00E94CDC">
        <w:rPr>
          <w:rFonts w:ascii="Times New Roman" w:hAnsi="Times New Roman"/>
          <w:sz w:val="24"/>
          <w:szCs w:val="24"/>
        </w:rPr>
        <w:t>(dále jen jako „</w:t>
      </w:r>
      <w:r w:rsidR="00511620">
        <w:rPr>
          <w:rFonts w:ascii="Times New Roman" w:hAnsi="Times New Roman"/>
          <w:b/>
          <w:i/>
          <w:sz w:val="24"/>
          <w:szCs w:val="24"/>
        </w:rPr>
        <w:t>Dodavatel</w:t>
      </w:r>
      <w:r w:rsidRPr="00E94CDC">
        <w:rPr>
          <w:rFonts w:ascii="Times New Roman" w:hAnsi="Times New Roman"/>
          <w:sz w:val="24"/>
          <w:szCs w:val="24"/>
        </w:rPr>
        <w:t>“)</w:t>
      </w:r>
    </w:p>
    <w:p w14:paraId="7F617546" w14:textId="77777777" w:rsidR="00685088" w:rsidRDefault="00685088" w:rsidP="00751490">
      <w:pPr>
        <w:spacing w:after="0" w:line="240" w:lineRule="auto"/>
        <w:rPr>
          <w:rFonts w:ascii="Times New Roman" w:hAnsi="Times New Roman" w:cs="Times New Roman"/>
          <w:sz w:val="24"/>
          <w:szCs w:val="24"/>
        </w:rPr>
      </w:pPr>
    </w:p>
    <w:p w14:paraId="58DCFA5C" w14:textId="2BB43A92" w:rsidR="00685088" w:rsidRDefault="0092518B" w:rsidP="00751490">
      <w:pPr>
        <w:spacing w:after="0" w:line="240" w:lineRule="auto"/>
        <w:rPr>
          <w:rFonts w:ascii="Times New Roman" w:hAnsi="Times New Roman" w:cs="Times New Roman"/>
          <w:sz w:val="24"/>
          <w:szCs w:val="24"/>
        </w:rPr>
      </w:pPr>
      <w:r>
        <w:rPr>
          <w:rFonts w:ascii="Times New Roman" w:hAnsi="Times New Roman" w:cs="Times New Roman"/>
          <w:sz w:val="24"/>
          <w:szCs w:val="24"/>
        </w:rPr>
        <w:t>(</w:t>
      </w:r>
      <w:r w:rsidR="00751490">
        <w:rPr>
          <w:rFonts w:ascii="Times New Roman" w:hAnsi="Times New Roman" w:cs="Times New Roman"/>
          <w:sz w:val="24"/>
          <w:szCs w:val="24"/>
        </w:rPr>
        <w:t>Objednatel a Dodavatel dále</w:t>
      </w:r>
      <w:r>
        <w:rPr>
          <w:rFonts w:ascii="Times New Roman" w:hAnsi="Times New Roman" w:cs="Times New Roman"/>
          <w:sz w:val="24"/>
          <w:szCs w:val="24"/>
        </w:rPr>
        <w:t xml:space="preserve"> společně též jako </w:t>
      </w:r>
      <w:r>
        <w:rPr>
          <w:rFonts w:ascii="Times New Roman" w:hAnsi="Times New Roman" w:cs="Times New Roman"/>
          <w:i/>
          <w:sz w:val="24"/>
          <w:szCs w:val="24"/>
        </w:rPr>
        <w:t>„</w:t>
      </w:r>
      <w:r w:rsidR="0062355E">
        <w:rPr>
          <w:rFonts w:ascii="Times New Roman" w:hAnsi="Times New Roman" w:cs="Times New Roman"/>
          <w:b/>
          <w:i/>
          <w:sz w:val="24"/>
          <w:szCs w:val="24"/>
        </w:rPr>
        <w:t>S</w:t>
      </w:r>
      <w:r>
        <w:rPr>
          <w:rFonts w:ascii="Times New Roman" w:hAnsi="Times New Roman" w:cs="Times New Roman"/>
          <w:b/>
          <w:i/>
          <w:sz w:val="24"/>
          <w:szCs w:val="24"/>
        </w:rPr>
        <w:t>mluvní strany</w:t>
      </w:r>
      <w:r>
        <w:rPr>
          <w:rFonts w:ascii="Times New Roman" w:hAnsi="Times New Roman" w:cs="Times New Roman"/>
          <w:i/>
          <w:sz w:val="24"/>
          <w:szCs w:val="24"/>
        </w:rPr>
        <w:t>“</w:t>
      </w:r>
      <w:r>
        <w:rPr>
          <w:rFonts w:ascii="Times New Roman" w:hAnsi="Times New Roman" w:cs="Times New Roman"/>
          <w:sz w:val="24"/>
          <w:szCs w:val="24"/>
        </w:rPr>
        <w:t>)</w:t>
      </w:r>
    </w:p>
    <w:p w14:paraId="307D860C" w14:textId="77777777" w:rsidR="00685088" w:rsidRDefault="00685088" w:rsidP="00751490">
      <w:pPr>
        <w:spacing w:after="0" w:line="240" w:lineRule="auto"/>
        <w:rPr>
          <w:rFonts w:ascii="Times New Roman" w:hAnsi="Times New Roman" w:cs="Times New Roman"/>
          <w:sz w:val="24"/>
          <w:szCs w:val="24"/>
        </w:rPr>
      </w:pPr>
    </w:p>
    <w:p w14:paraId="5A8C400B" w14:textId="77777777" w:rsidR="00685088" w:rsidRDefault="0092518B" w:rsidP="0075149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uzavřeli tuto </w:t>
      </w:r>
    </w:p>
    <w:p w14:paraId="5181BCFD" w14:textId="77777777" w:rsidR="00685088" w:rsidRDefault="00685088" w:rsidP="00751490">
      <w:pPr>
        <w:spacing w:after="0" w:line="240" w:lineRule="auto"/>
        <w:rPr>
          <w:rFonts w:ascii="Times New Roman" w:hAnsi="Times New Roman" w:cs="Times New Roman"/>
          <w:sz w:val="24"/>
          <w:szCs w:val="24"/>
        </w:rPr>
      </w:pPr>
    </w:p>
    <w:p w14:paraId="793C0B53" w14:textId="77777777" w:rsidR="00685088" w:rsidRDefault="00685088" w:rsidP="00751490">
      <w:pPr>
        <w:spacing w:after="0" w:line="240" w:lineRule="auto"/>
        <w:rPr>
          <w:rFonts w:ascii="Times New Roman" w:hAnsi="Times New Roman" w:cs="Times New Roman"/>
          <w:sz w:val="24"/>
          <w:szCs w:val="24"/>
        </w:rPr>
      </w:pPr>
    </w:p>
    <w:p w14:paraId="1277504D" w14:textId="718356C7" w:rsidR="007E57F1" w:rsidRPr="00501421" w:rsidRDefault="00212C06" w:rsidP="00501421">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rámcovou smlouvu o </w:t>
      </w:r>
      <w:r w:rsidR="008909B2">
        <w:rPr>
          <w:rFonts w:ascii="Times New Roman" w:hAnsi="Times New Roman" w:cs="Times New Roman"/>
          <w:b/>
          <w:sz w:val="24"/>
          <w:szCs w:val="24"/>
        </w:rPr>
        <w:t>poskytování</w:t>
      </w:r>
      <w:r>
        <w:rPr>
          <w:rFonts w:ascii="Times New Roman" w:hAnsi="Times New Roman" w:cs="Times New Roman"/>
          <w:b/>
          <w:sz w:val="24"/>
          <w:szCs w:val="24"/>
        </w:rPr>
        <w:t xml:space="preserve"> služeb </w:t>
      </w:r>
      <w:r w:rsidR="008909B2">
        <w:rPr>
          <w:rFonts w:ascii="Times New Roman" w:hAnsi="Times New Roman" w:cs="Times New Roman"/>
          <w:b/>
          <w:sz w:val="24"/>
          <w:szCs w:val="24"/>
        </w:rPr>
        <w:t xml:space="preserve">v oblasti </w:t>
      </w:r>
      <w:r>
        <w:rPr>
          <w:rFonts w:ascii="Times New Roman" w:hAnsi="Times New Roman" w:cs="Times New Roman"/>
          <w:b/>
          <w:sz w:val="24"/>
          <w:szCs w:val="24"/>
        </w:rPr>
        <w:t>cestovního ruchu</w:t>
      </w:r>
      <w:r w:rsidR="00501421">
        <w:rPr>
          <w:rFonts w:ascii="Times New Roman" w:hAnsi="Times New Roman" w:cs="Times New Roman"/>
          <w:b/>
          <w:sz w:val="24"/>
          <w:szCs w:val="24"/>
        </w:rPr>
        <w:t xml:space="preserve"> </w:t>
      </w:r>
      <w:r w:rsidR="00B86089">
        <w:rPr>
          <w:rFonts w:ascii="Times New Roman" w:hAnsi="Times New Roman" w:cs="Times New Roman"/>
          <w:b/>
          <w:sz w:val="24"/>
          <w:szCs w:val="24"/>
        </w:rPr>
        <w:t>za účelem výjezdu handicapovaných sportovců</w:t>
      </w:r>
      <w:r w:rsidR="00501421">
        <w:rPr>
          <w:rFonts w:ascii="Times New Roman" w:hAnsi="Times New Roman" w:cs="Times New Roman"/>
          <w:b/>
          <w:sz w:val="24"/>
          <w:szCs w:val="24"/>
        </w:rPr>
        <w:t xml:space="preserve"> </w:t>
      </w:r>
      <w:r w:rsidR="007E57F1" w:rsidRPr="00580D29">
        <w:rPr>
          <w:rFonts w:ascii="Times New Roman" w:hAnsi="Times New Roman" w:cs="Times New Roman"/>
          <w:sz w:val="24"/>
          <w:szCs w:val="24"/>
        </w:rPr>
        <w:t>(dále jen „</w:t>
      </w:r>
      <w:r w:rsidR="007E57F1" w:rsidRPr="003230E7">
        <w:rPr>
          <w:rFonts w:ascii="Times New Roman" w:hAnsi="Times New Roman" w:cs="Times New Roman"/>
          <w:b/>
          <w:i/>
          <w:sz w:val="24"/>
          <w:szCs w:val="24"/>
        </w:rPr>
        <w:t>Rámcová smlouva</w:t>
      </w:r>
      <w:r w:rsidR="007E57F1" w:rsidRPr="00580D29">
        <w:rPr>
          <w:rFonts w:ascii="Times New Roman" w:hAnsi="Times New Roman" w:cs="Times New Roman"/>
          <w:sz w:val="24"/>
          <w:szCs w:val="24"/>
        </w:rPr>
        <w:t>“)</w:t>
      </w:r>
      <w:r w:rsidR="00501421">
        <w:rPr>
          <w:rFonts w:ascii="Times New Roman" w:hAnsi="Times New Roman" w:cs="Times New Roman"/>
          <w:sz w:val="24"/>
          <w:szCs w:val="24"/>
        </w:rPr>
        <w:t>:</w:t>
      </w:r>
    </w:p>
    <w:p w14:paraId="73A34326" w14:textId="77777777" w:rsidR="00685088" w:rsidRDefault="00685088" w:rsidP="00751490">
      <w:pPr>
        <w:spacing w:after="0" w:line="240" w:lineRule="auto"/>
        <w:jc w:val="center"/>
        <w:rPr>
          <w:rFonts w:ascii="Times New Roman" w:hAnsi="Times New Roman" w:cs="Times New Roman"/>
          <w:sz w:val="24"/>
          <w:szCs w:val="24"/>
        </w:rPr>
      </w:pPr>
    </w:p>
    <w:p w14:paraId="5953EE42" w14:textId="77777777" w:rsidR="00685088" w:rsidRDefault="0092518B" w:rsidP="00751490">
      <w:pPr>
        <w:keepNext/>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I.</w:t>
      </w:r>
    </w:p>
    <w:p w14:paraId="03E831B9" w14:textId="2066B9BC" w:rsidR="00685088" w:rsidRDefault="00F232BA" w:rsidP="00751490">
      <w:pPr>
        <w:keepNext/>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Úvodní ustanovení</w:t>
      </w:r>
    </w:p>
    <w:p w14:paraId="3C37B1E8" w14:textId="77777777" w:rsidR="00751490" w:rsidRDefault="00751490" w:rsidP="00751490">
      <w:pPr>
        <w:keepNext/>
        <w:spacing w:after="0" w:line="240" w:lineRule="auto"/>
        <w:jc w:val="center"/>
        <w:rPr>
          <w:rFonts w:ascii="Times New Roman" w:hAnsi="Times New Roman" w:cs="Times New Roman"/>
          <w:b/>
          <w:sz w:val="24"/>
          <w:szCs w:val="24"/>
        </w:rPr>
      </w:pPr>
    </w:p>
    <w:p w14:paraId="3FB0D3F8" w14:textId="1A9BC389" w:rsidR="00751490" w:rsidRPr="00B86089" w:rsidRDefault="00A60C77" w:rsidP="00E74FAD">
      <w:pPr>
        <w:pStyle w:val="Odstavecseseznamem"/>
        <w:numPr>
          <w:ilvl w:val="0"/>
          <w:numId w:val="1"/>
        </w:numPr>
        <w:spacing w:after="0" w:line="240" w:lineRule="auto"/>
        <w:jc w:val="both"/>
        <w:rPr>
          <w:rFonts w:ascii="Times New Roman" w:hAnsi="Times New Roman" w:cs="Times New Roman"/>
          <w:color w:val="auto"/>
          <w:sz w:val="24"/>
          <w:szCs w:val="24"/>
        </w:rPr>
      </w:pPr>
      <w:r w:rsidRPr="00B86089">
        <w:rPr>
          <w:rFonts w:ascii="Times New Roman" w:hAnsi="Times New Roman" w:cs="Times New Roman"/>
          <w:color w:val="auto"/>
          <w:sz w:val="24"/>
          <w:szCs w:val="24"/>
        </w:rPr>
        <w:t xml:space="preserve">Objednatel je </w:t>
      </w:r>
      <w:r w:rsidR="005E122D" w:rsidRPr="00B86089">
        <w:rPr>
          <w:rFonts w:ascii="Times New Roman" w:hAnsi="Times New Roman" w:cs="Times New Roman"/>
          <w:color w:val="auto"/>
          <w:sz w:val="24"/>
          <w:szCs w:val="24"/>
        </w:rPr>
        <w:t xml:space="preserve">zapsaným spolkem, jehož posláním je </w:t>
      </w:r>
      <w:r w:rsidR="00B86089" w:rsidRPr="00B86089">
        <w:rPr>
          <w:rFonts w:ascii="Times New Roman" w:hAnsi="Times New Roman" w:cs="Times New Roman"/>
          <w:color w:val="auto"/>
          <w:sz w:val="24"/>
          <w:szCs w:val="24"/>
        </w:rPr>
        <w:t xml:space="preserve">zejména podpora a rozvoj sportovních aktivit osob </w:t>
      </w:r>
      <w:r w:rsidR="00B2039F">
        <w:rPr>
          <w:rFonts w:ascii="Times New Roman" w:hAnsi="Times New Roman" w:cs="Times New Roman"/>
          <w:color w:val="auto"/>
          <w:sz w:val="24"/>
          <w:szCs w:val="24"/>
        </w:rPr>
        <w:t>se zdravotním</w:t>
      </w:r>
      <w:r w:rsidR="00B86089" w:rsidRPr="00B86089">
        <w:rPr>
          <w:rFonts w:ascii="Times New Roman" w:hAnsi="Times New Roman" w:cs="Times New Roman"/>
          <w:color w:val="auto"/>
          <w:sz w:val="24"/>
          <w:szCs w:val="24"/>
        </w:rPr>
        <w:t xml:space="preserve"> postižením v České republice. Jejím cílem je vytvářet podmínky pro zapojení těchto sportovců do sportovního dění a napomáhat jejich integraci do společnosti prostřednictvím sportu.</w:t>
      </w:r>
      <w:r w:rsidR="00B86089">
        <w:rPr>
          <w:rFonts w:ascii="Times New Roman" w:hAnsi="Times New Roman" w:cs="Times New Roman"/>
          <w:color w:val="auto"/>
          <w:sz w:val="24"/>
          <w:szCs w:val="24"/>
          <w:shd w:val="clear" w:color="auto" w:fill="FFFFFF"/>
        </w:rPr>
        <w:t xml:space="preserve"> </w:t>
      </w:r>
      <w:r w:rsidR="00B86089" w:rsidRPr="00B86089">
        <w:rPr>
          <w:rFonts w:ascii="Times New Roman" w:hAnsi="Times New Roman" w:cs="Times New Roman"/>
          <w:color w:val="auto"/>
          <w:sz w:val="24"/>
          <w:szCs w:val="24"/>
          <w:shd w:val="clear" w:color="auto" w:fill="FFFFFF"/>
        </w:rPr>
        <w:t xml:space="preserve">Zároveň organizuje sportovní soutěže, zajišťuje reprezentaci na mezinárodní úrovni a spolupracuje s dalšími organizacemi na podpoře </w:t>
      </w:r>
      <w:r w:rsidR="00B86089">
        <w:rPr>
          <w:rFonts w:ascii="Times New Roman" w:hAnsi="Times New Roman" w:cs="Times New Roman"/>
          <w:color w:val="auto"/>
          <w:sz w:val="24"/>
          <w:szCs w:val="24"/>
          <w:shd w:val="clear" w:color="auto" w:fill="FFFFFF"/>
        </w:rPr>
        <w:t>handicapovaných sportovců.</w:t>
      </w:r>
    </w:p>
    <w:p w14:paraId="3979E664" w14:textId="77777777" w:rsidR="00B86089" w:rsidRPr="00B86089" w:rsidRDefault="00B86089" w:rsidP="00B86089">
      <w:pPr>
        <w:pStyle w:val="Odstavecseseznamem"/>
        <w:spacing w:after="0" w:line="240" w:lineRule="auto"/>
        <w:jc w:val="both"/>
        <w:rPr>
          <w:rFonts w:ascii="Times New Roman" w:hAnsi="Times New Roman" w:cs="Times New Roman"/>
          <w:color w:val="auto"/>
          <w:sz w:val="24"/>
          <w:szCs w:val="24"/>
        </w:rPr>
      </w:pPr>
    </w:p>
    <w:p w14:paraId="72B31A7C" w14:textId="402CC7D9" w:rsidR="007E57F1" w:rsidRDefault="005918ED" w:rsidP="00501421">
      <w:pPr>
        <w:pStyle w:val="Odstavecseseznamem"/>
        <w:numPr>
          <w:ilvl w:val="0"/>
          <w:numId w:val="1"/>
        </w:numPr>
        <w:spacing w:after="0" w:line="240" w:lineRule="auto"/>
        <w:contextualSpacing w:val="0"/>
        <w:jc w:val="both"/>
        <w:rPr>
          <w:rFonts w:ascii="Times New Roman" w:hAnsi="Times New Roman" w:cs="Times New Roman"/>
          <w:color w:val="auto"/>
          <w:sz w:val="24"/>
          <w:szCs w:val="24"/>
        </w:rPr>
      </w:pPr>
      <w:r w:rsidRPr="00580D29">
        <w:rPr>
          <w:rFonts w:ascii="Times New Roman" w:hAnsi="Times New Roman" w:cs="Times New Roman"/>
          <w:color w:val="auto"/>
          <w:sz w:val="24"/>
          <w:szCs w:val="24"/>
        </w:rPr>
        <w:t xml:space="preserve">Tato Rámcová smlouva </w:t>
      </w:r>
      <w:r w:rsidR="00BB788C">
        <w:rPr>
          <w:rFonts w:ascii="Times New Roman" w:hAnsi="Times New Roman" w:cs="Times New Roman"/>
          <w:color w:val="auto"/>
          <w:sz w:val="24"/>
          <w:szCs w:val="24"/>
        </w:rPr>
        <w:t>je</w:t>
      </w:r>
      <w:r w:rsidRPr="00580D29">
        <w:rPr>
          <w:rFonts w:ascii="Times New Roman" w:hAnsi="Times New Roman" w:cs="Times New Roman"/>
          <w:color w:val="auto"/>
          <w:sz w:val="24"/>
          <w:szCs w:val="24"/>
        </w:rPr>
        <w:t xml:space="preserve"> uzavřena na základě výsledku zadávacího řízení na veřejnou zakázku s názvem </w:t>
      </w:r>
      <w:r w:rsidR="00B86089" w:rsidRPr="00804CED">
        <w:rPr>
          <w:rFonts w:ascii="Times" w:hAnsi="Times" w:cs="Times"/>
          <w:i/>
          <w:iCs/>
          <w:color w:val="000000"/>
          <w:w w:val="98"/>
          <w:sz w:val="24"/>
          <w:szCs w:val="24"/>
        </w:rPr>
        <w:t>Poskytování</w:t>
      </w:r>
      <w:r w:rsidR="00B86089" w:rsidRPr="00804CED">
        <w:rPr>
          <w:rFonts w:ascii="Times" w:hAnsi="Times" w:cs="Times"/>
          <w:i/>
          <w:iCs/>
          <w:color w:val="000000"/>
          <w:w w:val="42"/>
          <w:sz w:val="24"/>
          <w:szCs w:val="24"/>
        </w:rPr>
        <w:t xml:space="preserve"> </w:t>
      </w:r>
      <w:r w:rsidR="00B86089" w:rsidRPr="00804CED">
        <w:rPr>
          <w:rFonts w:ascii="Times" w:hAnsi="Times" w:cs="Times"/>
          <w:i/>
          <w:iCs/>
          <w:color w:val="000000"/>
          <w:sz w:val="24"/>
          <w:szCs w:val="24"/>
        </w:rPr>
        <w:t>služeb</w:t>
      </w:r>
      <w:r w:rsidR="00B86089" w:rsidRPr="00804CED">
        <w:rPr>
          <w:rFonts w:ascii="Times" w:hAnsi="Times" w:cs="Times"/>
          <w:i/>
          <w:iCs/>
          <w:color w:val="000000"/>
          <w:w w:val="94"/>
          <w:sz w:val="24"/>
          <w:szCs w:val="24"/>
        </w:rPr>
        <w:t xml:space="preserve"> </w:t>
      </w:r>
      <w:r w:rsidR="00B86089" w:rsidRPr="00804CED">
        <w:rPr>
          <w:rFonts w:ascii="Times" w:hAnsi="Times" w:cs="Times"/>
          <w:i/>
          <w:iCs/>
          <w:color w:val="000000"/>
          <w:sz w:val="24"/>
          <w:szCs w:val="24"/>
        </w:rPr>
        <w:t>cestovního</w:t>
      </w:r>
      <w:r w:rsidR="00B86089" w:rsidRPr="00804CED">
        <w:rPr>
          <w:rFonts w:ascii="Times" w:hAnsi="Times" w:cs="Times"/>
          <w:i/>
          <w:iCs/>
          <w:color w:val="000000"/>
          <w:w w:val="83"/>
          <w:sz w:val="24"/>
          <w:szCs w:val="24"/>
        </w:rPr>
        <w:t xml:space="preserve"> </w:t>
      </w:r>
      <w:r w:rsidR="00B86089" w:rsidRPr="00804CED">
        <w:rPr>
          <w:rFonts w:ascii="Times" w:hAnsi="Times" w:cs="Times"/>
          <w:i/>
          <w:iCs/>
          <w:color w:val="000000"/>
          <w:sz w:val="24"/>
          <w:szCs w:val="24"/>
        </w:rPr>
        <w:t>ruchu</w:t>
      </w:r>
      <w:r w:rsidR="00B86089" w:rsidRPr="00804CED">
        <w:rPr>
          <w:rFonts w:ascii="Times" w:hAnsi="Times" w:cs="Times"/>
          <w:i/>
          <w:iCs/>
          <w:color w:val="000000"/>
          <w:w w:val="69"/>
          <w:sz w:val="24"/>
          <w:szCs w:val="24"/>
        </w:rPr>
        <w:t xml:space="preserve"> </w:t>
      </w:r>
      <w:r w:rsidR="00B86089" w:rsidRPr="00804CED">
        <w:rPr>
          <w:rFonts w:ascii="Times" w:hAnsi="Times" w:cs="Times"/>
          <w:i/>
          <w:iCs/>
          <w:color w:val="000000"/>
          <w:sz w:val="24"/>
          <w:szCs w:val="24"/>
        </w:rPr>
        <w:t>za</w:t>
      </w:r>
      <w:r w:rsidR="00B86089" w:rsidRPr="00804CED">
        <w:rPr>
          <w:rFonts w:ascii="Times" w:hAnsi="Times" w:cs="Times"/>
          <w:i/>
          <w:iCs/>
          <w:color w:val="000000"/>
          <w:w w:val="66"/>
          <w:sz w:val="24"/>
          <w:szCs w:val="24"/>
        </w:rPr>
        <w:t xml:space="preserve"> </w:t>
      </w:r>
      <w:r w:rsidR="00B86089" w:rsidRPr="00804CED">
        <w:rPr>
          <w:rFonts w:ascii="Times" w:hAnsi="Times" w:cs="Times"/>
          <w:i/>
          <w:iCs/>
          <w:color w:val="000000"/>
          <w:sz w:val="24"/>
          <w:szCs w:val="24"/>
        </w:rPr>
        <w:t>účelem</w:t>
      </w:r>
      <w:r w:rsidR="00B86089" w:rsidRPr="00804CED">
        <w:rPr>
          <w:rFonts w:ascii="Times" w:hAnsi="Times" w:cs="Times"/>
          <w:i/>
          <w:iCs/>
          <w:color w:val="000000"/>
          <w:w w:val="93"/>
          <w:sz w:val="24"/>
          <w:szCs w:val="24"/>
        </w:rPr>
        <w:t xml:space="preserve"> </w:t>
      </w:r>
      <w:r w:rsidR="00B86089" w:rsidRPr="00804CED">
        <w:rPr>
          <w:rFonts w:ascii="Times" w:hAnsi="Times" w:cs="Times"/>
          <w:i/>
          <w:iCs/>
          <w:color w:val="000000"/>
          <w:sz w:val="24"/>
          <w:szCs w:val="24"/>
        </w:rPr>
        <w:t>výjezdu</w:t>
      </w:r>
      <w:r w:rsidR="00B86089" w:rsidRPr="00804CED">
        <w:rPr>
          <w:rFonts w:ascii="Times" w:hAnsi="Times" w:cs="Times"/>
          <w:i/>
          <w:iCs/>
          <w:color w:val="000000"/>
          <w:w w:val="91"/>
          <w:sz w:val="24"/>
          <w:szCs w:val="24"/>
        </w:rPr>
        <w:t xml:space="preserve"> </w:t>
      </w:r>
      <w:r w:rsidR="00B86089" w:rsidRPr="00804CED">
        <w:rPr>
          <w:rFonts w:ascii="Times" w:hAnsi="Times" w:cs="Times"/>
          <w:i/>
          <w:iCs/>
          <w:color w:val="000000"/>
          <w:sz w:val="24"/>
          <w:szCs w:val="24"/>
        </w:rPr>
        <w:t>handicapovaných sportovců</w:t>
      </w:r>
      <w:r w:rsidR="00B86089" w:rsidRPr="00580D29">
        <w:rPr>
          <w:rFonts w:ascii="Times New Roman" w:hAnsi="Times New Roman" w:cs="Times New Roman"/>
          <w:color w:val="auto"/>
          <w:sz w:val="24"/>
          <w:szCs w:val="24"/>
        </w:rPr>
        <w:t xml:space="preserve"> </w:t>
      </w:r>
      <w:r w:rsidR="00EB021B" w:rsidRPr="00580D29">
        <w:rPr>
          <w:rFonts w:ascii="Times New Roman" w:hAnsi="Times New Roman" w:cs="Times New Roman"/>
          <w:color w:val="auto"/>
          <w:sz w:val="24"/>
          <w:szCs w:val="24"/>
        </w:rPr>
        <w:t>zadávanou Objednatelem jako zadavatelem</w:t>
      </w:r>
      <w:r w:rsidR="00804CED">
        <w:rPr>
          <w:rFonts w:ascii="Times New Roman" w:hAnsi="Times New Roman" w:cs="Times New Roman"/>
          <w:color w:val="auto"/>
          <w:sz w:val="24"/>
          <w:szCs w:val="24"/>
        </w:rPr>
        <w:t xml:space="preserve"> veřejné zakázky malého rozsahu </w:t>
      </w:r>
      <w:r w:rsidR="00804CED" w:rsidRPr="00804CED">
        <w:rPr>
          <w:rFonts w:ascii="Times New Roman" w:hAnsi="Times New Roman" w:cs="Times New Roman"/>
          <w:color w:val="auto"/>
          <w:sz w:val="24"/>
          <w:szCs w:val="24"/>
        </w:rPr>
        <w:t xml:space="preserve">dle ustanovení § 27 a v souladu s ustanovením § 31 </w:t>
      </w:r>
      <w:r w:rsidR="00804CED" w:rsidRPr="00580D29">
        <w:rPr>
          <w:rFonts w:ascii="Times New Roman" w:hAnsi="Times New Roman" w:cs="Times New Roman"/>
          <w:color w:val="auto"/>
          <w:sz w:val="24"/>
          <w:szCs w:val="24"/>
        </w:rPr>
        <w:t>zákona č. 134/2016 Sb., o zadává</w:t>
      </w:r>
      <w:r w:rsidR="00804CED">
        <w:rPr>
          <w:rFonts w:ascii="Times New Roman" w:hAnsi="Times New Roman" w:cs="Times New Roman"/>
          <w:color w:val="auto"/>
          <w:sz w:val="24"/>
          <w:szCs w:val="24"/>
        </w:rPr>
        <w:t xml:space="preserve">ní veřejných zakázek, která je </w:t>
      </w:r>
      <w:r w:rsidR="00804CED" w:rsidRPr="00804CED">
        <w:rPr>
          <w:rFonts w:ascii="Times New Roman" w:hAnsi="Times New Roman" w:cs="Times New Roman"/>
          <w:color w:val="auto"/>
          <w:sz w:val="24"/>
          <w:szCs w:val="24"/>
        </w:rPr>
        <w:t>zadávána v řízení mimo režim tohoto zákona</w:t>
      </w:r>
      <w:r w:rsidR="00EB021B" w:rsidRPr="00580D29">
        <w:rPr>
          <w:rFonts w:ascii="Times New Roman" w:hAnsi="Times New Roman" w:cs="Times New Roman"/>
          <w:color w:val="auto"/>
          <w:sz w:val="24"/>
          <w:szCs w:val="24"/>
        </w:rPr>
        <w:t xml:space="preserve"> </w:t>
      </w:r>
      <w:r w:rsidR="00BB788C">
        <w:rPr>
          <w:rFonts w:ascii="Times New Roman" w:hAnsi="Times New Roman" w:cs="Times New Roman"/>
          <w:color w:val="auto"/>
          <w:sz w:val="24"/>
          <w:szCs w:val="24"/>
        </w:rPr>
        <w:t>(dále jen „</w:t>
      </w:r>
      <w:r w:rsidR="00BB788C">
        <w:rPr>
          <w:rFonts w:ascii="Times New Roman" w:hAnsi="Times New Roman" w:cs="Times New Roman"/>
          <w:b/>
          <w:i/>
          <w:color w:val="auto"/>
          <w:sz w:val="24"/>
          <w:szCs w:val="24"/>
        </w:rPr>
        <w:t>Veřejná zakázka</w:t>
      </w:r>
      <w:r w:rsidR="00BB788C">
        <w:rPr>
          <w:rFonts w:ascii="Times New Roman" w:hAnsi="Times New Roman" w:cs="Times New Roman"/>
          <w:color w:val="auto"/>
          <w:sz w:val="24"/>
          <w:szCs w:val="24"/>
        </w:rPr>
        <w:t>“)</w:t>
      </w:r>
      <w:r w:rsidR="00EB021B" w:rsidRPr="00580D29">
        <w:rPr>
          <w:rFonts w:ascii="Times New Roman" w:hAnsi="Times New Roman" w:cs="Times New Roman"/>
          <w:color w:val="auto"/>
          <w:sz w:val="24"/>
          <w:szCs w:val="24"/>
        </w:rPr>
        <w:t>.</w:t>
      </w:r>
    </w:p>
    <w:p w14:paraId="6A672131" w14:textId="77777777" w:rsidR="00BB788C" w:rsidRPr="00BB788C" w:rsidRDefault="00BB788C" w:rsidP="00BB788C">
      <w:pPr>
        <w:pStyle w:val="Odstavecseseznamem"/>
        <w:rPr>
          <w:rFonts w:ascii="Times New Roman" w:hAnsi="Times New Roman" w:cs="Times New Roman"/>
          <w:color w:val="auto"/>
          <w:sz w:val="24"/>
          <w:szCs w:val="24"/>
        </w:rPr>
      </w:pPr>
    </w:p>
    <w:p w14:paraId="1BDF8E69" w14:textId="7CC4E23C" w:rsidR="00BB788C" w:rsidRDefault="00BB788C" w:rsidP="00751490">
      <w:pPr>
        <w:pStyle w:val="Odstavecseseznamem"/>
        <w:numPr>
          <w:ilvl w:val="0"/>
          <w:numId w:val="1"/>
        </w:numPr>
        <w:spacing w:after="0" w:line="240" w:lineRule="auto"/>
        <w:ind w:left="714" w:hanging="357"/>
        <w:contextualSpacing w:val="0"/>
        <w:jc w:val="both"/>
        <w:rPr>
          <w:rFonts w:ascii="Times New Roman" w:hAnsi="Times New Roman" w:cs="Times New Roman"/>
          <w:color w:val="auto"/>
          <w:sz w:val="24"/>
          <w:szCs w:val="24"/>
        </w:rPr>
      </w:pPr>
      <w:r>
        <w:rPr>
          <w:rFonts w:ascii="Times New Roman" w:hAnsi="Times New Roman" w:cs="Times New Roman"/>
          <w:color w:val="auto"/>
          <w:sz w:val="24"/>
          <w:szCs w:val="24"/>
        </w:rPr>
        <w:t>Tato Rámcová smlouva je uzavřena za podmínek zadávacího řízení obsažených v zadávací dokumentaci k Veřejné zakázce (dále jen „</w:t>
      </w:r>
      <w:r w:rsidRPr="00BB788C">
        <w:rPr>
          <w:rFonts w:ascii="Times New Roman" w:hAnsi="Times New Roman" w:cs="Times New Roman"/>
          <w:b/>
          <w:i/>
          <w:color w:val="auto"/>
          <w:sz w:val="24"/>
          <w:szCs w:val="24"/>
        </w:rPr>
        <w:t>Zadávací dokumentace</w:t>
      </w:r>
      <w:r>
        <w:rPr>
          <w:rFonts w:ascii="Times New Roman" w:hAnsi="Times New Roman" w:cs="Times New Roman"/>
          <w:color w:val="auto"/>
          <w:sz w:val="24"/>
          <w:szCs w:val="24"/>
        </w:rPr>
        <w:t xml:space="preserve">“). </w:t>
      </w:r>
    </w:p>
    <w:p w14:paraId="7DC09DE4" w14:textId="77777777" w:rsidR="00751490" w:rsidRDefault="00751490" w:rsidP="00751490">
      <w:pPr>
        <w:keepNext/>
        <w:spacing w:after="0" w:line="240" w:lineRule="auto"/>
        <w:jc w:val="center"/>
        <w:rPr>
          <w:rFonts w:ascii="Times New Roman" w:hAnsi="Times New Roman" w:cs="Times New Roman"/>
          <w:b/>
          <w:sz w:val="24"/>
          <w:szCs w:val="24"/>
        </w:rPr>
      </w:pPr>
    </w:p>
    <w:p w14:paraId="01A50FCD" w14:textId="1B839834" w:rsidR="005625AD" w:rsidRDefault="005625AD" w:rsidP="00751490">
      <w:pPr>
        <w:keepNext/>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II.</w:t>
      </w:r>
    </w:p>
    <w:p w14:paraId="345BE77E" w14:textId="2D703145" w:rsidR="005625AD" w:rsidRDefault="005625AD" w:rsidP="00751490">
      <w:pPr>
        <w:keepNext/>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Předmět smlouvy</w:t>
      </w:r>
    </w:p>
    <w:p w14:paraId="61763AFF" w14:textId="77777777" w:rsidR="00751490" w:rsidRDefault="00751490" w:rsidP="00751490">
      <w:pPr>
        <w:keepNext/>
        <w:spacing w:after="0" w:line="240" w:lineRule="auto"/>
        <w:jc w:val="center"/>
        <w:rPr>
          <w:rFonts w:ascii="Times New Roman" w:hAnsi="Times New Roman" w:cs="Times New Roman"/>
          <w:b/>
          <w:sz w:val="24"/>
          <w:szCs w:val="24"/>
        </w:rPr>
      </w:pPr>
    </w:p>
    <w:p w14:paraId="7FFEF181" w14:textId="772EF348" w:rsidR="005625AD" w:rsidRPr="00751490" w:rsidRDefault="005625AD" w:rsidP="00751490">
      <w:pPr>
        <w:pStyle w:val="Odstavecseseznamem"/>
        <w:numPr>
          <w:ilvl w:val="0"/>
          <w:numId w:val="31"/>
        </w:numPr>
        <w:spacing w:after="0" w:line="240" w:lineRule="auto"/>
        <w:jc w:val="both"/>
        <w:rPr>
          <w:rFonts w:ascii="Times New Roman" w:hAnsi="Times New Roman" w:cs="Times New Roman"/>
          <w:color w:val="auto"/>
          <w:sz w:val="24"/>
          <w:szCs w:val="24"/>
        </w:rPr>
      </w:pPr>
      <w:r>
        <w:rPr>
          <w:rFonts w:ascii="Times New Roman" w:hAnsi="Times New Roman" w:cs="Times New Roman"/>
          <w:sz w:val="24"/>
          <w:szCs w:val="24"/>
        </w:rPr>
        <w:t xml:space="preserve">Předmětem této Rámcové smlouvy je </w:t>
      </w:r>
      <w:r w:rsidRPr="00B1153D">
        <w:rPr>
          <w:rFonts w:ascii="Times New Roman" w:hAnsi="Times New Roman" w:cs="Times New Roman"/>
          <w:sz w:val="24"/>
          <w:szCs w:val="24"/>
        </w:rPr>
        <w:t>úpr</w:t>
      </w:r>
      <w:r w:rsidRPr="00BA3AE3">
        <w:rPr>
          <w:rFonts w:ascii="Times New Roman" w:hAnsi="Times New Roman" w:cs="Times New Roman"/>
          <w:sz w:val="24"/>
          <w:szCs w:val="24"/>
        </w:rPr>
        <w:t>ava práv a povinností</w:t>
      </w:r>
      <w:r>
        <w:rPr>
          <w:rFonts w:ascii="Times New Roman" w:hAnsi="Times New Roman" w:cs="Times New Roman"/>
          <w:sz w:val="24"/>
          <w:szCs w:val="24"/>
        </w:rPr>
        <w:t xml:space="preserve"> Smluvních stran týkajících se </w:t>
      </w:r>
      <w:r w:rsidRPr="003A05B8">
        <w:rPr>
          <w:rFonts w:ascii="Times New Roman" w:hAnsi="Times New Roman" w:cs="Times New Roman"/>
          <w:sz w:val="24"/>
          <w:szCs w:val="24"/>
        </w:rPr>
        <w:t>podmínek</w:t>
      </w:r>
      <w:r>
        <w:rPr>
          <w:rFonts w:ascii="Times New Roman" w:hAnsi="Times New Roman" w:cs="Times New Roman"/>
          <w:sz w:val="24"/>
          <w:szCs w:val="24"/>
        </w:rPr>
        <w:t xml:space="preserve"> poskytování a dodávky služeb cestovního ruchu za účelem zajištění výjezdů </w:t>
      </w:r>
      <w:r w:rsidR="00386602">
        <w:rPr>
          <w:rFonts w:ascii="Times New Roman" w:hAnsi="Times New Roman" w:cs="Times New Roman"/>
          <w:sz w:val="24"/>
          <w:szCs w:val="24"/>
        </w:rPr>
        <w:t>handicapovaných sportovců</w:t>
      </w:r>
      <w:r w:rsidR="00917343">
        <w:rPr>
          <w:rFonts w:ascii="Times New Roman" w:hAnsi="Times New Roman" w:cs="Times New Roman"/>
          <w:sz w:val="24"/>
          <w:szCs w:val="24"/>
        </w:rPr>
        <w:t xml:space="preserve"> </w:t>
      </w:r>
      <w:r>
        <w:rPr>
          <w:rFonts w:ascii="Times New Roman" w:hAnsi="Times New Roman" w:cs="Times New Roman"/>
          <w:sz w:val="24"/>
          <w:szCs w:val="24"/>
        </w:rPr>
        <w:t>(dále jen „</w:t>
      </w:r>
      <w:r w:rsidRPr="00DF56B5">
        <w:rPr>
          <w:rFonts w:ascii="Times New Roman" w:hAnsi="Times New Roman" w:cs="Times New Roman"/>
          <w:b/>
          <w:i/>
          <w:sz w:val="24"/>
          <w:szCs w:val="24"/>
        </w:rPr>
        <w:t>Výjezd</w:t>
      </w:r>
      <w:r>
        <w:rPr>
          <w:rFonts w:ascii="Times New Roman" w:hAnsi="Times New Roman" w:cs="Times New Roman"/>
          <w:sz w:val="24"/>
          <w:szCs w:val="24"/>
        </w:rPr>
        <w:t xml:space="preserve">“) a postupu při uzavírání následných dílčích smluv. </w:t>
      </w:r>
    </w:p>
    <w:p w14:paraId="031C1D37" w14:textId="77777777" w:rsidR="00751490" w:rsidRPr="00DF56B5" w:rsidRDefault="00751490" w:rsidP="00751490">
      <w:pPr>
        <w:pStyle w:val="Odstavecseseznamem"/>
        <w:spacing w:after="0" w:line="240" w:lineRule="auto"/>
        <w:jc w:val="both"/>
        <w:rPr>
          <w:rFonts w:ascii="Times New Roman" w:hAnsi="Times New Roman" w:cs="Times New Roman"/>
          <w:color w:val="auto"/>
          <w:sz w:val="24"/>
          <w:szCs w:val="24"/>
        </w:rPr>
      </w:pPr>
    </w:p>
    <w:p w14:paraId="44CC9335" w14:textId="44ADAD48" w:rsidR="005625AD" w:rsidRDefault="005625AD" w:rsidP="00751490">
      <w:pPr>
        <w:pStyle w:val="Odstavecseseznamem"/>
        <w:numPr>
          <w:ilvl w:val="0"/>
          <w:numId w:val="31"/>
        </w:numPr>
        <w:spacing w:after="0" w:line="240" w:lineRule="auto"/>
        <w:contextualSpacing w:val="0"/>
        <w:jc w:val="both"/>
        <w:rPr>
          <w:rFonts w:ascii="Times New Roman" w:hAnsi="Times New Roman" w:cs="Times New Roman"/>
          <w:color w:val="auto"/>
          <w:sz w:val="24"/>
          <w:szCs w:val="24"/>
        </w:rPr>
      </w:pPr>
      <w:r>
        <w:rPr>
          <w:rFonts w:ascii="Times New Roman" w:hAnsi="Times New Roman" w:cs="Times New Roman"/>
          <w:sz w:val="24"/>
          <w:szCs w:val="24"/>
        </w:rPr>
        <w:t>Dílčí smlouvou se rozumí smlouva mezi Objednatelem a Dodavatelem uzavřená postupem dle této Rámcové smlouvy, na jejímž základě Dodavatel poskytne Objednateli dodávku služeb v oblasti cestovního ruchu dle potřeb a požadavků Objednatele (dále jen „</w:t>
      </w:r>
      <w:r w:rsidRPr="00A52D53">
        <w:rPr>
          <w:rFonts w:ascii="Times New Roman" w:hAnsi="Times New Roman" w:cs="Times New Roman"/>
          <w:b/>
          <w:i/>
          <w:sz w:val="24"/>
          <w:szCs w:val="24"/>
        </w:rPr>
        <w:t>Dílčí smlouva</w:t>
      </w:r>
      <w:r>
        <w:rPr>
          <w:rFonts w:ascii="Times New Roman" w:hAnsi="Times New Roman" w:cs="Times New Roman"/>
          <w:sz w:val="24"/>
          <w:szCs w:val="24"/>
        </w:rPr>
        <w:t>“).</w:t>
      </w:r>
    </w:p>
    <w:p w14:paraId="0CB24143" w14:textId="77777777" w:rsidR="00AC0614" w:rsidRDefault="00AC0614" w:rsidP="00751490">
      <w:pPr>
        <w:pStyle w:val="Odstavecseseznamem"/>
        <w:spacing w:after="0" w:line="240" w:lineRule="auto"/>
        <w:ind w:left="714"/>
        <w:contextualSpacing w:val="0"/>
        <w:jc w:val="both"/>
        <w:rPr>
          <w:rFonts w:ascii="Times New Roman" w:hAnsi="Times New Roman" w:cs="Times New Roman"/>
          <w:color w:val="auto"/>
          <w:sz w:val="24"/>
          <w:szCs w:val="24"/>
        </w:rPr>
      </w:pPr>
    </w:p>
    <w:p w14:paraId="64D9709F" w14:textId="7D4D6543" w:rsidR="00AC0614" w:rsidRDefault="00AC0614" w:rsidP="00751490">
      <w:pPr>
        <w:pStyle w:val="Odstavecseseznamem"/>
        <w:numPr>
          <w:ilvl w:val="0"/>
          <w:numId w:val="31"/>
        </w:numPr>
        <w:spacing w:after="0" w:line="240" w:lineRule="auto"/>
        <w:jc w:val="both"/>
        <w:rPr>
          <w:rFonts w:ascii="Times New Roman" w:hAnsi="Times New Roman" w:cs="Times New Roman"/>
          <w:color w:val="auto"/>
          <w:sz w:val="24"/>
          <w:szCs w:val="24"/>
        </w:rPr>
      </w:pPr>
      <w:r w:rsidRPr="00AC0614">
        <w:rPr>
          <w:rFonts w:ascii="Times New Roman" w:hAnsi="Times New Roman" w:cs="Times New Roman"/>
          <w:color w:val="auto"/>
          <w:sz w:val="24"/>
          <w:szCs w:val="24"/>
        </w:rPr>
        <w:t xml:space="preserve">Dodavatel touto Rámcovou smlouvou garantuje Objednateli splnění zadání </w:t>
      </w:r>
      <w:r w:rsidR="00BB788C">
        <w:rPr>
          <w:rFonts w:ascii="Times New Roman" w:hAnsi="Times New Roman" w:cs="Times New Roman"/>
          <w:color w:val="auto"/>
          <w:sz w:val="24"/>
          <w:szCs w:val="24"/>
        </w:rPr>
        <w:t>V</w:t>
      </w:r>
      <w:r w:rsidRPr="00AC0614">
        <w:rPr>
          <w:rFonts w:ascii="Times New Roman" w:hAnsi="Times New Roman" w:cs="Times New Roman"/>
          <w:color w:val="auto"/>
          <w:sz w:val="24"/>
          <w:szCs w:val="24"/>
        </w:rPr>
        <w:t xml:space="preserve">eřejné zakázky a všech z toho vyplývajících podmínek a povinností podle </w:t>
      </w:r>
      <w:r w:rsidR="00BB788C">
        <w:rPr>
          <w:rFonts w:ascii="Times New Roman" w:hAnsi="Times New Roman" w:cs="Times New Roman"/>
          <w:color w:val="auto"/>
          <w:sz w:val="24"/>
          <w:szCs w:val="24"/>
        </w:rPr>
        <w:t>Z</w:t>
      </w:r>
      <w:r w:rsidRPr="00AC0614">
        <w:rPr>
          <w:rFonts w:ascii="Times New Roman" w:hAnsi="Times New Roman" w:cs="Times New Roman"/>
          <w:color w:val="auto"/>
          <w:sz w:val="24"/>
          <w:szCs w:val="24"/>
        </w:rPr>
        <w:t xml:space="preserve">adávací dokumentace. Tato garance je nadřazena ostatním </w:t>
      </w:r>
      <w:r w:rsidR="003230E7">
        <w:rPr>
          <w:rFonts w:ascii="Times New Roman" w:hAnsi="Times New Roman" w:cs="Times New Roman"/>
          <w:color w:val="auto"/>
          <w:sz w:val="24"/>
          <w:szCs w:val="24"/>
        </w:rPr>
        <w:t>podmínkám a garancím uvedeným v </w:t>
      </w:r>
      <w:r w:rsidRPr="00AC0614">
        <w:rPr>
          <w:rFonts w:ascii="Times New Roman" w:hAnsi="Times New Roman" w:cs="Times New Roman"/>
          <w:color w:val="auto"/>
          <w:sz w:val="24"/>
          <w:szCs w:val="24"/>
        </w:rPr>
        <w:t>této Rámcové smlouvě.</w:t>
      </w:r>
      <w:r>
        <w:rPr>
          <w:rFonts w:ascii="Times New Roman" w:hAnsi="Times New Roman" w:cs="Times New Roman"/>
          <w:color w:val="auto"/>
          <w:sz w:val="24"/>
          <w:szCs w:val="24"/>
        </w:rPr>
        <w:t xml:space="preserve"> </w:t>
      </w:r>
      <w:r w:rsidRPr="00AC0614">
        <w:rPr>
          <w:rFonts w:ascii="Times New Roman" w:hAnsi="Times New Roman" w:cs="Times New Roman"/>
          <w:color w:val="auto"/>
          <w:sz w:val="24"/>
          <w:szCs w:val="24"/>
        </w:rPr>
        <w:t>Pro vyloučení jakýchkoliv pochybností to znamená, že:</w:t>
      </w:r>
    </w:p>
    <w:p w14:paraId="51F38D52" w14:textId="77777777" w:rsidR="00AC0614" w:rsidRPr="00AC0614" w:rsidRDefault="00AC0614" w:rsidP="00751490">
      <w:pPr>
        <w:pStyle w:val="Odstavecseseznamem"/>
        <w:spacing w:after="0" w:line="240" w:lineRule="auto"/>
        <w:jc w:val="both"/>
        <w:rPr>
          <w:rFonts w:ascii="Times New Roman" w:hAnsi="Times New Roman" w:cs="Times New Roman"/>
          <w:color w:val="auto"/>
          <w:sz w:val="24"/>
          <w:szCs w:val="24"/>
        </w:rPr>
      </w:pPr>
    </w:p>
    <w:p w14:paraId="33E6A324" w14:textId="0F7B4435" w:rsidR="00AC0614" w:rsidRDefault="00AC0614" w:rsidP="00751490">
      <w:pPr>
        <w:pStyle w:val="Odstavecseseznamem"/>
        <w:numPr>
          <w:ilvl w:val="0"/>
          <w:numId w:val="40"/>
        </w:numPr>
        <w:spacing w:after="0" w:line="240" w:lineRule="auto"/>
        <w:jc w:val="both"/>
        <w:rPr>
          <w:rFonts w:ascii="Times New Roman" w:hAnsi="Times New Roman" w:cs="Times New Roman"/>
          <w:color w:val="auto"/>
          <w:sz w:val="24"/>
          <w:szCs w:val="24"/>
        </w:rPr>
      </w:pPr>
      <w:r w:rsidRPr="00AC0614">
        <w:rPr>
          <w:rFonts w:ascii="Times New Roman" w:hAnsi="Times New Roman" w:cs="Times New Roman"/>
          <w:color w:val="auto"/>
          <w:sz w:val="24"/>
          <w:szCs w:val="24"/>
        </w:rPr>
        <w:t>v případě jakékoliv nejistoty ohledně výkladu ustanovení této Rámcové smlouvy budou tato ustanovení vykládána tak, aby v co nejširší míře zohledňovala účel</w:t>
      </w:r>
      <w:r>
        <w:rPr>
          <w:rFonts w:ascii="Times New Roman" w:hAnsi="Times New Roman" w:cs="Times New Roman"/>
          <w:color w:val="auto"/>
          <w:sz w:val="24"/>
          <w:szCs w:val="24"/>
        </w:rPr>
        <w:t xml:space="preserve"> </w:t>
      </w:r>
      <w:r w:rsidR="00BB788C">
        <w:rPr>
          <w:rFonts w:ascii="Times New Roman" w:hAnsi="Times New Roman" w:cs="Times New Roman"/>
          <w:color w:val="auto"/>
          <w:sz w:val="24"/>
          <w:szCs w:val="24"/>
        </w:rPr>
        <w:t>V</w:t>
      </w:r>
      <w:r w:rsidRPr="00AC0614">
        <w:rPr>
          <w:rFonts w:ascii="Times New Roman" w:hAnsi="Times New Roman" w:cs="Times New Roman"/>
          <w:color w:val="auto"/>
          <w:sz w:val="24"/>
          <w:szCs w:val="24"/>
        </w:rPr>
        <w:t xml:space="preserve">eřejné zakázky vyjádřený </w:t>
      </w:r>
      <w:r w:rsidR="00BB788C">
        <w:rPr>
          <w:rFonts w:ascii="Times New Roman" w:hAnsi="Times New Roman" w:cs="Times New Roman"/>
          <w:color w:val="auto"/>
          <w:sz w:val="24"/>
          <w:szCs w:val="24"/>
        </w:rPr>
        <w:t>Z</w:t>
      </w:r>
      <w:r w:rsidRPr="00AC0614">
        <w:rPr>
          <w:rFonts w:ascii="Times New Roman" w:hAnsi="Times New Roman" w:cs="Times New Roman"/>
          <w:color w:val="auto"/>
          <w:sz w:val="24"/>
          <w:szCs w:val="24"/>
        </w:rPr>
        <w:t>adávací dokumentací,</w:t>
      </w:r>
    </w:p>
    <w:p w14:paraId="082015DE" w14:textId="77777777" w:rsidR="00AC0614" w:rsidRPr="00AC0614" w:rsidRDefault="00AC0614" w:rsidP="00751490">
      <w:pPr>
        <w:pStyle w:val="Odstavecseseznamem"/>
        <w:spacing w:after="0" w:line="240" w:lineRule="auto"/>
        <w:ind w:left="1440"/>
        <w:jc w:val="both"/>
        <w:rPr>
          <w:rFonts w:ascii="Times New Roman" w:hAnsi="Times New Roman" w:cs="Times New Roman"/>
          <w:color w:val="auto"/>
          <w:sz w:val="24"/>
          <w:szCs w:val="24"/>
        </w:rPr>
      </w:pPr>
    </w:p>
    <w:p w14:paraId="4752427C" w14:textId="0CB1823B" w:rsidR="00AC0614" w:rsidRDefault="00AC0614" w:rsidP="00751490">
      <w:pPr>
        <w:pStyle w:val="Odstavecseseznamem"/>
        <w:numPr>
          <w:ilvl w:val="0"/>
          <w:numId w:val="40"/>
        </w:numPr>
        <w:spacing w:after="0" w:line="240" w:lineRule="auto"/>
        <w:jc w:val="both"/>
        <w:rPr>
          <w:rFonts w:ascii="Times New Roman" w:hAnsi="Times New Roman" w:cs="Times New Roman"/>
          <w:color w:val="auto"/>
          <w:sz w:val="24"/>
          <w:szCs w:val="24"/>
        </w:rPr>
      </w:pPr>
      <w:r w:rsidRPr="00AC0614">
        <w:rPr>
          <w:rFonts w:ascii="Times New Roman" w:hAnsi="Times New Roman" w:cs="Times New Roman"/>
          <w:color w:val="auto"/>
          <w:sz w:val="24"/>
          <w:szCs w:val="24"/>
        </w:rPr>
        <w:t>v přípa</w:t>
      </w:r>
      <w:r w:rsidR="00BB788C">
        <w:rPr>
          <w:rFonts w:ascii="Times New Roman" w:hAnsi="Times New Roman" w:cs="Times New Roman"/>
          <w:color w:val="auto"/>
          <w:sz w:val="24"/>
          <w:szCs w:val="24"/>
        </w:rPr>
        <w:t>dě chybějících ustanovení této Rámcové s</w:t>
      </w:r>
      <w:r w:rsidRPr="00AC0614">
        <w:rPr>
          <w:rFonts w:ascii="Times New Roman" w:hAnsi="Times New Roman" w:cs="Times New Roman"/>
          <w:color w:val="auto"/>
          <w:sz w:val="24"/>
          <w:szCs w:val="24"/>
        </w:rPr>
        <w:t>mlouvy budou použita dostatečně</w:t>
      </w:r>
      <w:r>
        <w:rPr>
          <w:rFonts w:ascii="Times New Roman" w:hAnsi="Times New Roman" w:cs="Times New Roman"/>
          <w:color w:val="auto"/>
          <w:sz w:val="24"/>
          <w:szCs w:val="24"/>
        </w:rPr>
        <w:t xml:space="preserve"> </w:t>
      </w:r>
      <w:r w:rsidRPr="00AC0614">
        <w:rPr>
          <w:rFonts w:ascii="Times New Roman" w:hAnsi="Times New Roman" w:cs="Times New Roman"/>
          <w:color w:val="auto"/>
          <w:sz w:val="24"/>
          <w:szCs w:val="24"/>
        </w:rPr>
        <w:t xml:space="preserve">konkrétní ustanovení </w:t>
      </w:r>
      <w:r w:rsidR="00BB788C">
        <w:rPr>
          <w:rFonts w:ascii="Times New Roman" w:hAnsi="Times New Roman" w:cs="Times New Roman"/>
          <w:color w:val="auto"/>
          <w:sz w:val="24"/>
          <w:szCs w:val="24"/>
        </w:rPr>
        <w:t>Z</w:t>
      </w:r>
      <w:r w:rsidRPr="00AC0614">
        <w:rPr>
          <w:rFonts w:ascii="Times New Roman" w:hAnsi="Times New Roman" w:cs="Times New Roman"/>
          <w:color w:val="auto"/>
          <w:sz w:val="24"/>
          <w:szCs w:val="24"/>
        </w:rPr>
        <w:t>adávací dokumentace,</w:t>
      </w:r>
    </w:p>
    <w:p w14:paraId="48778103" w14:textId="77777777" w:rsidR="00751490" w:rsidRPr="00751490" w:rsidRDefault="00751490" w:rsidP="00751490">
      <w:pPr>
        <w:spacing w:after="0" w:line="240" w:lineRule="auto"/>
        <w:jc w:val="both"/>
        <w:rPr>
          <w:rFonts w:ascii="Times New Roman" w:hAnsi="Times New Roman" w:cs="Times New Roman"/>
          <w:color w:val="auto"/>
          <w:sz w:val="24"/>
          <w:szCs w:val="24"/>
        </w:rPr>
      </w:pPr>
    </w:p>
    <w:p w14:paraId="522A8C08" w14:textId="013B4CC1" w:rsidR="00D90A9F" w:rsidRDefault="00AC0614" w:rsidP="00751490">
      <w:pPr>
        <w:pStyle w:val="Odstavecseseznamem"/>
        <w:numPr>
          <w:ilvl w:val="0"/>
          <w:numId w:val="40"/>
        </w:numPr>
        <w:spacing w:after="0" w:line="240" w:lineRule="auto"/>
        <w:contextualSpacing w:val="0"/>
        <w:jc w:val="both"/>
        <w:rPr>
          <w:rFonts w:ascii="Times New Roman" w:hAnsi="Times New Roman" w:cs="Times New Roman"/>
          <w:color w:val="auto"/>
          <w:sz w:val="24"/>
          <w:szCs w:val="24"/>
        </w:rPr>
      </w:pPr>
      <w:r w:rsidRPr="00AC0614">
        <w:rPr>
          <w:rFonts w:ascii="Times New Roman" w:hAnsi="Times New Roman" w:cs="Times New Roman"/>
          <w:color w:val="auto"/>
          <w:sz w:val="24"/>
          <w:szCs w:val="24"/>
        </w:rPr>
        <w:t xml:space="preserve">Dodavatel je vázán svou nabídkou předloženou Objednateli v rámci </w:t>
      </w:r>
      <w:r w:rsidR="00BB788C">
        <w:rPr>
          <w:rFonts w:ascii="Times New Roman" w:hAnsi="Times New Roman" w:cs="Times New Roman"/>
          <w:color w:val="auto"/>
          <w:sz w:val="24"/>
          <w:szCs w:val="24"/>
        </w:rPr>
        <w:t>z</w:t>
      </w:r>
      <w:r w:rsidRPr="00AC0614">
        <w:rPr>
          <w:rFonts w:ascii="Times New Roman" w:hAnsi="Times New Roman" w:cs="Times New Roman"/>
          <w:color w:val="auto"/>
          <w:sz w:val="24"/>
          <w:szCs w:val="24"/>
        </w:rPr>
        <w:t xml:space="preserve">adávacího řízení na zadání </w:t>
      </w:r>
      <w:r w:rsidR="00BB788C">
        <w:rPr>
          <w:rFonts w:ascii="Times New Roman" w:hAnsi="Times New Roman" w:cs="Times New Roman"/>
          <w:color w:val="auto"/>
          <w:sz w:val="24"/>
          <w:szCs w:val="24"/>
        </w:rPr>
        <w:t>V</w:t>
      </w:r>
      <w:r w:rsidRPr="00AC0614">
        <w:rPr>
          <w:rFonts w:ascii="Times New Roman" w:hAnsi="Times New Roman" w:cs="Times New Roman"/>
          <w:color w:val="auto"/>
          <w:sz w:val="24"/>
          <w:szCs w:val="24"/>
        </w:rPr>
        <w:t>eřejné zakázky, která se pro úpravu</w:t>
      </w:r>
      <w:r>
        <w:rPr>
          <w:rFonts w:ascii="Times New Roman" w:hAnsi="Times New Roman" w:cs="Times New Roman"/>
          <w:color w:val="auto"/>
          <w:sz w:val="24"/>
          <w:szCs w:val="24"/>
        </w:rPr>
        <w:t xml:space="preserve"> v</w:t>
      </w:r>
      <w:r w:rsidRPr="00AC0614">
        <w:rPr>
          <w:rFonts w:ascii="Times New Roman" w:hAnsi="Times New Roman" w:cs="Times New Roman"/>
          <w:color w:val="auto"/>
          <w:sz w:val="24"/>
          <w:szCs w:val="24"/>
        </w:rPr>
        <w:t>zájemný</w:t>
      </w:r>
      <w:r w:rsidR="00BB788C">
        <w:rPr>
          <w:rFonts w:ascii="Times New Roman" w:hAnsi="Times New Roman" w:cs="Times New Roman"/>
          <w:color w:val="auto"/>
          <w:sz w:val="24"/>
          <w:szCs w:val="24"/>
        </w:rPr>
        <w:t>ch vztahů vyplývajících z této Rámcové s</w:t>
      </w:r>
      <w:r w:rsidRPr="00AC0614">
        <w:rPr>
          <w:rFonts w:ascii="Times New Roman" w:hAnsi="Times New Roman" w:cs="Times New Roman"/>
          <w:color w:val="auto"/>
          <w:sz w:val="24"/>
          <w:szCs w:val="24"/>
        </w:rPr>
        <w:t>mlouvy použije subsidiárně.</w:t>
      </w:r>
    </w:p>
    <w:p w14:paraId="078176AB" w14:textId="77777777" w:rsidR="00AC0614" w:rsidRPr="00AC0614" w:rsidRDefault="00AC0614" w:rsidP="00751490">
      <w:pPr>
        <w:pStyle w:val="Odstavecseseznamem"/>
        <w:spacing w:after="0" w:line="240" w:lineRule="auto"/>
        <w:ind w:left="1440"/>
        <w:contextualSpacing w:val="0"/>
        <w:jc w:val="both"/>
        <w:rPr>
          <w:rFonts w:ascii="Times New Roman" w:hAnsi="Times New Roman" w:cs="Times New Roman"/>
          <w:color w:val="auto"/>
          <w:sz w:val="24"/>
          <w:szCs w:val="24"/>
        </w:rPr>
      </w:pPr>
    </w:p>
    <w:p w14:paraId="4E214714" w14:textId="6D47265D" w:rsidR="00CB0A2F" w:rsidRDefault="00CB0A2F" w:rsidP="00751490">
      <w:pPr>
        <w:keepNext/>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II</w:t>
      </w:r>
      <w:r w:rsidR="00DE1C75">
        <w:rPr>
          <w:rFonts w:ascii="Times New Roman" w:hAnsi="Times New Roman" w:cs="Times New Roman"/>
          <w:b/>
          <w:sz w:val="24"/>
          <w:szCs w:val="24"/>
        </w:rPr>
        <w:t>I</w:t>
      </w:r>
      <w:r>
        <w:rPr>
          <w:rFonts w:ascii="Times New Roman" w:hAnsi="Times New Roman" w:cs="Times New Roman"/>
          <w:b/>
          <w:sz w:val="24"/>
          <w:szCs w:val="24"/>
        </w:rPr>
        <w:t>.</w:t>
      </w:r>
    </w:p>
    <w:p w14:paraId="6DB0AC45" w14:textId="7F3C39E8" w:rsidR="00CB0A2F" w:rsidRDefault="00DE1C75" w:rsidP="00751490">
      <w:pPr>
        <w:keepNext/>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Podmínky poskytování a dodávky služeb cestovního ruchu</w:t>
      </w:r>
    </w:p>
    <w:p w14:paraId="6B3AE785" w14:textId="77777777" w:rsidR="00751490" w:rsidRDefault="00751490" w:rsidP="00751490">
      <w:pPr>
        <w:keepNext/>
        <w:spacing w:after="0" w:line="240" w:lineRule="auto"/>
        <w:jc w:val="center"/>
        <w:rPr>
          <w:rFonts w:ascii="Times New Roman" w:hAnsi="Times New Roman" w:cs="Times New Roman"/>
          <w:b/>
          <w:sz w:val="24"/>
          <w:szCs w:val="24"/>
        </w:rPr>
      </w:pPr>
    </w:p>
    <w:p w14:paraId="30EA4480" w14:textId="74EDA0ED" w:rsidR="003961F3" w:rsidRDefault="003961F3" w:rsidP="00751490">
      <w:pPr>
        <w:pStyle w:val="Prosttext"/>
        <w:numPr>
          <w:ilvl w:val="0"/>
          <w:numId w:val="2"/>
        </w:numPr>
        <w:jc w:val="both"/>
        <w:rPr>
          <w:rFonts w:ascii="Times New Roman" w:hAnsi="Times New Roman" w:cs="Times New Roman"/>
          <w:sz w:val="24"/>
          <w:szCs w:val="24"/>
        </w:rPr>
      </w:pPr>
      <w:r>
        <w:rPr>
          <w:rFonts w:ascii="Times New Roman" w:hAnsi="Times New Roman" w:cs="Times New Roman"/>
          <w:sz w:val="24"/>
          <w:szCs w:val="24"/>
        </w:rPr>
        <w:t xml:space="preserve">Dodavatel se zavazuje </w:t>
      </w:r>
      <w:r w:rsidR="003F5A6D">
        <w:rPr>
          <w:rFonts w:ascii="Times New Roman" w:hAnsi="Times New Roman" w:cs="Times New Roman"/>
          <w:sz w:val="24"/>
          <w:szCs w:val="24"/>
        </w:rPr>
        <w:t>poskytovat</w:t>
      </w:r>
      <w:r>
        <w:rPr>
          <w:rFonts w:ascii="Times New Roman" w:hAnsi="Times New Roman" w:cs="Times New Roman"/>
          <w:sz w:val="24"/>
          <w:szCs w:val="24"/>
        </w:rPr>
        <w:t xml:space="preserve"> Objednatel</w:t>
      </w:r>
      <w:r w:rsidR="003F5A6D">
        <w:rPr>
          <w:rFonts w:ascii="Times New Roman" w:hAnsi="Times New Roman" w:cs="Times New Roman"/>
          <w:sz w:val="24"/>
          <w:szCs w:val="24"/>
        </w:rPr>
        <w:t>i</w:t>
      </w:r>
      <w:r>
        <w:rPr>
          <w:rFonts w:ascii="Times New Roman" w:hAnsi="Times New Roman" w:cs="Times New Roman"/>
          <w:sz w:val="24"/>
          <w:szCs w:val="24"/>
        </w:rPr>
        <w:t xml:space="preserve"> po dobu trvání této</w:t>
      </w:r>
      <w:r w:rsidR="00654FDA">
        <w:rPr>
          <w:rFonts w:ascii="Times New Roman" w:hAnsi="Times New Roman" w:cs="Times New Roman"/>
          <w:sz w:val="24"/>
          <w:szCs w:val="24"/>
        </w:rPr>
        <w:t xml:space="preserve"> Rámcové</w:t>
      </w:r>
      <w:r>
        <w:rPr>
          <w:rFonts w:ascii="Times New Roman" w:hAnsi="Times New Roman" w:cs="Times New Roman"/>
          <w:sz w:val="24"/>
          <w:szCs w:val="24"/>
        </w:rPr>
        <w:t xml:space="preserve"> smlouvy</w:t>
      </w:r>
      <w:r w:rsidR="00CB342D">
        <w:rPr>
          <w:rFonts w:ascii="Times New Roman" w:hAnsi="Times New Roman" w:cs="Times New Roman"/>
          <w:sz w:val="24"/>
          <w:szCs w:val="24"/>
        </w:rPr>
        <w:t xml:space="preserve"> řádně a včas</w:t>
      </w:r>
      <w:r>
        <w:rPr>
          <w:rFonts w:ascii="Times New Roman" w:hAnsi="Times New Roman" w:cs="Times New Roman"/>
          <w:sz w:val="24"/>
          <w:szCs w:val="24"/>
        </w:rPr>
        <w:t xml:space="preserve"> služby cestovního ruchu, a to</w:t>
      </w:r>
      <w:r w:rsidR="003F5A6D">
        <w:rPr>
          <w:rFonts w:ascii="Times New Roman" w:hAnsi="Times New Roman" w:cs="Times New Roman"/>
          <w:sz w:val="24"/>
          <w:szCs w:val="24"/>
        </w:rPr>
        <w:t xml:space="preserve"> při </w:t>
      </w:r>
      <w:r w:rsidR="009E4A76">
        <w:rPr>
          <w:rFonts w:ascii="Times New Roman" w:hAnsi="Times New Roman" w:cs="Times New Roman"/>
          <w:sz w:val="24"/>
          <w:szCs w:val="24"/>
        </w:rPr>
        <w:t>V</w:t>
      </w:r>
      <w:r>
        <w:rPr>
          <w:rFonts w:ascii="Times New Roman" w:hAnsi="Times New Roman" w:cs="Times New Roman"/>
          <w:sz w:val="24"/>
          <w:szCs w:val="24"/>
        </w:rPr>
        <w:t>ýjez</w:t>
      </w:r>
      <w:r w:rsidR="003F5A6D">
        <w:rPr>
          <w:rFonts w:ascii="Times New Roman" w:hAnsi="Times New Roman" w:cs="Times New Roman"/>
          <w:sz w:val="24"/>
          <w:szCs w:val="24"/>
        </w:rPr>
        <w:t>dech</w:t>
      </w:r>
      <w:r>
        <w:rPr>
          <w:rFonts w:ascii="Times New Roman" w:hAnsi="Times New Roman" w:cs="Times New Roman"/>
          <w:sz w:val="24"/>
          <w:szCs w:val="24"/>
        </w:rPr>
        <w:t xml:space="preserve"> dle zadání, potřeb a požadavků Objednatele</w:t>
      </w:r>
      <w:r w:rsidR="008D45BD">
        <w:rPr>
          <w:rFonts w:ascii="Times New Roman" w:hAnsi="Times New Roman" w:cs="Times New Roman"/>
          <w:sz w:val="24"/>
          <w:szCs w:val="24"/>
        </w:rPr>
        <w:t xml:space="preserve"> specifikovaných v Dílčí smlouvě.</w:t>
      </w:r>
      <w:r w:rsidR="00257909" w:rsidRPr="00580D29">
        <w:rPr>
          <w:rFonts w:ascii="Times New Roman" w:hAnsi="Times New Roman" w:cs="Times New Roman"/>
          <w:sz w:val="24"/>
          <w:szCs w:val="24"/>
        </w:rPr>
        <w:t xml:space="preserve"> </w:t>
      </w:r>
    </w:p>
    <w:p w14:paraId="4DD0C00B" w14:textId="77777777" w:rsidR="00751490" w:rsidRDefault="00751490" w:rsidP="00751490">
      <w:pPr>
        <w:pStyle w:val="Prosttext"/>
        <w:ind w:left="720"/>
        <w:jc w:val="both"/>
        <w:rPr>
          <w:rFonts w:ascii="Times New Roman" w:hAnsi="Times New Roman" w:cs="Times New Roman"/>
          <w:sz w:val="24"/>
          <w:szCs w:val="24"/>
        </w:rPr>
      </w:pPr>
    </w:p>
    <w:p w14:paraId="67F36D3D" w14:textId="4F8F08D2" w:rsidR="00C205F5" w:rsidRDefault="00C205F5" w:rsidP="00751490">
      <w:pPr>
        <w:pStyle w:val="Prosttext"/>
        <w:numPr>
          <w:ilvl w:val="0"/>
          <w:numId w:val="2"/>
        </w:numPr>
        <w:jc w:val="both"/>
        <w:rPr>
          <w:rFonts w:ascii="Times New Roman" w:hAnsi="Times New Roman" w:cs="Times New Roman"/>
          <w:sz w:val="24"/>
          <w:szCs w:val="24"/>
        </w:rPr>
      </w:pPr>
      <w:r w:rsidRPr="00580D29">
        <w:rPr>
          <w:rFonts w:ascii="Times New Roman" w:hAnsi="Times New Roman" w:cs="Times New Roman"/>
          <w:sz w:val="24"/>
          <w:szCs w:val="24"/>
        </w:rPr>
        <w:t xml:space="preserve">Službami </w:t>
      </w:r>
      <w:r>
        <w:rPr>
          <w:rFonts w:ascii="Times New Roman" w:hAnsi="Times New Roman" w:cs="Times New Roman"/>
          <w:sz w:val="24"/>
          <w:szCs w:val="24"/>
        </w:rPr>
        <w:t xml:space="preserve">cestovního ruchu </w:t>
      </w:r>
      <w:r w:rsidRPr="00580D29">
        <w:rPr>
          <w:rFonts w:ascii="Times New Roman" w:hAnsi="Times New Roman" w:cs="Times New Roman"/>
          <w:sz w:val="24"/>
          <w:szCs w:val="24"/>
        </w:rPr>
        <w:t>se pro potřeby této Rámcové smlouvy rozumí zejména, nikoliv však výlučně:</w:t>
      </w:r>
    </w:p>
    <w:p w14:paraId="5C644108" w14:textId="77777777" w:rsidR="00751490" w:rsidRPr="00580D29" w:rsidRDefault="00751490" w:rsidP="00751490">
      <w:pPr>
        <w:pStyle w:val="Prosttext"/>
        <w:jc w:val="both"/>
        <w:rPr>
          <w:rFonts w:ascii="Times New Roman" w:hAnsi="Times New Roman" w:cs="Times New Roman"/>
          <w:sz w:val="24"/>
          <w:szCs w:val="24"/>
        </w:rPr>
      </w:pPr>
    </w:p>
    <w:p w14:paraId="00B2A9E3" w14:textId="2B60581D" w:rsidR="00C205F5" w:rsidRPr="00580D29" w:rsidRDefault="00C205F5" w:rsidP="00751490">
      <w:pPr>
        <w:pStyle w:val="Prosttext"/>
        <w:numPr>
          <w:ilvl w:val="0"/>
          <w:numId w:val="28"/>
        </w:numPr>
        <w:jc w:val="both"/>
        <w:rPr>
          <w:rFonts w:ascii="Times New Roman" w:hAnsi="Times New Roman" w:cs="Times New Roman"/>
          <w:sz w:val="24"/>
          <w:szCs w:val="24"/>
        </w:rPr>
      </w:pPr>
      <w:r w:rsidRPr="00580D29">
        <w:rPr>
          <w:rFonts w:ascii="Times New Roman" w:hAnsi="Times New Roman" w:cs="Times New Roman"/>
          <w:sz w:val="24"/>
          <w:szCs w:val="24"/>
        </w:rPr>
        <w:t>zajištění druhu dopravy vybraného Objednatelem včetně veškerých souvisejících služeb</w:t>
      </w:r>
      <w:r w:rsidR="003D5EA2">
        <w:rPr>
          <w:rFonts w:ascii="Times New Roman" w:hAnsi="Times New Roman" w:cs="Times New Roman"/>
          <w:sz w:val="24"/>
          <w:szCs w:val="24"/>
        </w:rPr>
        <w:t>;</w:t>
      </w:r>
    </w:p>
    <w:p w14:paraId="612C0C14" w14:textId="4E613D08" w:rsidR="00C205F5" w:rsidRDefault="00C205F5" w:rsidP="00751490">
      <w:pPr>
        <w:pStyle w:val="Prosttext"/>
        <w:numPr>
          <w:ilvl w:val="0"/>
          <w:numId w:val="28"/>
        </w:numPr>
        <w:jc w:val="both"/>
        <w:rPr>
          <w:rFonts w:ascii="Times New Roman" w:hAnsi="Times New Roman" w:cs="Times New Roman"/>
          <w:sz w:val="24"/>
          <w:szCs w:val="24"/>
        </w:rPr>
      </w:pPr>
      <w:r w:rsidRPr="00580D29">
        <w:rPr>
          <w:rFonts w:ascii="Times New Roman" w:hAnsi="Times New Roman" w:cs="Times New Roman"/>
          <w:sz w:val="24"/>
          <w:szCs w:val="24"/>
        </w:rPr>
        <w:t>zajištění pronájmu automobilů</w:t>
      </w:r>
      <w:r w:rsidR="003D5EA2">
        <w:rPr>
          <w:rFonts w:ascii="Times New Roman" w:hAnsi="Times New Roman" w:cs="Times New Roman"/>
          <w:sz w:val="24"/>
          <w:szCs w:val="24"/>
        </w:rPr>
        <w:t>;</w:t>
      </w:r>
    </w:p>
    <w:p w14:paraId="1606B3E1" w14:textId="1B1DECC1" w:rsidR="00577ED9" w:rsidRPr="00577ED9" w:rsidRDefault="00577ED9" w:rsidP="00751490">
      <w:pPr>
        <w:pStyle w:val="Prosttext"/>
        <w:numPr>
          <w:ilvl w:val="0"/>
          <w:numId w:val="28"/>
        </w:numPr>
        <w:jc w:val="both"/>
        <w:rPr>
          <w:rFonts w:ascii="Times New Roman" w:hAnsi="Times New Roman" w:cs="Times New Roman"/>
          <w:sz w:val="24"/>
          <w:szCs w:val="24"/>
        </w:rPr>
      </w:pPr>
      <w:r w:rsidRPr="00577ED9">
        <w:rPr>
          <w:rFonts w:ascii="Times New Roman" w:hAnsi="Times New Roman" w:cs="Times New Roman"/>
          <w:sz w:val="24"/>
          <w:szCs w:val="24"/>
        </w:rPr>
        <w:t xml:space="preserve">zajištění ubytování a v případě požadavku v objednávce zajistit rovněž společně s ubytováním technické zázemí pro servis </w:t>
      </w:r>
      <w:r w:rsidR="00F66A2C">
        <w:rPr>
          <w:rFonts w:ascii="Times New Roman" w:hAnsi="Times New Roman" w:cs="Times New Roman"/>
          <w:sz w:val="24"/>
          <w:szCs w:val="24"/>
        </w:rPr>
        <w:t>sportovního vybavení</w:t>
      </w:r>
      <w:r w:rsidRPr="00577ED9">
        <w:rPr>
          <w:rFonts w:ascii="Times New Roman" w:hAnsi="Times New Roman" w:cs="Times New Roman"/>
          <w:sz w:val="24"/>
          <w:szCs w:val="24"/>
        </w:rPr>
        <w:t>, včetně je</w:t>
      </w:r>
      <w:r w:rsidR="00F66A2C">
        <w:rPr>
          <w:rFonts w:ascii="Times New Roman" w:hAnsi="Times New Roman" w:cs="Times New Roman"/>
          <w:sz w:val="24"/>
          <w:szCs w:val="24"/>
        </w:rPr>
        <w:t xml:space="preserve">ho </w:t>
      </w:r>
      <w:r w:rsidRPr="00577ED9">
        <w:rPr>
          <w:rFonts w:ascii="Times New Roman" w:hAnsi="Times New Roman" w:cs="Times New Roman"/>
          <w:sz w:val="24"/>
          <w:szCs w:val="24"/>
        </w:rPr>
        <w:t>mytí, speciální místnost pro maséry Výjezdu a v rámci ubytování i posilovnu a wellness</w:t>
      </w:r>
      <w:r w:rsidR="00F837D3">
        <w:rPr>
          <w:rFonts w:ascii="Times New Roman" w:hAnsi="Times New Roman" w:cs="Times New Roman"/>
          <w:sz w:val="24"/>
          <w:szCs w:val="24"/>
        </w:rPr>
        <w:t>; v případě požadavku zajištění bezbariérových pokojů;</w:t>
      </w:r>
    </w:p>
    <w:p w14:paraId="13C12D2A" w14:textId="243A93B3" w:rsidR="00C205F5" w:rsidRDefault="00C205F5" w:rsidP="00751490">
      <w:pPr>
        <w:pStyle w:val="Prosttext"/>
        <w:numPr>
          <w:ilvl w:val="0"/>
          <w:numId w:val="28"/>
        </w:numPr>
        <w:jc w:val="both"/>
        <w:rPr>
          <w:rFonts w:ascii="Times New Roman" w:hAnsi="Times New Roman" w:cs="Times New Roman"/>
          <w:sz w:val="24"/>
          <w:szCs w:val="24"/>
        </w:rPr>
      </w:pPr>
      <w:r>
        <w:rPr>
          <w:rFonts w:ascii="Times New Roman" w:hAnsi="Times New Roman" w:cs="Times New Roman"/>
          <w:sz w:val="24"/>
          <w:szCs w:val="24"/>
        </w:rPr>
        <w:lastRenderedPageBreak/>
        <w:t>operativní rezervace letenek, vlakových, autobusových, lodních jízdenek a jejich doručení Objednateli</w:t>
      </w:r>
      <w:r w:rsidR="003D5EA2">
        <w:rPr>
          <w:rFonts w:ascii="Times New Roman" w:hAnsi="Times New Roman" w:cs="Times New Roman"/>
          <w:sz w:val="24"/>
          <w:szCs w:val="24"/>
        </w:rPr>
        <w:t>;</w:t>
      </w:r>
    </w:p>
    <w:p w14:paraId="74EE62F8" w14:textId="173AA22E" w:rsidR="00C205F5" w:rsidRDefault="00C205F5" w:rsidP="00751490">
      <w:pPr>
        <w:pStyle w:val="Prosttext"/>
        <w:numPr>
          <w:ilvl w:val="0"/>
          <w:numId w:val="28"/>
        </w:numPr>
        <w:jc w:val="both"/>
        <w:rPr>
          <w:rFonts w:ascii="Times New Roman" w:hAnsi="Times New Roman" w:cs="Times New Roman"/>
          <w:sz w:val="24"/>
          <w:szCs w:val="24"/>
        </w:rPr>
      </w:pPr>
      <w:r>
        <w:rPr>
          <w:rFonts w:ascii="Times New Roman" w:hAnsi="Times New Roman" w:cs="Times New Roman"/>
          <w:sz w:val="24"/>
          <w:szCs w:val="24"/>
        </w:rPr>
        <w:t xml:space="preserve">zajištění </w:t>
      </w:r>
      <w:r w:rsidR="00F837D3">
        <w:rPr>
          <w:rFonts w:ascii="Times New Roman" w:hAnsi="Times New Roman" w:cs="Times New Roman"/>
          <w:sz w:val="24"/>
          <w:szCs w:val="24"/>
        </w:rPr>
        <w:t xml:space="preserve">bezbariérového </w:t>
      </w:r>
      <w:r>
        <w:rPr>
          <w:rFonts w:ascii="Times New Roman" w:hAnsi="Times New Roman" w:cs="Times New Roman"/>
          <w:sz w:val="24"/>
          <w:szCs w:val="24"/>
        </w:rPr>
        <w:t>transferu z letiště na letiště/do hotelu a zpět</w:t>
      </w:r>
      <w:r w:rsidR="003D5EA2">
        <w:rPr>
          <w:rFonts w:ascii="Times New Roman" w:hAnsi="Times New Roman" w:cs="Times New Roman"/>
          <w:sz w:val="24"/>
          <w:szCs w:val="24"/>
        </w:rPr>
        <w:t>;</w:t>
      </w:r>
    </w:p>
    <w:p w14:paraId="7857C591" w14:textId="3BC169B9" w:rsidR="00C205F5" w:rsidRDefault="00C205F5" w:rsidP="00751490">
      <w:pPr>
        <w:pStyle w:val="Prosttext"/>
        <w:numPr>
          <w:ilvl w:val="0"/>
          <w:numId w:val="28"/>
        </w:numPr>
        <w:jc w:val="both"/>
        <w:rPr>
          <w:rFonts w:ascii="Times New Roman" w:hAnsi="Times New Roman" w:cs="Times New Roman"/>
          <w:sz w:val="24"/>
          <w:szCs w:val="24"/>
        </w:rPr>
      </w:pPr>
      <w:r>
        <w:rPr>
          <w:rFonts w:ascii="Times New Roman" w:hAnsi="Times New Roman" w:cs="Times New Roman"/>
          <w:sz w:val="24"/>
          <w:szCs w:val="24"/>
        </w:rPr>
        <w:t xml:space="preserve">zajištění </w:t>
      </w:r>
      <w:r w:rsidR="00F837D3">
        <w:rPr>
          <w:rFonts w:ascii="Times New Roman" w:hAnsi="Times New Roman" w:cs="Times New Roman"/>
          <w:sz w:val="24"/>
          <w:szCs w:val="24"/>
        </w:rPr>
        <w:t xml:space="preserve">bezbariérového </w:t>
      </w:r>
      <w:r>
        <w:rPr>
          <w:rFonts w:ascii="Times New Roman" w:hAnsi="Times New Roman" w:cs="Times New Roman"/>
          <w:sz w:val="24"/>
          <w:szCs w:val="24"/>
        </w:rPr>
        <w:t>transferu z hotelu na sportoviště a zpět</w:t>
      </w:r>
      <w:r w:rsidR="003D5EA2">
        <w:rPr>
          <w:rFonts w:ascii="Times New Roman" w:hAnsi="Times New Roman" w:cs="Times New Roman"/>
          <w:sz w:val="24"/>
          <w:szCs w:val="24"/>
        </w:rPr>
        <w:t>;</w:t>
      </w:r>
    </w:p>
    <w:p w14:paraId="5A434715" w14:textId="4EA79D5A" w:rsidR="00C205F5" w:rsidRDefault="00C205F5" w:rsidP="00751490">
      <w:pPr>
        <w:pStyle w:val="Prosttext"/>
        <w:numPr>
          <w:ilvl w:val="0"/>
          <w:numId w:val="28"/>
        </w:numPr>
        <w:jc w:val="both"/>
        <w:rPr>
          <w:rFonts w:ascii="Times New Roman" w:hAnsi="Times New Roman" w:cs="Times New Roman"/>
          <w:sz w:val="24"/>
          <w:szCs w:val="24"/>
        </w:rPr>
      </w:pPr>
      <w:r>
        <w:rPr>
          <w:rFonts w:ascii="Times New Roman" w:hAnsi="Times New Roman" w:cs="Times New Roman"/>
          <w:sz w:val="24"/>
          <w:szCs w:val="24"/>
        </w:rPr>
        <w:t xml:space="preserve">zajištění přepravy </w:t>
      </w:r>
      <w:r w:rsidR="0057534C">
        <w:rPr>
          <w:rFonts w:ascii="Times New Roman" w:hAnsi="Times New Roman" w:cs="Times New Roman"/>
          <w:sz w:val="24"/>
          <w:szCs w:val="24"/>
        </w:rPr>
        <w:t xml:space="preserve">sportovního vybavení </w:t>
      </w:r>
      <w:r>
        <w:rPr>
          <w:rFonts w:ascii="Times New Roman" w:hAnsi="Times New Roman" w:cs="Times New Roman"/>
          <w:sz w:val="24"/>
          <w:szCs w:val="24"/>
        </w:rPr>
        <w:t>a nákladu (</w:t>
      </w:r>
      <w:r w:rsidR="002A72B3">
        <w:rPr>
          <w:rFonts w:ascii="Times New Roman" w:hAnsi="Times New Roman" w:cs="Times New Roman"/>
          <w:sz w:val="24"/>
          <w:szCs w:val="24"/>
        </w:rPr>
        <w:t xml:space="preserve">včetně </w:t>
      </w:r>
      <w:r>
        <w:rPr>
          <w:rFonts w:ascii="Times New Roman" w:hAnsi="Times New Roman" w:cs="Times New Roman"/>
          <w:sz w:val="24"/>
          <w:szCs w:val="24"/>
        </w:rPr>
        <w:t>nadváh</w:t>
      </w:r>
      <w:r w:rsidR="002A72B3">
        <w:rPr>
          <w:rFonts w:ascii="Times New Roman" w:hAnsi="Times New Roman" w:cs="Times New Roman"/>
          <w:sz w:val="24"/>
          <w:szCs w:val="24"/>
        </w:rPr>
        <w:t>y</w:t>
      </w:r>
      <w:r>
        <w:rPr>
          <w:rFonts w:ascii="Times New Roman" w:hAnsi="Times New Roman" w:cs="Times New Roman"/>
          <w:sz w:val="24"/>
          <w:szCs w:val="24"/>
        </w:rPr>
        <w:t xml:space="preserve"> </w:t>
      </w:r>
      <w:r w:rsidR="002A72B3">
        <w:rPr>
          <w:rFonts w:ascii="Times New Roman" w:hAnsi="Times New Roman" w:cs="Times New Roman"/>
          <w:sz w:val="24"/>
          <w:szCs w:val="24"/>
        </w:rPr>
        <w:t>v letecké dopravě</w:t>
      </w:r>
      <w:r>
        <w:rPr>
          <w:rFonts w:ascii="Times New Roman" w:hAnsi="Times New Roman" w:cs="Times New Roman"/>
          <w:sz w:val="24"/>
          <w:szCs w:val="24"/>
        </w:rPr>
        <w:t>)</w:t>
      </w:r>
      <w:r w:rsidR="003D5EA2">
        <w:rPr>
          <w:rFonts w:ascii="Times New Roman" w:hAnsi="Times New Roman" w:cs="Times New Roman"/>
          <w:sz w:val="24"/>
          <w:szCs w:val="24"/>
        </w:rPr>
        <w:t>;</w:t>
      </w:r>
    </w:p>
    <w:p w14:paraId="620AD0C3" w14:textId="29E26898" w:rsidR="00C205F5" w:rsidRPr="006F0B46" w:rsidRDefault="00C205F5" w:rsidP="00751490">
      <w:pPr>
        <w:pStyle w:val="Prosttext"/>
        <w:numPr>
          <w:ilvl w:val="0"/>
          <w:numId w:val="28"/>
        </w:numPr>
        <w:jc w:val="both"/>
        <w:rPr>
          <w:rFonts w:ascii="Times New Roman" w:hAnsi="Times New Roman" w:cs="Times New Roman"/>
          <w:color w:val="auto"/>
          <w:sz w:val="24"/>
          <w:szCs w:val="24"/>
        </w:rPr>
      </w:pPr>
      <w:r>
        <w:rPr>
          <w:rFonts w:ascii="Times New Roman" w:hAnsi="Times New Roman" w:cs="Times New Roman"/>
          <w:sz w:val="24"/>
          <w:szCs w:val="24"/>
        </w:rPr>
        <w:t xml:space="preserve">zajištění valutové </w:t>
      </w:r>
      <w:r w:rsidR="00E37258" w:rsidRPr="006F0B46">
        <w:rPr>
          <w:rFonts w:ascii="Times New Roman" w:hAnsi="Times New Roman" w:cs="Times New Roman"/>
          <w:color w:val="auto"/>
          <w:sz w:val="24"/>
          <w:szCs w:val="24"/>
        </w:rPr>
        <w:t xml:space="preserve">a korunové </w:t>
      </w:r>
      <w:r w:rsidRPr="006F0B46">
        <w:rPr>
          <w:rFonts w:ascii="Times New Roman" w:hAnsi="Times New Roman" w:cs="Times New Roman"/>
          <w:color w:val="auto"/>
          <w:sz w:val="24"/>
          <w:szCs w:val="24"/>
        </w:rPr>
        <w:t>zálohy</w:t>
      </w:r>
      <w:r w:rsidR="003D5EA2" w:rsidRPr="006F0B46">
        <w:rPr>
          <w:rFonts w:ascii="Times New Roman" w:hAnsi="Times New Roman" w:cs="Times New Roman"/>
          <w:color w:val="auto"/>
          <w:sz w:val="24"/>
          <w:szCs w:val="24"/>
        </w:rPr>
        <w:t>;</w:t>
      </w:r>
    </w:p>
    <w:p w14:paraId="53F7A467" w14:textId="60654860" w:rsidR="00C205F5" w:rsidRPr="006F0B46" w:rsidRDefault="00C205F5" w:rsidP="00751490">
      <w:pPr>
        <w:pStyle w:val="Prosttext"/>
        <w:numPr>
          <w:ilvl w:val="0"/>
          <w:numId w:val="28"/>
        </w:numPr>
        <w:jc w:val="both"/>
        <w:rPr>
          <w:rFonts w:ascii="Times New Roman" w:hAnsi="Times New Roman" w:cs="Times New Roman"/>
          <w:color w:val="auto"/>
          <w:sz w:val="24"/>
          <w:szCs w:val="24"/>
        </w:rPr>
      </w:pPr>
      <w:r w:rsidRPr="006F0B46">
        <w:rPr>
          <w:rFonts w:ascii="Times New Roman" w:hAnsi="Times New Roman" w:cs="Times New Roman"/>
          <w:color w:val="auto"/>
          <w:sz w:val="24"/>
          <w:szCs w:val="24"/>
        </w:rPr>
        <w:t>zajištění stravování</w:t>
      </w:r>
      <w:r w:rsidR="00BA593D">
        <w:rPr>
          <w:rFonts w:ascii="Times New Roman" w:hAnsi="Times New Roman" w:cs="Times New Roman"/>
          <w:color w:val="auto"/>
          <w:sz w:val="24"/>
          <w:szCs w:val="24"/>
        </w:rPr>
        <w:t xml:space="preserve"> s tím, že v rámci ubytování bude umožněno, pokud to bude Objednatel požadovat v Dílčí smlouvě</w:t>
      </w:r>
      <w:r w:rsidR="00123F2C">
        <w:rPr>
          <w:rFonts w:ascii="Times New Roman" w:hAnsi="Times New Roman" w:cs="Times New Roman"/>
          <w:color w:val="auto"/>
          <w:sz w:val="24"/>
          <w:szCs w:val="24"/>
        </w:rPr>
        <w:t>, aby pro účastníky</w:t>
      </w:r>
      <w:r w:rsidR="000B7026">
        <w:rPr>
          <w:rFonts w:ascii="Times New Roman" w:hAnsi="Times New Roman" w:cs="Times New Roman"/>
          <w:color w:val="auto"/>
          <w:sz w:val="24"/>
          <w:szCs w:val="24"/>
        </w:rPr>
        <w:t xml:space="preserve"> Výjezdu</w:t>
      </w:r>
      <w:r w:rsidR="00123F2C">
        <w:rPr>
          <w:rFonts w:ascii="Times New Roman" w:hAnsi="Times New Roman" w:cs="Times New Roman"/>
          <w:color w:val="auto"/>
          <w:sz w:val="24"/>
          <w:szCs w:val="24"/>
        </w:rPr>
        <w:t xml:space="preserve"> připravoval </w:t>
      </w:r>
      <w:r w:rsidR="000B7026">
        <w:rPr>
          <w:rFonts w:ascii="Times New Roman" w:hAnsi="Times New Roman" w:cs="Times New Roman"/>
          <w:color w:val="auto"/>
          <w:sz w:val="24"/>
          <w:szCs w:val="24"/>
        </w:rPr>
        <w:t>stravování kuchař Výjezdu,</w:t>
      </w:r>
      <w:r w:rsidR="00123F2C">
        <w:rPr>
          <w:rFonts w:ascii="Times New Roman" w:hAnsi="Times New Roman" w:cs="Times New Roman"/>
          <w:color w:val="auto"/>
          <w:sz w:val="24"/>
          <w:szCs w:val="24"/>
        </w:rPr>
        <w:t xml:space="preserve"> k čemuž bude k dispozici plně vybavená kuchyně</w:t>
      </w:r>
      <w:r w:rsidR="003D5EA2" w:rsidRPr="006F0B46">
        <w:rPr>
          <w:rFonts w:ascii="Times New Roman" w:hAnsi="Times New Roman" w:cs="Times New Roman"/>
          <w:color w:val="auto"/>
          <w:sz w:val="24"/>
          <w:szCs w:val="24"/>
        </w:rPr>
        <w:t>;</w:t>
      </w:r>
    </w:p>
    <w:p w14:paraId="274828F3" w14:textId="629E7A16" w:rsidR="003662A8" w:rsidRDefault="003662A8" w:rsidP="00751490">
      <w:pPr>
        <w:pStyle w:val="Prosttext"/>
        <w:numPr>
          <w:ilvl w:val="0"/>
          <w:numId w:val="28"/>
        </w:numPr>
        <w:jc w:val="both"/>
        <w:rPr>
          <w:rFonts w:ascii="Times New Roman" w:hAnsi="Times New Roman" w:cs="Times New Roman"/>
          <w:color w:val="auto"/>
          <w:sz w:val="24"/>
          <w:szCs w:val="24"/>
        </w:rPr>
      </w:pPr>
      <w:r w:rsidRPr="006F0B46">
        <w:rPr>
          <w:rFonts w:ascii="Times New Roman" w:hAnsi="Times New Roman" w:cs="Times New Roman"/>
          <w:color w:val="auto"/>
          <w:sz w:val="24"/>
          <w:szCs w:val="24"/>
        </w:rPr>
        <w:t xml:space="preserve">zajištění pojištění </w:t>
      </w:r>
      <w:r w:rsidR="00215C82">
        <w:rPr>
          <w:rFonts w:ascii="Times New Roman" w:hAnsi="Times New Roman" w:cs="Times New Roman"/>
          <w:color w:val="auto"/>
          <w:sz w:val="24"/>
          <w:szCs w:val="24"/>
        </w:rPr>
        <w:t>sportovců</w:t>
      </w:r>
      <w:r w:rsidRPr="006F0B46">
        <w:rPr>
          <w:rFonts w:ascii="Times New Roman" w:hAnsi="Times New Roman" w:cs="Times New Roman"/>
          <w:color w:val="auto"/>
          <w:sz w:val="24"/>
          <w:szCs w:val="24"/>
        </w:rPr>
        <w:t xml:space="preserve"> a členů realizačního týmu</w:t>
      </w:r>
      <w:r w:rsidR="006F0B46">
        <w:rPr>
          <w:rFonts w:ascii="Times New Roman" w:hAnsi="Times New Roman" w:cs="Times New Roman"/>
          <w:color w:val="auto"/>
          <w:sz w:val="24"/>
          <w:szCs w:val="24"/>
        </w:rPr>
        <w:t>;</w:t>
      </w:r>
      <w:r w:rsidRPr="006F0B46">
        <w:rPr>
          <w:rFonts w:ascii="Times New Roman" w:hAnsi="Times New Roman" w:cs="Times New Roman"/>
          <w:color w:val="auto"/>
          <w:sz w:val="24"/>
          <w:szCs w:val="24"/>
        </w:rPr>
        <w:t xml:space="preserve"> </w:t>
      </w:r>
    </w:p>
    <w:p w14:paraId="78422373" w14:textId="0AB97923" w:rsidR="00F837D3" w:rsidRDefault="00F837D3" w:rsidP="00751490">
      <w:pPr>
        <w:pStyle w:val="Prosttext"/>
        <w:numPr>
          <w:ilvl w:val="0"/>
          <w:numId w:val="28"/>
        </w:numPr>
        <w:jc w:val="both"/>
        <w:rPr>
          <w:rFonts w:ascii="Times New Roman" w:hAnsi="Times New Roman" w:cs="Times New Roman"/>
          <w:color w:val="auto"/>
          <w:sz w:val="24"/>
          <w:szCs w:val="24"/>
        </w:rPr>
      </w:pPr>
      <w:r>
        <w:rPr>
          <w:rFonts w:ascii="Times New Roman" w:hAnsi="Times New Roman" w:cs="Times New Roman"/>
          <w:color w:val="auto"/>
          <w:sz w:val="24"/>
          <w:szCs w:val="24"/>
        </w:rPr>
        <w:t>asistence v rámci letiště;</w:t>
      </w:r>
    </w:p>
    <w:p w14:paraId="6C56FCA6" w14:textId="5EAB9BBC" w:rsidR="00DC2B20" w:rsidRPr="006F0B46" w:rsidRDefault="00DC2B20" w:rsidP="00751490">
      <w:pPr>
        <w:pStyle w:val="Prosttext"/>
        <w:numPr>
          <w:ilvl w:val="0"/>
          <w:numId w:val="28"/>
        </w:numPr>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pojištění </w:t>
      </w:r>
      <w:proofErr w:type="gramStart"/>
      <w:r w:rsidR="00F47EE0">
        <w:rPr>
          <w:rFonts w:ascii="Times New Roman" w:hAnsi="Times New Roman" w:cs="Times New Roman"/>
          <w:color w:val="auto"/>
          <w:sz w:val="24"/>
          <w:szCs w:val="24"/>
        </w:rPr>
        <w:t>100%</w:t>
      </w:r>
      <w:proofErr w:type="gramEnd"/>
      <w:r w:rsidR="00F47EE0">
        <w:rPr>
          <w:rFonts w:ascii="Times New Roman" w:hAnsi="Times New Roman" w:cs="Times New Roman"/>
          <w:color w:val="auto"/>
          <w:sz w:val="24"/>
          <w:szCs w:val="24"/>
        </w:rPr>
        <w:t xml:space="preserve"> </w:t>
      </w:r>
      <w:r>
        <w:rPr>
          <w:rFonts w:ascii="Times New Roman" w:hAnsi="Times New Roman" w:cs="Times New Roman"/>
          <w:color w:val="auto"/>
          <w:sz w:val="24"/>
          <w:szCs w:val="24"/>
        </w:rPr>
        <w:t>stornopoplatku</w:t>
      </w:r>
      <w:r w:rsidR="007F2DAF">
        <w:rPr>
          <w:rFonts w:ascii="Times New Roman" w:hAnsi="Times New Roman" w:cs="Times New Roman"/>
          <w:color w:val="auto"/>
          <w:sz w:val="24"/>
          <w:szCs w:val="24"/>
        </w:rPr>
        <w:t xml:space="preserve">; tím není dotčeno právo Objednatele </w:t>
      </w:r>
      <w:r w:rsidR="004C4B16">
        <w:rPr>
          <w:rFonts w:ascii="Times New Roman" w:hAnsi="Times New Roman" w:cs="Times New Roman"/>
          <w:color w:val="auto"/>
          <w:sz w:val="24"/>
          <w:szCs w:val="24"/>
        </w:rPr>
        <w:t>učinit</w:t>
      </w:r>
      <w:r w:rsidR="007F2DAF">
        <w:rPr>
          <w:rFonts w:ascii="Times New Roman" w:hAnsi="Times New Roman" w:cs="Times New Roman"/>
          <w:color w:val="auto"/>
          <w:sz w:val="24"/>
          <w:szCs w:val="24"/>
        </w:rPr>
        <w:t xml:space="preserve"> změny dle čl. V</w:t>
      </w:r>
      <w:r w:rsidR="00D60689">
        <w:rPr>
          <w:rFonts w:ascii="Times New Roman" w:hAnsi="Times New Roman" w:cs="Times New Roman"/>
          <w:color w:val="auto"/>
          <w:sz w:val="24"/>
          <w:szCs w:val="24"/>
        </w:rPr>
        <w:t>.</w:t>
      </w:r>
      <w:r w:rsidR="007F2DAF">
        <w:rPr>
          <w:rFonts w:ascii="Times New Roman" w:hAnsi="Times New Roman" w:cs="Times New Roman"/>
          <w:color w:val="auto"/>
          <w:sz w:val="24"/>
          <w:szCs w:val="24"/>
        </w:rPr>
        <w:t> odst. 3</w:t>
      </w:r>
      <w:r w:rsidR="00D60689">
        <w:rPr>
          <w:rFonts w:ascii="Times New Roman" w:hAnsi="Times New Roman" w:cs="Times New Roman"/>
          <w:color w:val="auto"/>
          <w:sz w:val="24"/>
          <w:szCs w:val="24"/>
        </w:rPr>
        <w:t xml:space="preserve"> </w:t>
      </w:r>
      <w:r w:rsidR="004C4B16">
        <w:rPr>
          <w:rFonts w:ascii="Times New Roman" w:hAnsi="Times New Roman" w:cs="Times New Roman"/>
          <w:color w:val="auto"/>
          <w:sz w:val="24"/>
          <w:szCs w:val="24"/>
        </w:rPr>
        <w:t xml:space="preserve">této </w:t>
      </w:r>
      <w:r w:rsidR="00D60689">
        <w:rPr>
          <w:rFonts w:ascii="Times New Roman" w:hAnsi="Times New Roman" w:cs="Times New Roman"/>
          <w:color w:val="auto"/>
          <w:sz w:val="24"/>
          <w:szCs w:val="24"/>
        </w:rPr>
        <w:t xml:space="preserve">Rámcové smlouvy, zrušení letenek či </w:t>
      </w:r>
      <w:r w:rsidR="004C4B16">
        <w:rPr>
          <w:rFonts w:ascii="Times New Roman" w:hAnsi="Times New Roman" w:cs="Times New Roman"/>
          <w:color w:val="auto"/>
          <w:sz w:val="24"/>
          <w:szCs w:val="24"/>
        </w:rPr>
        <w:t>s</w:t>
      </w:r>
      <w:r w:rsidR="00D60689">
        <w:rPr>
          <w:rFonts w:ascii="Times New Roman" w:hAnsi="Times New Roman" w:cs="Times New Roman"/>
          <w:color w:val="auto"/>
          <w:sz w:val="24"/>
          <w:szCs w:val="24"/>
        </w:rPr>
        <w:t>lužeb dle čl. V. odst.</w:t>
      </w:r>
      <w:r w:rsidR="007F2DAF">
        <w:rPr>
          <w:rFonts w:ascii="Times New Roman" w:hAnsi="Times New Roman" w:cs="Times New Roman"/>
          <w:color w:val="auto"/>
          <w:sz w:val="24"/>
          <w:szCs w:val="24"/>
        </w:rPr>
        <w:t xml:space="preserve"> 4</w:t>
      </w:r>
      <w:r w:rsidR="00D60689">
        <w:rPr>
          <w:rFonts w:ascii="Times New Roman" w:hAnsi="Times New Roman" w:cs="Times New Roman"/>
          <w:color w:val="auto"/>
          <w:sz w:val="24"/>
          <w:szCs w:val="24"/>
        </w:rPr>
        <w:t xml:space="preserve"> této Rámcové smlouvy</w:t>
      </w:r>
      <w:r w:rsidR="007F2DAF">
        <w:rPr>
          <w:rFonts w:ascii="Times New Roman" w:hAnsi="Times New Roman" w:cs="Times New Roman"/>
          <w:color w:val="auto"/>
          <w:sz w:val="24"/>
          <w:szCs w:val="24"/>
        </w:rPr>
        <w:t xml:space="preserve"> a </w:t>
      </w:r>
      <w:r w:rsidR="00D60689">
        <w:rPr>
          <w:rFonts w:ascii="Times New Roman" w:hAnsi="Times New Roman" w:cs="Times New Roman"/>
          <w:color w:val="auto"/>
          <w:sz w:val="24"/>
          <w:szCs w:val="24"/>
        </w:rPr>
        <w:t xml:space="preserve">odstoupení od dílčí smlouvy </w:t>
      </w:r>
      <w:r w:rsidR="004C4B16">
        <w:rPr>
          <w:rFonts w:ascii="Times New Roman" w:hAnsi="Times New Roman" w:cs="Times New Roman"/>
          <w:color w:val="auto"/>
          <w:sz w:val="24"/>
          <w:szCs w:val="24"/>
        </w:rPr>
        <w:t xml:space="preserve">či dílčích smluv </w:t>
      </w:r>
      <w:r w:rsidR="00D60689">
        <w:rPr>
          <w:rFonts w:ascii="Times New Roman" w:hAnsi="Times New Roman" w:cs="Times New Roman"/>
          <w:color w:val="auto"/>
          <w:sz w:val="24"/>
          <w:szCs w:val="24"/>
        </w:rPr>
        <w:t xml:space="preserve">dle </w:t>
      </w:r>
      <w:r w:rsidR="007F2DAF">
        <w:rPr>
          <w:rFonts w:ascii="Times New Roman" w:hAnsi="Times New Roman" w:cs="Times New Roman"/>
          <w:color w:val="auto"/>
          <w:sz w:val="24"/>
          <w:szCs w:val="24"/>
        </w:rPr>
        <w:t>čl. IX. této Rámcové smlouvy;</w:t>
      </w:r>
    </w:p>
    <w:p w14:paraId="16BC4827" w14:textId="77777777" w:rsidR="00751490" w:rsidRDefault="00751490" w:rsidP="00751490">
      <w:pPr>
        <w:pStyle w:val="Prosttext"/>
        <w:ind w:left="1080"/>
        <w:jc w:val="both"/>
        <w:rPr>
          <w:rFonts w:ascii="Times New Roman" w:hAnsi="Times New Roman" w:cs="Times New Roman"/>
          <w:sz w:val="24"/>
          <w:szCs w:val="24"/>
        </w:rPr>
      </w:pPr>
    </w:p>
    <w:p w14:paraId="0D29672F" w14:textId="02F76C78" w:rsidR="00C205F5" w:rsidRDefault="00C205F5" w:rsidP="00751490">
      <w:pPr>
        <w:pStyle w:val="Prosttext"/>
        <w:ind w:left="1080"/>
        <w:jc w:val="both"/>
        <w:rPr>
          <w:rFonts w:ascii="Times New Roman" w:hAnsi="Times New Roman" w:cs="Times New Roman"/>
          <w:sz w:val="24"/>
          <w:szCs w:val="24"/>
        </w:rPr>
      </w:pPr>
      <w:r>
        <w:rPr>
          <w:rFonts w:ascii="Times New Roman" w:hAnsi="Times New Roman" w:cs="Times New Roman"/>
          <w:sz w:val="24"/>
          <w:szCs w:val="24"/>
        </w:rPr>
        <w:t>(dále jen „</w:t>
      </w:r>
      <w:r w:rsidRPr="00580D29">
        <w:rPr>
          <w:rFonts w:ascii="Times New Roman" w:hAnsi="Times New Roman" w:cs="Times New Roman"/>
          <w:b/>
          <w:i/>
          <w:sz w:val="24"/>
          <w:szCs w:val="24"/>
        </w:rPr>
        <w:t>Služby</w:t>
      </w:r>
      <w:r>
        <w:rPr>
          <w:rFonts w:ascii="Times New Roman" w:hAnsi="Times New Roman" w:cs="Times New Roman"/>
          <w:sz w:val="24"/>
          <w:szCs w:val="24"/>
        </w:rPr>
        <w:t>“).</w:t>
      </w:r>
    </w:p>
    <w:p w14:paraId="5028AE06" w14:textId="77777777" w:rsidR="00751490" w:rsidRDefault="00751490" w:rsidP="00751490">
      <w:pPr>
        <w:pStyle w:val="Prosttext"/>
        <w:ind w:left="1080"/>
        <w:jc w:val="both"/>
        <w:rPr>
          <w:rFonts w:ascii="Times New Roman" w:hAnsi="Times New Roman" w:cs="Times New Roman"/>
          <w:sz w:val="24"/>
          <w:szCs w:val="24"/>
        </w:rPr>
      </w:pPr>
    </w:p>
    <w:p w14:paraId="71EC9E32" w14:textId="54BBA870" w:rsidR="00575B6C" w:rsidRDefault="00575B6C" w:rsidP="00751490">
      <w:pPr>
        <w:pStyle w:val="Prosttext"/>
        <w:numPr>
          <w:ilvl w:val="0"/>
          <w:numId w:val="2"/>
        </w:numPr>
        <w:jc w:val="both"/>
        <w:rPr>
          <w:rFonts w:ascii="Times New Roman" w:hAnsi="Times New Roman" w:cs="Times New Roman"/>
          <w:sz w:val="24"/>
          <w:szCs w:val="24"/>
        </w:rPr>
      </w:pPr>
      <w:r>
        <w:rPr>
          <w:rFonts w:ascii="Times New Roman" w:hAnsi="Times New Roman" w:cs="Times New Roman"/>
          <w:sz w:val="24"/>
          <w:szCs w:val="24"/>
        </w:rPr>
        <w:t>Smluvní strany sjednávají, že Dodavateli náleží za jednotlivé Služby poplatek určený procentem z ceny dané Služby v rámci konkrétního Výjezdu</w:t>
      </w:r>
      <w:r w:rsidR="00686F5A">
        <w:rPr>
          <w:rFonts w:ascii="Times New Roman" w:hAnsi="Times New Roman" w:cs="Times New Roman"/>
          <w:sz w:val="24"/>
          <w:szCs w:val="24"/>
        </w:rPr>
        <w:t xml:space="preserve"> dle Dílčí smlouvy</w:t>
      </w:r>
      <w:r>
        <w:rPr>
          <w:rFonts w:ascii="Times New Roman" w:hAnsi="Times New Roman" w:cs="Times New Roman"/>
          <w:sz w:val="24"/>
          <w:szCs w:val="24"/>
        </w:rPr>
        <w:t>:</w:t>
      </w:r>
    </w:p>
    <w:p w14:paraId="43A8FC50" w14:textId="77777777" w:rsidR="00751490" w:rsidRDefault="00751490" w:rsidP="00751490">
      <w:pPr>
        <w:pStyle w:val="Prosttext"/>
        <w:ind w:left="720"/>
        <w:jc w:val="both"/>
        <w:rPr>
          <w:rFonts w:ascii="Times New Roman" w:hAnsi="Times New Roman" w:cs="Times New Roman"/>
          <w:sz w:val="24"/>
          <w:szCs w:val="24"/>
        </w:rPr>
      </w:pPr>
    </w:p>
    <w:p w14:paraId="1D7DE63E" w14:textId="78704BA7" w:rsidR="00575B6C" w:rsidRDefault="00575B6C" w:rsidP="00751490">
      <w:pPr>
        <w:pStyle w:val="Prosttext"/>
        <w:ind w:left="720"/>
        <w:jc w:val="both"/>
        <w:rPr>
          <w:rFonts w:ascii="Times New Roman" w:hAnsi="Times New Roman" w:cs="Times New Roman"/>
          <w:sz w:val="24"/>
          <w:szCs w:val="24"/>
        </w:rPr>
      </w:pPr>
      <w:r>
        <w:rPr>
          <w:rFonts w:ascii="Times New Roman" w:hAnsi="Times New Roman" w:cs="Times New Roman"/>
          <w:sz w:val="24"/>
          <w:szCs w:val="24"/>
        </w:rPr>
        <w:t xml:space="preserve">Poplatek za </w:t>
      </w:r>
      <w:r w:rsidRPr="00580D29">
        <w:rPr>
          <w:rFonts w:ascii="Times New Roman" w:hAnsi="Times New Roman" w:cs="Times New Roman"/>
          <w:sz w:val="24"/>
          <w:szCs w:val="24"/>
        </w:rPr>
        <w:t>zajištění druhu dopravy</w:t>
      </w:r>
      <w:r>
        <w:rPr>
          <w:rFonts w:ascii="Times New Roman" w:hAnsi="Times New Roman" w:cs="Times New Roman"/>
          <w:sz w:val="24"/>
          <w:szCs w:val="24"/>
        </w:rPr>
        <w:t xml:space="preserve"> činí </w:t>
      </w:r>
      <w:r w:rsidR="004A5CB2">
        <w:rPr>
          <w:rFonts w:ascii="Times New Roman" w:hAnsi="Times New Roman" w:cs="Times New Roman"/>
          <w:sz w:val="24"/>
          <w:szCs w:val="24"/>
          <w:highlight w:val="yellow"/>
        </w:rPr>
        <w:t>[</w:t>
      </w:r>
      <w:r w:rsidR="004A5CB2">
        <w:rPr>
          <w:rFonts w:ascii="Times New Roman" w:hAnsi="Times New Roman" w:cs="Times New Roman"/>
          <w:sz w:val="24"/>
          <w:szCs w:val="24"/>
          <w:highlight w:val="yellow"/>
        </w:rPr>
        <w:tab/>
      </w:r>
      <w:r w:rsidR="004A5CB2">
        <w:rPr>
          <w:rFonts w:ascii="Times New Roman" w:hAnsi="Times New Roman" w:cs="Times New Roman"/>
          <w:sz w:val="24"/>
          <w:szCs w:val="24"/>
          <w:highlight w:val="yellow"/>
        </w:rPr>
        <w:tab/>
        <w:t>]</w:t>
      </w:r>
      <w:r w:rsidR="004A5CB2">
        <w:rPr>
          <w:rFonts w:ascii="Times New Roman" w:hAnsi="Times New Roman" w:cs="Times New Roman"/>
          <w:sz w:val="24"/>
          <w:szCs w:val="24"/>
        </w:rPr>
        <w:t xml:space="preserve"> </w:t>
      </w:r>
      <w:r>
        <w:rPr>
          <w:rFonts w:ascii="Times New Roman" w:hAnsi="Times New Roman" w:cs="Times New Roman"/>
          <w:sz w:val="24"/>
          <w:szCs w:val="24"/>
        </w:rPr>
        <w:t>%</w:t>
      </w:r>
      <w:r w:rsidR="004A5CB2">
        <w:rPr>
          <w:rFonts w:ascii="Times New Roman" w:hAnsi="Times New Roman" w:cs="Times New Roman"/>
          <w:sz w:val="24"/>
          <w:szCs w:val="24"/>
        </w:rPr>
        <w:t>;</w:t>
      </w:r>
    </w:p>
    <w:p w14:paraId="01F69897" w14:textId="07135024" w:rsidR="00575B6C" w:rsidRDefault="00575B6C" w:rsidP="00751490">
      <w:pPr>
        <w:pStyle w:val="Prosttext"/>
        <w:ind w:left="720"/>
        <w:jc w:val="both"/>
        <w:rPr>
          <w:rFonts w:ascii="Times New Roman" w:hAnsi="Times New Roman" w:cs="Times New Roman"/>
          <w:sz w:val="24"/>
          <w:szCs w:val="24"/>
        </w:rPr>
      </w:pPr>
      <w:r>
        <w:rPr>
          <w:rFonts w:ascii="Times New Roman" w:hAnsi="Times New Roman" w:cs="Times New Roman"/>
          <w:sz w:val="24"/>
          <w:szCs w:val="24"/>
        </w:rPr>
        <w:t xml:space="preserve">Poplatek za </w:t>
      </w:r>
      <w:r w:rsidRPr="00580D29">
        <w:rPr>
          <w:rFonts w:ascii="Times New Roman" w:hAnsi="Times New Roman" w:cs="Times New Roman"/>
          <w:sz w:val="24"/>
          <w:szCs w:val="24"/>
        </w:rPr>
        <w:t>zajištění pronájmu automobilů</w:t>
      </w:r>
      <w:r>
        <w:rPr>
          <w:rFonts w:ascii="Times New Roman" w:hAnsi="Times New Roman" w:cs="Times New Roman"/>
          <w:sz w:val="24"/>
          <w:szCs w:val="24"/>
        </w:rPr>
        <w:t xml:space="preserve"> </w:t>
      </w:r>
      <w:r w:rsidR="004A5CB2">
        <w:rPr>
          <w:rFonts w:ascii="Times New Roman" w:hAnsi="Times New Roman" w:cs="Times New Roman"/>
          <w:sz w:val="24"/>
          <w:szCs w:val="24"/>
          <w:highlight w:val="yellow"/>
        </w:rPr>
        <w:t>[</w:t>
      </w:r>
      <w:r w:rsidR="004A5CB2">
        <w:rPr>
          <w:rFonts w:ascii="Times New Roman" w:hAnsi="Times New Roman" w:cs="Times New Roman"/>
          <w:sz w:val="24"/>
          <w:szCs w:val="24"/>
          <w:highlight w:val="yellow"/>
        </w:rPr>
        <w:tab/>
        <w:t>]</w:t>
      </w:r>
      <w:r w:rsidR="004A5CB2">
        <w:rPr>
          <w:rFonts w:ascii="Times New Roman" w:hAnsi="Times New Roman" w:cs="Times New Roman"/>
          <w:sz w:val="24"/>
          <w:szCs w:val="24"/>
        </w:rPr>
        <w:t xml:space="preserve"> </w:t>
      </w:r>
      <w:r>
        <w:rPr>
          <w:rFonts w:ascii="Times New Roman" w:hAnsi="Times New Roman" w:cs="Times New Roman"/>
          <w:sz w:val="24"/>
          <w:szCs w:val="24"/>
        </w:rPr>
        <w:t>%</w:t>
      </w:r>
      <w:r w:rsidR="004A5CB2">
        <w:rPr>
          <w:rFonts w:ascii="Times New Roman" w:hAnsi="Times New Roman" w:cs="Times New Roman"/>
          <w:sz w:val="24"/>
          <w:szCs w:val="24"/>
        </w:rPr>
        <w:t>;</w:t>
      </w:r>
    </w:p>
    <w:p w14:paraId="6C4897F1" w14:textId="0AF61BF8" w:rsidR="00575B6C" w:rsidRDefault="00575B6C" w:rsidP="00751490">
      <w:pPr>
        <w:pStyle w:val="Prosttext"/>
        <w:ind w:left="720"/>
        <w:jc w:val="both"/>
        <w:rPr>
          <w:rFonts w:ascii="Times New Roman" w:hAnsi="Times New Roman" w:cs="Times New Roman"/>
          <w:sz w:val="24"/>
          <w:szCs w:val="24"/>
        </w:rPr>
      </w:pPr>
      <w:r>
        <w:rPr>
          <w:rFonts w:ascii="Times New Roman" w:hAnsi="Times New Roman" w:cs="Times New Roman"/>
          <w:sz w:val="24"/>
          <w:szCs w:val="24"/>
        </w:rPr>
        <w:t>Poplatek za zajištění ubytování</w:t>
      </w:r>
      <w:r w:rsidR="004A5CB2">
        <w:rPr>
          <w:rFonts w:ascii="Times New Roman" w:hAnsi="Times New Roman" w:cs="Times New Roman"/>
          <w:sz w:val="24"/>
          <w:szCs w:val="24"/>
        </w:rPr>
        <w:t xml:space="preserve"> </w:t>
      </w:r>
      <w:r w:rsidR="004A5CB2">
        <w:rPr>
          <w:rFonts w:ascii="Times New Roman" w:hAnsi="Times New Roman" w:cs="Times New Roman"/>
          <w:sz w:val="24"/>
          <w:szCs w:val="24"/>
          <w:highlight w:val="yellow"/>
        </w:rPr>
        <w:t>[</w:t>
      </w:r>
      <w:r w:rsidR="004A5CB2">
        <w:rPr>
          <w:rFonts w:ascii="Times New Roman" w:hAnsi="Times New Roman" w:cs="Times New Roman"/>
          <w:sz w:val="24"/>
          <w:szCs w:val="24"/>
          <w:highlight w:val="yellow"/>
        </w:rPr>
        <w:tab/>
        <w:t>]</w:t>
      </w:r>
      <w:r w:rsidR="004A5CB2">
        <w:rPr>
          <w:rFonts w:ascii="Times New Roman" w:hAnsi="Times New Roman" w:cs="Times New Roman"/>
          <w:sz w:val="24"/>
          <w:szCs w:val="24"/>
        </w:rPr>
        <w:t xml:space="preserve"> </w:t>
      </w:r>
      <w:r>
        <w:rPr>
          <w:rFonts w:ascii="Times New Roman" w:hAnsi="Times New Roman" w:cs="Times New Roman"/>
          <w:sz w:val="24"/>
          <w:szCs w:val="24"/>
        </w:rPr>
        <w:t>%</w:t>
      </w:r>
      <w:r w:rsidR="004A5CB2">
        <w:rPr>
          <w:rFonts w:ascii="Times New Roman" w:hAnsi="Times New Roman" w:cs="Times New Roman"/>
          <w:sz w:val="24"/>
          <w:szCs w:val="24"/>
        </w:rPr>
        <w:t>;</w:t>
      </w:r>
    </w:p>
    <w:p w14:paraId="4C1CA41E" w14:textId="1E9BB6FD" w:rsidR="007A2F4E" w:rsidRDefault="007A2F4E" w:rsidP="00751490">
      <w:pPr>
        <w:pStyle w:val="Prosttext"/>
        <w:ind w:left="720"/>
        <w:jc w:val="both"/>
        <w:rPr>
          <w:rFonts w:ascii="Times New Roman" w:hAnsi="Times New Roman" w:cs="Times New Roman"/>
          <w:sz w:val="24"/>
          <w:szCs w:val="24"/>
        </w:rPr>
      </w:pPr>
      <w:r>
        <w:rPr>
          <w:rFonts w:ascii="Times New Roman" w:hAnsi="Times New Roman" w:cs="Times New Roman"/>
          <w:sz w:val="24"/>
          <w:szCs w:val="24"/>
        </w:rPr>
        <w:t>Poplatek za zajištění letenek, vlakových, autobusových, lodních jízdenek a jejich doručení Objednateli</w:t>
      </w:r>
      <w:r w:rsidR="007E667A">
        <w:rPr>
          <w:rFonts w:ascii="Times New Roman" w:hAnsi="Times New Roman" w:cs="Times New Roman"/>
          <w:sz w:val="24"/>
          <w:szCs w:val="24"/>
        </w:rPr>
        <w:t xml:space="preserve"> </w:t>
      </w:r>
      <w:r w:rsidR="004A5CB2">
        <w:rPr>
          <w:rFonts w:ascii="Times New Roman" w:hAnsi="Times New Roman" w:cs="Times New Roman"/>
          <w:sz w:val="24"/>
          <w:szCs w:val="24"/>
          <w:highlight w:val="yellow"/>
        </w:rPr>
        <w:t>[</w:t>
      </w:r>
      <w:r w:rsidR="004A5CB2">
        <w:rPr>
          <w:rFonts w:ascii="Times New Roman" w:hAnsi="Times New Roman" w:cs="Times New Roman"/>
          <w:sz w:val="24"/>
          <w:szCs w:val="24"/>
          <w:highlight w:val="yellow"/>
        </w:rPr>
        <w:tab/>
        <w:t>]</w:t>
      </w:r>
      <w:r w:rsidR="004A5CB2">
        <w:rPr>
          <w:rFonts w:ascii="Times New Roman" w:hAnsi="Times New Roman" w:cs="Times New Roman"/>
          <w:sz w:val="24"/>
          <w:szCs w:val="24"/>
        </w:rPr>
        <w:t xml:space="preserve"> </w:t>
      </w:r>
      <w:r w:rsidR="007E667A">
        <w:rPr>
          <w:rFonts w:ascii="Times New Roman" w:hAnsi="Times New Roman" w:cs="Times New Roman"/>
          <w:sz w:val="24"/>
          <w:szCs w:val="24"/>
        </w:rPr>
        <w:t>%</w:t>
      </w:r>
      <w:r w:rsidR="004A5CB2">
        <w:rPr>
          <w:rFonts w:ascii="Times New Roman" w:hAnsi="Times New Roman" w:cs="Times New Roman"/>
          <w:sz w:val="24"/>
          <w:szCs w:val="24"/>
        </w:rPr>
        <w:t>;</w:t>
      </w:r>
    </w:p>
    <w:p w14:paraId="37F9F682" w14:textId="0DCCD630" w:rsidR="00575B6C" w:rsidRDefault="00575B6C" w:rsidP="00751490">
      <w:pPr>
        <w:pStyle w:val="Prosttext"/>
        <w:ind w:left="720"/>
        <w:jc w:val="both"/>
        <w:rPr>
          <w:rFonts w:ascii="Times New Roman" w:hAnsi="Times New Roman" w:cs="Times New Roman"/>
          <w:sz w:val="24"/>
          <w:szCs w:val="24"/>
        </w:rPr>
      </w:pPr>
      <w:r>
        <w:rPr>
          <w:rFonts w:ascii="Times New Roman" w:hAnsi="Times New Roman" w:cs="Times New Roman"/>
          <w:sz w:val="24"/>
          <w:szCs w:val="24"/>
        </w:rPr>
        <w:t xml:space="preserve">Poplatek za zajištění </w:t>
      </w:r>
      <w:r w:rsidR="00F837D3">
        <w:rPr>
          <w:rFonts w:ascii="Times New Roman" w:hAnsi="Times New Roman" w:cs="Times New Roman"/>
          <w:sz w:val="24"/>
          <w:szCs w:val="24"/>
        </w:rPr>
        <w:t xml:space="preserve">bezbariérového </w:t>
      </w:r>
      <w:r>
        <w:rPr>
          <w:rFonts w:ascii="Times New Roman" w:hAnsi="Times New Roman" w:cs="Times New Roman"/>
          <w:sz w:val="24"/>
          <w:szCs w:val="24"/>
        </w:rPr>
        <w:t>transferu z letiště na letiště/do hotelu a zpět</w:t>
      </w:r>
      <w:r w:rsidR="004A5CB2">
        <w:rPr>
          <w:rFonts w:ascii="Times New Roman" w:hAnsi="Times New Roman" w:cs="Times New Roman"/>
          <w:sz w:val="24"/>
          <w:szCs w:val="24"/>
        </w:rPr>
        <w:t xml:space="preserve"> </w:t>
      </w:r>
      <w:r w:rsidR="004A5CB2">
        <w:rPr>
          <w:rFonts w:ascii="Times New Roman" w:hAnsi="Times New Roman" w:cs="Times New Roman"/>
          <w:sz w:val="24"/>
          <w:szCs w:val="24"/>
          <w:highlight w:val="yellow"/>
        </w:rPr>
        <w:t>[</w:t>
      </w:r>
      <w:r w:rsidR="004A5CB2">
        <w:rPr>
          <w:rFonts w:ascii="Times New Roman" w:hAnsi="Times New Roman" w:cs="Times New Roman"/>
          <w:sz w:val="24"/>
          <w:szCs w:val="24"/>
          <w:highlight w:val="yellow"/>
        </w:rPr>
        <w:tab/>
      </w:r>
      <w:r w:rsidR="004A5CB2">
        <w:rPr>
          <w:rFonts w:ascii="Times New Roman" w:hAnsi="Times New Roman" w:cs="Times New Roman"/>
          <w:sz w:val="24"/>
          <w:szCs w:val="24"/>
          <w:highlight w:val="yellow"/>
        </w:rPr>
        <w:tab/>
        <w:t>]</w:t>
      </w:r>
      <w:r w:rsidR="004A5CB2">
        <w:rPr>
          <w:rFonts w:ascii="Times New Roman" w:hAnsi="Times New Roman" w:cs="Times New Roman"/>
          <w:sz w:val="24"/>
          <w:szCs w:val="24"/>
        </w:rPr>
        <w:t xml:space="preserve"> </w:t>
      </w:r>
      <w:r>
        <w:rPr>
          <w:rFonts w:ascii="Times New Roman" w:hAnsi="Times New Roman" w:cs="Times New Roman"/>
          <w:sz w:val="24"/>
          <w:szCs w:val="24"/>
        </w:rPr>
        <w:t>%</w:t>
      </w:r>
      <w:r w:rsidR="004A5CB2">
        <w:rPr>
          <w:rFonts w:ascii="Times New Roman" w:hAnsi="Times New Roman" w:cs="Times New Roman"/>
          <w:sz w:val="24"/>
          <w:szCs w:val="24"/>
        </w:rPr>
        <w:t>;</w:t>
      </w:r>
    </w:p>
    <w:p w14:paraId="0B72B0AC" w14:textId="7E42AAB7" w:rsidR="00575B6C" w:rsidRDefault="00575B6C" w:rsidP="00751490">
      <w:pPr>
        <w:pStyle w:val="Prosttext"/>
        <w:ind w:left="720"/>
        <w:jc w:val="both"/>
        <w:rPr>
          <w:rFonts w:ascii="Times New Roman" w:hAnsi="Times New Roman" w:cs="Times New Roman"/>
          <w:sz w:val="24"/>
          <w:szCs w:val="24"/>
        </w:rPr>
      </w:pPr>
      <w:r>
        <w:rPr>
          <w:rFonts w:ascii="Times New Roman" w:hAnsi="Times New Roman" w:cs="Times New Roman"/>
          <w:sz w:val="24"/>
          <w:szCs w:val="24"/>
        </w:rPr>
        <w:t xml:space="preserve">Poplatek za zajištění </w:t>
      </w:r>
      <w:r w:rsidR="00F837D3">
        <w:rPr>
          <w:rFonts w:ascii="Times New Roman" w:hAnsi="Times New Roman" w:cs="Times New Roman"/>
          <w:sz w:val="24"/>
          <w:szCs w:val="24"/>
        </w:rPr>
        <w:t xml:space="preserve">bezbariérového </w:t>
      </w:r>
      <w:r>
        <w:rPr>
          <w:rFonts w:ascii="Times New Roman" w:hAnsi="Times New Roman" w:cs="Times New Roman"/>
          <w:sz w:val="24"/>
          <w:szCs w:val="24"/>
        </w:rPr>
        <w:t>transferu z hotelu na sportoviště a zpě</w:t>
      </w:r>
      <w:r w:rsidR="004A5CB2">
        <w:rPr>
          <w:rFonts w:ascii="Times New Roman" w:hAnsi="Times New Roman" w:cs="Times New Roman"/>
          <w:sz w:val="24"/>
          <w:szCs w:val="24"/>
        </w:rPr>
        <w:t xml:space="preserve">t </w:t>
      </w:r>
      <w:r w:rsidR="004A5CB2">
        <w:rPr>
          <w:rFonts w:ascii="Times New Roman" w:hAnsi="Times New Roman" w:cs="Times New Roman"/>
          <w:sz w:val="24"/>
          <w:szCs w:val="24"/>
          <w:highlight w:val="yellow"/>
        </w:rPr>
        <w:t>[</w:t>
      </w:r>
      <w:r w:rsidR="004A5CB2">
        <w:rPr>
          <w:rFonts w:ascii="Times New Roman" w:hAnsi="Times New Roman" w:cs="Times New Roman"/>
          <w:sz w:val="24"/>
          <w:szCs w:val="24"/>
          <w:highlight w:val="yellow"/>
        </w:rPr>
        <w:tab/>
        <w:t>]</w:t>
      </w:r>
      <w:r w:rsidR="004A5CB2">
        <w:rPr>
          <w:rFonts w:ascii="Times New Roman" w:hAnsi="Times New Roman" w:cs="Times New Roman"/>
          <w:sz w:val="24"/>
          <w:szCs w:val="24"/>
        </w:rPr>
        <w:t xml:space="preserve"> </w:t>
      </w:r>
      <w:r>
        <w:rPr>
          <w:rFonts w:ascii="Times New Roman" w:hAnsi="Times New Roman" w:cs="Times New Roman"/>
          <w:sz w:val="24"/>
          <w:szCs w:val="24"/>
        </w:rPr>
        <w:t>%</w:t>
      </w:r>
      <w:r w:rsidR="004A5CB2">
        <w:rPr>
          <w:rFonts w:ascii="Times New Roman" w:hAnsi="Times New Roman" w:cs="Times New Roman"/>
          <w:sz w:val="24"/>
          <w:szCs w:val="24"/>
        </w:rPr>
        <w:t>;</w:t>
      </w:r>
    </w:p>
    <w:p w14:paraId="49F068FC" w14:textId="4FEB4C78" w:rsidR="00575B6C" w:rsidRDefault="00575B6C" w:rsidP="00751490">
      <w:pPr>
        <w:pStyle w:val="Prosttext"/>
        <w:ind w:left="720"/>
        <w:jc w:val="both"/>
        <w:rPr>
          <w:rFonts w:ascii="Times New Roman" w:hAnsi="Times New Roman" w:cs="Times New Roman"/>
          <w:sz w:val="24"/>
          <w:szCs w:val="24"/>
        </w:rPr>
      </w:pPr>
      <w:r>
        <w:rPr>
          <w:rFonts w:ascii="Times New Roman" w:hAnsi="Times New Roman" w:cs="Times New Roman"/>
          <w:sz w:val="24"/>
          <w:szCs w:val="24"/>
        </w:rPr>
        <w:t xml:space="preserve">Poplatek za zajištění přepravy </w:t>
      </w:r>
      <w:r w:rsidR="00215C82">
        <w:rPr>
          <w:rFonts w:ascii="Times New Roman" w:hAnsi="Times New Roman" w:cs="Times New Roman"/>
          <w:sz w:val="24"/>
          <w:szCs w:val="24"/>
        </w:rPr>
        <w:t xml:space="preserve">sportovního vybavení </w:t>
      </w:r>
      <w:r>
        <w:rPr>
          <w:rFonts w:ascii="Times New Roman" w:hAnsi="Times New Roman" w:cs="Times New Roman"/>
          <w:sz w:val="24"/>
          <w:szCs w:val="24"/>
        </w:rPr>
        <w:t>a nákladu</w:t>
      </w:r>
      <w:r w:rsidR="00B55C7A">
        <w:rPr>
          <w:rFonts w:ascii="Times New Roman" w:hAnsi="Times New Roman" w:cs="Times New Roman"/>
          <w:sz w:val="24"/>
          <w:szCs w:val="24"/>
        </w:rPr>
        <w:t xml:space="preserve"> (</w:t>
      </w:r>
      <w:r w:rsidR="002A72B3" w:rsidRPr="002A72B3">
        <w:rPr>
          <w:rFonts w:ascii="Times New Roman" w:hAnsi="Times New Roman" w:cs="Times New Roman"/>
          <w:sz w:val="24"/>
          <w:szCs w:val="24"/>
        </w:rPr>
        <w:t>včetně nadváhy v letecké dopravě</w:t>
      </w:r>
      <w:r w:rsidR="00B55C7A">
        <w:rPr>
          <w:rFonts w:ascii="Times New Roman" w:hAnsi="Times New Roman" w:cs="Times New Roman"/>
          <w:sz w:val="24"/>
          <w:szCs w:val="24"/>
        </w:rPr>
        <w:t xml:space="preserve">) </w:t>
      </w:r>
      <w:r w:rsidR="004A5CB2">
        <w:rPr>
          <w:rFonts w:ascii="Times New Roman" w:hAnsi="Times New Roman" w:cs="Times New Roman"/>
          <w:sz w:val="24"/>
          <w:szCs w:val="24"/>
          <w:highlight w:val="yellow"/>
        </w:rPr>
        <w:t>[</w:t>
      </w:r>
      <w:r w:rsidR="004A5CB2">
        <w:rPr>
          <w:rFonts w:ascii="Times New Roman" w:hAnsi="Times New Roman" w:cs="Times New Roman"/>
          <w:sz w:val="24"/>
          <w:szCs w:val="24"/>
          <w:highlight w:val="yellow"/>
        </w:rPr>
        <w:tab/>
        <w:t>]</w:t>
      </w:r>
      <w:r w:rsidR="004A5CB2">
        <w:rPr>
          <w:rFonts w:ascii="Times New Roman" w:hAnsi="Times New Roman" w:cs="Times New Roman"/>
          <w:sz w:val="24"/>
          <w:szCs w:val="24"/>
        </w:rPr>
        <w:t xml:space="preserve"> </w:t>
      </w:r>
      <w:r>
        <w:rPr>
          <w:rFonts w:ascii="Times New Roman" w:hAnsi="Times New Roman" w:cs="Times New Roman"/>
          <w:sz w:val="24"/>
          <w:szCs w:val="24"/>
        </w:rPr>
        <w:t>%</w:t>
      </w:r>
      <w:r w:rsidR="004A5CB2">
        <w:rPr>
          <w:rFonts w:ascii="Times New Roman" w:hAnsi="Times New Roman" w:cs="Times New Roman"/>
          <w:sz w:val="24"/>
          <w:szCs w:val="24"/>
        </w:rPr>
        <w:t>;</w:t>
      </w:r>
    </w:p>
    <w:p w14:paraId="381A39E1" w14:textId="646FE02F" w:rsidR="00575B6C" w:rsidRDefault="00575B6C" w:rsidP="00751490">
      <w:pPr>
        <w:pStyle w:val="Prosttext"/>
        <w:ind w:left="720"/>
        <w:jc w:val="both"/>
        <w:rPr>
          <w:rFonts w:ascii="Times New Roman" w:hAnsi="Times New Roman" w:cs="Times New Roman"/>
          <w:sz w:val="24"/>
          <w:szCs w:val="24"/>
        </w:rPr>
      </w:pPr>
      <w:r>
        <w:rPr>
          <w:rFonts w:ascii="Times New Roman" w:hAnsi="Times New Roman" w:cs="Times New Roman"/>
          <w:sz w:val="24"/>
          <w:szCs w:val="24"/>
        </w:rPr>
        <w:t>Poplatek za zajištění stravování</w:t>
      </w:r>
      <w:r w:rsidR="004A5CB2">
        <w:rPr>
          <w:rFonts w:ascii="Times New Roman" w:hAnsi="Times New Roman" w:cs="Times New Roman"/>
          <w:sz w:val="24"/>
          <w:szCs w:val="24"/>
        </w:rPr>
        <w:t xml:space="preserve"> </w:t>
      </w:r>
      <w:r w:rsidR="004A5CB2">
        <w:rPr>
          <w:rFonts w:ascii="Times New Roman" w:hAnsi="Times New Roman" w:cs="Times New Roman"/>
          <w:sz w:val="24"/>
          <w:szCs w:val="24"/>
          <w:highlight w:val="yellow"/>
        </w:rPr>
        <w:t>[</w:t>
      </w:r>
      <w:r w:rsidR="004A5CB2">
        <w:rPr>
          <w:rFonts w:ascii="Times New Roman" w:hAnsi="Times New Roman" w:cs="Times New Roman"/>
          <w:sz w:val="24"/>
          <w:szCs w:val="24"/>
          <w:highlight w:val="yellow"/>
        </w:rPr>
        <w:tab/>
        <w:t>]</w:t>
      </w:r>
      <w:r w:rsidR="004A5CB2">
        <w:rPr>
          <w:rFonts w:ascii="Times New Roman" w:hAnsi="Times New Roman" w:cs="Times New Roman"/>
          <w:sz w:val="24"/>
          <w:szCs w:val="24"/>
        </w:rPr>
        <w:t xml:space="preserve"> </w:t>
      </w:r>
      <w:r>
        <w:rPr>
          <w:rFonts w:ascii="Times New Roman" w:hAnsi="Times New Roman" w:cs="Times New Roman"/>
          <w:sz w:val="24"/>
          <w:szCs w:val="24"/>
        </w:rPr>
        <w:t>%</w:t>
      </w:r>
      <w:r w:rsidR="004A5CB2">
        <w:rPr>
          <w:rFonts w:ascii="Times New Roman" w:hAnsi="Times New Roman" w:cs="Times New Roman"/>
          <w:sz w:val="24"/>
          <w:szCs w:val="24"/>
        </w:rPr>
        <w:t>;</w:t>
      </w:r>
    </w:p>
    <w:p w14:paraId="480604A9" w14:textId="19B194A1" w:rsidR="0008092A" w:rsidRDefault="0008092A" w:rsidP="00751490">
      <w:pPr>
        <w:pStyle w:val="Prosttext"/>
        <w:ind w:left="720"/>
        <w:jc w:val="both"/>
        <w:rPr>
          <w:rFonts w:ascii="Times New Roman" w:hAnsi="Times New Roman" w:cs="Times New Roman"/>
          <w:color w:val="FF0000"/>
          <w:sz w:val="24"/>
          <w:szCs w:val="24"/>
        </w:rPr>
      </w:pPr>
      <w:r w:rsidRPr="006F0B46">
        <w:rPr>
          <w:rFonts w:ascii="Times New Roman" w:hAnsi="Times New Roman" w:cs="Times New Roman"/>
          <w:color w:val="auto"/>
          <w:sz w:val="24"/>
          <w:szCs w:val="24"/>
        </w:rPr>
        <w:t xml:space="preserve">Poplatek za zajištění pojištění </w:t>
      </w:r>
      <w:r w:rsidR="0020354D">
        <w:rPr>
          <w:rFonts w:ascii="Times New Roman" w:hAnsi="Times New Roman" w:cs="Times New Roman"/>
          <w:color w:val="auto"/>
          <w:sz w:val="24"/>
          <w:szCs w:val="24"/>
        </w:rPr>
        <w:t>sportovců</w:t>
      </w:r>
      <w:r w:rsidRPr="006F0B46">
        <w:rPr>
          <w:rFonts w:ascii="Times New Roman" w:hAnsi="Times New Roman" w:cs="Times New Roman"/>
          <w:color w:val="auto"/>
          <w:sz w:val="24"/>
          <w:szCs w:val="24"/>
        </w:rPr>
        <w:t xml:space="preserve"> a členů realizačního týmu</w:t>
      </w:r>
      <w:r w:rsidR="004A5CB2">
        <w:rPr>
          <w:rFonts w:ascii="Times New Roman" w:hAnsi="Times New Roman" w:cs="Times New Roman"/>
          <w:color w:val="auto"/>
          <w:sz w:val="24"/>
          <w:szCs w:val="24"/>
        </w:rPr>
        <w:t xml:space="preserve"> </w:t>
      </w:r>
      <w:r w:rsidR="004A5CB2">
        <w:rPr>
          <w:rFonts w:ascii="Times New Roman" w:hAnsi="Times New Roman" w:cs="Times New Roman"/>
          <w:sz w:val="24"/>
          <w:szCs w:val="24"/>
          <w:highlight w:val="yellow"/>
        </w:rPr>
        <w:t>[</w:t>
      </w:r>
      <w:r w:rsidR="004A5CB2">
        <w:rPr>
          <w:rFonts w:ascii="Times New Roman" w:hAnsi="Times New Roman" w:cs="Times New Roman"/>
          <w:sz w:val="24"/>
          <w:szCs w:val="24"/>
          <w:highlight w:val="yellow"/>
        </w:rPr>
        <w:tab/>
        <w:t>]</w:t>
      </w:r>
      <w:r w:rsidR="004A5CB2">
        <w:rPr>
          <w:rFonts w:ascii="Times New Roman" w:hAnsi="Times New Roman" w:cs="Times New Roman"/>
          <w:sz w:val="24"/>
          <w:szCs w:val="24"/>
        </w:rPr>
        <w:t xml:space="preserve"> </w:t>
      </w:r>
      <w:r w:rsidR="006F0B46">
        <w:rPr>
          <w:rFonts w:ascii="Times New Roman" w:hAnsi="Times New Roman" w:cs="Times New Roman"/>
          <w:sz w:val="24"/>
          <w:szCs w:val="24"/>
        </w:rPr>
        <w:t>%</w:t>
      </w:r>
      <w:r w:rsidR="004A5CB2">
        <w:rPr>
          <w:rFonts w:ascii="Times New Roman" w:hAnsi="Times New Roman" w:cs="Times New Roman"/>
          <w:sz w:val="24"/>
          <w:szCs w:val="24"/>
        </w:rPr>
        <w:t>.</w:t>
      </w:r>
    </w:p>
    <w:p w14:paraId="4446A897" w14:textId="77777777" w:rsidR="009C7F9E" w:rsidRDefault="006F0B46" w:rsidP="00751490">
      <w:pPr>
        <w:pStyle w:val="Prosttext"/>
        <w:ind w:left="720"/>
        <w:jc w:val="both"/>
        <w:rPr>
          <w:rFonts w:ascii="Times New Roman" w:hAnsi="Times New Roman" w:cs="Times New Roman"/>
          <w:sz w:val="24"/>
          <w:szCs w:val="24"/>
        </w:rPr>
      </w:pPr>
      <w:r>
        <w:rPr>
          <w:rFonts w:ascii="Times New Roman" w:hAnsi="Times New Roman" w:cs="Times New Roman"/>
          <w:sz w:val="24"/>
          <w:szCs w:val="24"/>
        </w:rPr>
        <w:t xml:space="preserve"> </w:t>
      </w:r>
    </w:p>
    <w:p w14:paraId="366D2F81" w14:textId="65BE761B" w:rsidR="00E1459E" w:rsidRDefault="00E1459E" w:rsidP="00751490">
      <w:pPr>
        <w:pStyle w:val="Prosttext"/>
        <w:ind w:left="720"/>
        <w:jc w:val="both"/>
        <w:rPr>
          <w:rFonts w:ascii="Times New Roman" w:hAnsi="Times New Roman" w:cs="Times New Roman"/>
          <w:sz w:val="24"/>
          <w:szCs w:val="24"/>
        </w:rPr>
      </w:pPr>
      <w:r>
        <w:rPr>
          <w:rFonts w:ascii="Times New Roman" w:hAnsi="Times New Roman" w:cs="Times New Roman"/>
          <w:sz w:val="24"/>
          <w:szCs w:val="24"/>
        </w:rPr>
        <w:t>(dále v souhrnu jako „</w:t>
      </w:r>
      <w:r w:rsidRPr="003D4E37">
        <w:rPr>
          <w:rFonts w:ascii="Times New Roman" w:hAnsi="Times New Roman" w:cs="Times New Roman"/>
          <w:b/>
          <w:i/>
          <w:sz w:val="24"/>
          <w:szCs w:val="24"/>
        </w:rPr>
        <w:t>Poplatky za Služby</w:t>
      </w:r>
      <w:r>
        <w:rPr>
          <w:rFonts w:ascii="Times New Roman" w:hAnsi="Times New Roman" w:cs="Times New Roman"/>
          <w:sz w:val="24"/>
          <w:szCs w:val="24"/>
        </w:rPr>
        <w:t>“).</w:t>
      </w:r>
    </w:p>
    <w:p w14:paraId="1CC879FB" w14:textId="77777777" w:rsidR="006A37E0" w:rsidRDefault="006A37E0" w:rsidP="00751490">
      <w:pPr>
        <w:pStyle w:val="Prosttext"/>
        <w:ind w:left="720"/>
        <w:jc w:val="both"/>
        <w:rPr>
          <w:rFonts w:ascii="Times New Roman" w:hAnsi="Times New Roman" w:cs="Times New Roman"/>
          <w:sz w:val="24"/>
          <w:szCs w:val="24"/>
        </w:rPr>
      </w:pPr>
    </w:p>
    <w:p w14:paraId="317F839C" w14:textId="796197B6" w:rsidR="00575B6C" w:rsidRDefault="00575B6C" w:rsidP="00751490">
      <w:pPr>
        <w:pStyle w:val="Prosttext"/>
        <w:numPr>
          <w:ilvl w:val="0"/>
          <w:numId w:val="2"/>
        </w:numPr>
        <w:jc w:val="both"/>
        <w:rPr>
          <w:rFonts w:ascii="Times New Roman" w:hAnsi="Times New Roman" w:cs="Times New Roman"/>
          <w:sz w:val="24"/>
          <w:szCs w:val="24"/>
        </w:rPr>
      </w:pPr>
      <w:r>
        <w:rPr>
          <w:rFonts w:ascii="Times New Roman" w:hAnsi="Times New Roman" w:cs="Times New Roman"/>
          <w:sz w:val="24"/>
          <w:szCs w:val="24"/>
        </w:rPr>
        <w:t>Výše Poplatk</w:t>
      </w:r>
      <w:r w:rsidR="00E1459E">
        <w:rPr>
          <w:rFonts w:ascii="Times New Roman" w:hAnsi="Times New Roman" w:cs="Times New Roman"/>
          <w:sz w:val="24"/>
          <w:szCs w:val="24"/>
        </w:rPr>
        <w:t>ů</w:t>
      </w:r>
      <w:r>
        <w:rPr>
          <w:rFonts w:ascii="Times New Roman" w:hAnsi="Times New Roman" w:cs="Times New Roman"/>
          <w:sz w:val="24"/>
          <w:szCs w:val="24"/>
        </w:rPr>
        <w:t xml:space="preserve"> za Služb</w:t>
      </w:r>
      <w:r w:rsidR="00E1459E">
        <w:rPr>
          <w:rFonts w:ascii="Times New Roman" w:hAnsi="Times New Roman" w:cs="Times New Roman"/>
          <w:sz w:val="24"/>
          <w:szCs w:val="24"/>
        </w:rPr>
        <w:t>y</w:t>
      </w:r>
      <w:r w:rsidR="000A2D56">
        <w:rPr>
          <w:rFonts w:ascii="Times New Roman" w:hAnsi="Times New Roman" w:cs="Times New Roman"/>
          <w:sz w:val="24"/>
          <w:szCs w:val="24"/>
        </w:rPr>
        <w:t xml:space="preserve"> určená postupem stanoveným v odst. 3</w:t>
      </w:r>
      <w:r w:rsidR="004A5CB2">
        <w:rPr>
          <w:rFonts w:ascii="Times New Roman" w:hAnsi="Times New Roman" w:cs="Times New Roman"/>
          <w:sz w:val="24"/>
          <w:szCs w:val="24"/>
        </w:rPr>
        <w:t>.</w:t>
      </w:r>
      <w:r w:rsidR="000A2D56">
        <w:rPr>
          <w:rFonts w:ascii="Times New Roman" w:hAnsi="Times New Roman" w:cs="Times New Roman"/>
          <w:sz w:val="24"/>
          <w:szCs w:val="24"/>
        </w:rPr>
        <w:t xml:space="preserve"> tohoto článku</w:t>
      </w:r>
      <w:r>
        <w:rPr>
          <w:rFonts w:ascii="Times New Roman" w:hAnsi="Times New Roman" w:cs="Times New Roman"/>
          <w:sz w:val="24"/>
          <w:szCs w:val="24"/>
        </w:rPr>
        <w:t xml:space="preserve"> je po celou dobu platnosti této </w:t>
      </w:r>
      <w:r w:rsidR="00073120">
        <w:rPr>
          <w:rFonts w:ascii="Times New Roman" w:hAnsi="Times New Roman" w:cs="Times New Roman"/>
          <w:sz w:val="24"/>
          <w:szCs w:val="24"/>
        </w:rPr>
        <w:t>Rámcové s</w:t>
      </w:r>
      <w:r>
        <w:rPr>
          <w:rFonts w:ascii="Times New Roman" w:hAnsi="Times New Roman" w:cs="Times New Roman"/>
          <w:sz w:val="24"/>
          <w:szCs w:val="24"/>
        </w:rPr>
        <w:t>mlouvy nepřekročitelná.</w:t>
      </w:r>
      <w:r w:rsidRPr="00580D29" w:rsidDel="00575B6C">
        <w:rPr>
          <w:rFonts w:ascii="Times New Roman" w:hAnsi="Times New Roman" w:cs="Times New Roman"/>
          <w:sz w:val="24"/>
          <w:szCs w:val="24"/>
        </w:rPr>
        <w:t xml:space="preserve"> </w:t>
      </w:r>
    </w:p>
    <w:p w14:paraId="51FC5276" w14:textId="77777777" w:rsidR="006A37E0" w:rsidRPr="00580D29" w:rsidRDefault="006A37E0" w:rsidP="006A37E0">
      <w:pPr>
        <w:pStyle w:val="Prosttext"/>
        <w:ind w:left="720"/>
        <w:jc w:val="both"/>
        <w:rPr>
          <w:rFonts w:ascii="Times New Roman" w:hAnsi="Times New Roman" w:cs="Times New Roman"/>
          <w:sz w:val="24"/>
          <w:szCs w:val="24"/>
        </w:rPr>
      </w:pPr>
    </w:p>
    <w:p w14:paraId="560383ED" w14:textId="61CA35A7" w:rsidR="00D61567" w:rsidRDefault="002B7594" w:rsidP="00751490">
      <w:pPr>
        <w:pStyle w:val="Prosttext"/>
        <w:numPr>
          <w:ilvl w:val="0"/>
          <w:numId w:val="2"/>
        </w:numPr>
        <w:jc w:val="both"/>
        <w:rPr>
          <w:rFonts w:ascii="Times New Roman" w:hAnsi="Times New Roman" w:cs="Times New Roman"/>
          <w:sz w:val="24"/>
          <w:szCs w:val="24"/>
        </w:rPr>
      </w:pPr>
      <w:r>
        <w:rPr>
          <w:rFonts w:ascii="Times New Roman" w:hAnsi="Times New Roman" w:cs="Times New Roman"/>
          <w:sz w:val="24"/>
          <w:szCs w:val="24"/>
        </w:rPr>
        <w:t xml:space="preserve">Objednatel </w:t>
      </w:r>
      <w:r w:rsidRPr="00FD33E5">
        <w:rPr>
          <w:rFonts w:ascii="Times New Roman" w:hAnsi="Times New Roman" w:cs="Times New Roman"/>
          <w:sz w:val="24"/>
          <w:szCs w:val="24"/>
        </w:rPr>
        <w:t>je oprávněn kdykoli</w:t>
      </w:r>
      <w:r>
        <w:rPr>
          <w:rFonts w:ascii="Times New Roman" w:hAnsi="Times New Roman" w:cs="Times New Roman"/>
          <w:sz w:val="24"/>
          <w:szCs w:val="24"/>
        </w:rPr>
        <w:t xml:space="preserve"> v průběhu trvání této </w:t>
      </w:r>
      <w:r w:rsidR="00665F33">
        <w:rPr>
          <w:rFonts w:ascii="Times New Roman" w:hAnsi="Times New Roman" w:cs="Times New Roman"/>
          <w:sz w:val="24"/>
          <w:szCs w:val="24"/>
        </w:rPr>
        <w:t xml:space="preserve">Rámcové </w:t>
      </w:r>
      <w:r>
        <w:rPr>
          <w:rFonts w:ascii="Times New Roman" w:hAnsi="Times New Roman" w:cs="Times New Roman"/>
          <w:sz w:val="24"/>
          <w:szCs w:val="24"/>
        </w:rPr>
        <w:t>smlouvy</w:t>
      </w:r>
      <w:r w:rsidR="00A02AA4" w:rsidDel="00A02AA4">
        <w:rPr>
          <w:rFonts w:ascii="Times New Roman" w:hAnsi="Times New Roman" w:cs="Times New Roman"/>
          <w:sz w:val="24"/>
          <w:szCs w:val="24"/>
        </w:rPr>
        <w:t xml:space="preserve"> </w:t>
      </w:r>
      <w:r w:rsidR="00221352">
        <w:rPr>
          <w:rFonts w:ascii="Times New Roman" w:hAnsi="Times New Roman" w:cs="Times New Roman"/>
          <w:sz w:val="24"/>
          <w:szCs w:val="24"/>
        </w:rPr>
        <w:t>p</w:t>
      </w:r>
      <w:r w:rsidRPr="00FD33E5">
        <w:rPr>
          <w:rFonts w:ascii="Times New Roman" w:hAnsi="Times New Roman" w:cs="Times New Roman"/>
          <w:sz w:val="24"/>
          <w:szCs w:val="24"/>
        </w:rPr>
        <w:t xml:space="preserve">ísemně </w:t>
      </w:r>
      <w:r>
        <w:rPr>
          <w:rFonts w:ascii="Times New Roman" w:hAnsi="Times New Roman" w:cs="Times New Roman"/>
          <w:sz w:val="24"/>
          <w:szCs w:val="24"/>
        </w:rPr>
        <w:t xml:space="preserve">zaslat Dodavateli poptávku k předložení nabídky na dodání Služeb souvisejících se zajištěním </w:t>
      </w:r>
      <w:r w:rsidR="00D6409A">
        <w:rPr>
          <w:rFonts w:ascii="Times New Roman" w:hAnsi="Times New Roman" w:cs="Times New Roman"/>
          <w:sz w:val="24"/>
          <w:szCs w:val="24"/>
        </w:rPr>
        <w:t>Výjezd</w:t>
      </w:r>
      <w:r w:rsidR="001B7BB2">
        <w:rPr>
          <w:rFonts w:ascii="Times New Roman" w:hAnsi="Times New Roman" w:cs="Times New Roman"/>
          <w:sz w:val="24"/>
          <w:szCs w:val="24"/>
        </w:rPr>
        <w:t>u</w:t>
      </w:r>
      <w:r w:rsidR="00D6409A">
        <w:rPr>
          <w:rFonts w:ascii="Times New Roman" w:hAnsi="Times New Roman" w:cs="Times New Roman"/>
          <w:sz w:val="24"/>
          <w:szCs w:val="24"/>
        </w:rPr>
        <w:t xml:space="preserve"> </w:t>
      </w:r>
      <w:r w:rsidR="00A02AA4">
        <w:rPr>
          <w:rFonts w:ascii="Times New Roman" w:hAnsi="Times New Roman" w:cs="Times New Roman"/>
          <w:sz w:val="24"/>
          <w:szCs w:val="24"/>
        </w:rPr>
        <w:t>(dále jen „</w:t>
      </w:r>
      <w:r w:rsidR="00A02AA4" w:rsidRPr="00221352">
        <w:rPr>
          <w:rFonts w:ascii="Times New Roman" w:hAnsi="Times New Roman" w:cs="Times New Roman"/>
          <w:b/>
          <w:i/>
          <w:sz w:val="24"/>
          <w:szCs w:val="24"/>
        </w:rPr>
        <w:t>Poptávka</w:t>
      </w:r>
      <w:r w:rsidR="00A02AA4">
        <w:rPr>
          <w:rFonts w:ascii="Times New Roman" w:hAnsi="Times New Roman" w:cs="Times New Roman"/>
          <w:sz w:val="24"/>
          <w:szCs w:val="24"/>
        </w:rPr>
        <w:t xml:space="preserve">“) </w:t>
      </w:r>
      <w:r>
        <w:rPr>
          <w:rFonts w:ascii="Times New Roman" w:hAnsi="Times New Roman" w:cs="Times New Roman"/>
          <w:sz w:val="24"/>
          <w:szCs w:val="24"/>
        </w:rPr>
        <w:t xml:space="preserve">a </w:t>
      </w:r>
      <w:r w:rsidR="00D6409A">
        <w:rPr>
          <w:rFonts w:ascii="Times New Roman" w:hAnsi="Times New Roman" w:cs="Times New Roman"/>
          <w:sz w:val="24"/>
          <w:szCs w:val="24"/>
        </w:rPr>
        <w:t>Dodavatel</w:t>
      </w:r>
      <w:r>
        <w:rPr>
          <w:rFonts w:ascii="Times New Roman" w:hAnsi="Times New Roman" w:cs="Times New Roman"/>
          <w:sz w:val="24"/>
          <w:szCs w:val="24"/>
        </w:rPr>
        <w:t xml:space="preserve"> je povinen </w:t>
      </w:r>
      <w:r w:rsidRPr="00FD33E5">
        <w:rPr>
          <w:rFonts w:ascii="Times New Roman" w:hAnsi="Times New Roman" w:cs="Times New Roman"/>
          <w:sz w:val="24"/>
          <w:szCs w:val="24"/>
        </w:rPr>
        <w:t xml:space="preserve">dle </w:t>
      </w:r>
      <w:r w:rsidR="00A02AA4">
        <w:rPr>
          <w:rFonts w:ascii="Times New Roman" w:hAnsi="Times New Roman" w:cs="Times New Roman"/>
          <w:sz w:val="24"/>
          <w:szCs w:val="24"/>
        </w:rPr>
        <w:t>Poptávky</w:t>
      </w:r>
      <w:r w:rsidR="00A02AA4" w:rsidRPr="00FD33E5">
        <w:rPr>
          <w:rFonts w:ascii="Times New Roman" w:hAnsi="Times New Roman" w:cs="Times New Roman"/>
          <w:sz w:val="24"/>
          <w:szCs w:val="24"/>
        </w:rPr>
        <w:t xml:space="preserve"> </w:t>
      </w:r>
      <w:r w:rsidRPr="00FD33E5">
        <w:rPr>
          <w:rFonts w:ascii="Times New Roman" w:hAnsi="Times New Roman" w:cs="Times New Roman"/>
          <w:sz w:val="24"/>
          <w:szCs w:val="24"/>
        </w:rPr>
        <w:t xml:space="preserve">nabídnout </w:t>
      </w:r>
      <w:r>
        <w:rPr>
          <w:rFonts w:ascii="Times New Roman" w:hAnsi="Times New Roman" w:cs="Times New Roman"/>
          <w:sz w:val="24"/>
          <w:szCs w:val="24"/>
        </w:rPr>
        <w:t xml:space="preserve">odpovídající </w:t>
      </w:r>
      <w:r w:rsidRPr="00FD33E5">
        <w:rPr>
          <w:rFonts w:ascii="Times New Roman" w:hAnsi="Times New Roman" w:cs="Times New Roman"/>
          <w:sz w:val="24"/>
          <w:szCs w:val="24"/>
        </w:rPr>
        <w:t>plnění, přičemž t</w:t>
      </w:r>
      <w:r w:rsidR="00D6409A">
        <w:rPr>
          <w:rFonts w:ascii="Times New Roman" w:hAnsi="Times New Roman" w:cs="Times New Roman"/>
          <w:sz w:val="24"/>
          <w:szCs w:val="24"/>
        </w:rPr>
        <w:t xml:space="preserve">ato </w:t>
      </w:r>
      <w:r w:rsidR="00A02AA4">
        <w:rPr>
          <w:rFonts w:ascii="Times New Roman" w:hAnsi="Times New Roman" w:cs="Times New Roman"/>
          <w:sz w:val="24"/>
          <w:szCs w:val="24"/>
        </w:rPr>
        <w:t>Poptávka</w:t>
      </w:r>
      <w:r w:rsidR="00A02AA4" w:rsidRPr="00FD33E5">
        <w:rPr>
          <w:rFonts w:ascii="Times New Roman" w:hAnsi="Times New Roman" w:cs="Times New Roman"/>
          <w:sz w:val="24"/>
          <w:szCs w:val="24"/>
        </w:rPr>
        <w:t xml:space="preserve"> </w:t>
      </w:r>
      <w:r w:rsidRPr="00FD33E5">
        <w:rPr>
          <w:rFonts w:ascii="Times New Roman" w:hAnsi="Times New Roman" w:cs="Times New Roman"/>
          <w:sz w:val="24"/>
          <w:szCs w:val="24"/>
        </w:rPr>
        <w:t>musí obsahovat</w:t>
      </w:r>
      <w:r w:rsidR="00D6409A">
        <w:rPr>
          <w:rFonts w:ascii="Times New Roman" w:hAnsi="Times New Roman" w:cs="Times New Roman"/>
          <w:sz w:val="24"/>
          <w:szCs w:val="24"/>
        </w:rPr>
        <w:t xml:space="preserve"> zejména:</w:t>
      </w:r>
    </w:p>
    <w:p w14:paraId="57F463FA" w14:textId="77777777" w:rsidR="006A37E0" w:rsidRDefault="006A37E0" w:rsidP="006A37E0">
      <w:pPr>
        <w:pStyle w:val="Prosttext"/>
        <w:jc w:val="both"/>
        <w:rPr>
          <w:rFonts w:ascii="Times New Roman" w:hAnsi="Times New Roman" w:cs="Times New Roman"/>
          <w:sz w:val="24"/>
          <w:szCs w:val="24"/>
        </w:rPr>
      </w:pPr>
    </w:p>
    <w:p w14:paraId="008BB7CC" w14:textId="144473C7" w:rsidR="00D61567" w:rsidRDefault="00CB7802" w:rsidP="00751490">
      <w:pPr>
        <w:pStyle w:val="Prosttext"/>
        <w:numPr>
          <w:ilvl w:val="0"/>
          <w:numId w:val="28"/>
        </w:numPr>
        <w:jc w:val="both"/>
        <w:rPr>
          <w:rFonts w:ascii="Times New Roman" w:hAnsi="Times New Roman" w:cs="Times New Roman"/>
          <w:sz w:val="24"/>
          <w:szCs w:val="24"/>
        </w:rPr>
      </w:pPr>
      <w:r>
        <w:rPr>
          <w:rFonts w:ascii="Times New Roman" w:hAnsi="Times New Roman" w:cs="Times New Roman"/>
          <w:sz w:val="24"/>
          <w:szCs w:val="24"/>
        </w:rPr>
        <w:t>náz</w:t>
      </w:r>
      <w:r w:rsidR="00D61567">
        <w:rPr>
          <w:rFonts w:ascii="Times New Roman" w:hAnsi="Times New Roman" w:cs="Times New Roman"/>
          <w:sz w:val="24"/>
          <w:szCs w:val="24"/>
        </w:rPr>
        <w:t>ev</w:t>
      </w:r>
      <w:r>
        <w:rPr>
          <w:rFonts w:ascii="Times New Roman" w:hAnsi="Times New Roman" w:cs="Times New Roman"/>
          <w:sz w:val="24"/>
          <w:szCs w:val="24"/>
        </w:rPr>
        <w:t xml:space="preserve"> </w:t>
      </w:r>
      <w:r w:rsidR="00BA0D9D">
        <w:rPr>
          <w:rFonts w:ascii="Times New Roman" w:hAnsi="Times New Roman" w:cs="Times New Roman"/>
          <w:sz w:val="24"/>
          <w:szCs w:val="24"/>
        </w:rPr>
        <w:t>Výjezdu</w:t>
      </w:r>
      <w:r w:rsidR="007A12B8">
        <w:rPr>
          <w:rFonts w:ascii="Times New Roman" w:hAnsi="Times New Roman" w:cs="Times New Roman"/>
          <w:sz w:val="24"/>
          <w:szCs w:val="24"/>
        </w:rPr>
        <w:t>;</w:t>
      </w:r>
      <w:r>
        <w:rPr>
          <w:rFonts w:ascii="Times New Roman" w:hAnsi="Times New Roman" w:cs="Times New Roman"/>
          <w:sz w:val="24"/>
          <w:szCs w:val="24"/>
        </w:rPr>
        <w:t xml:space="preserve"> </w:t>
      </w:r>
    </w:p>
    <w:p w14:paraId="359BC778" w14:textId="5AED90E2" w:rsidR="00D61567" w:rsidRDefault="00DF5EDA" w:rsidP="00751490">
      <w:pPr>
        <w:pStyle w:val="Prosttext"/>
        <w:numPr>
          <w:ilvl w:val="0"/>
          <w:numId w:val="28"/>
        </w:numPr>
        <w:jc w:val="both"/>
        <w:rPr>
          <w:rFonts w:ascii="Times New Roman" w:hAnsi="Times New Roman" w:cs="Times New Roman"/>
          <w:sz w:val="24"/>
          <w:szCs w:val="24"/>
        </w:rPr>
      </w:pPr>
      <w:r>
        <w:rPr>
          <w:rFonts w:ascii="Times New Roman" w:hAnsi="Times New Roman" w:cs="Times New Roman"/>
          <w:sz w:val="24"/>
          <w:szCs w:val="24"/>
        </w:rPr>
        <w:t>určení destinace</w:t>
      </w:r>
      <w:r w:rsidR="007A12B8">
        <w:rPr>
          <w:rFonts w:ascii="Times New Roman" w:hAnsi="Times New Roman" w:cs="Times New Roman"/>
          <w:sz w:val="24"/>
          <w:szCs w:val="24"/>
        </w:rPr>
        <w:t>;</w:t>
      </w:r>
    </w:p>
    <w:p w14:paraId="780E5018" w14:textId="410A8BAB" w:rsidR="00D61567" w:rsidRDefault="00DF5EDA" w:rsidP="00751490">
      <w:pPr>
        <w:pStyle w:val="Prosttext"/>
        <w:numPr>
          <w:ilvl w:val="0"/>
          <w:numId w:val="28"/>
        </w:numPr>
        <w:jc w:val="both"/>
        <w:rPr>
          <w:rFonts w:ascii="Times New Roman" w:hAnsi="Times New Roman" w:cs="Times New Roman"/>
          <w:sz w:val="24"/>
          <w:szCs w:val="24"/>
        </w:rPr>
      </w:pPr>
      <w:r>
        <w:rPr>
          <w:rFonts w:ascii="Times New Roman" w:hAnsi="Times New Roman" w:cs="Times New Roman"/>
          <w:sz w:val="24"/>
          <w:szCs w:val="24"/>
        </w:rPr>
        <w:t>počet osob účastnících se V</w:t>
      </w:r>
      <w:r w:rsidR="00E06FDF">
        <w:rPr>
          <w:rFonts w:ascii="Times New Roman" w:hAnsi="Times New Roman" w:cs="Times New Roman"/>
          <w:sz w:val="24"/>
          <w:szCs w:val="24"/>
        </w:rPr>
        <w:t>ý</w:t>
      </w:r>
      <w:r>
        <w:rPr>
          <w:rFonts w:ascii="Times New Roman" w:hAnsi="Times New Roman" w:cs="Times New Roman"/>
          <w:sz w:val="24"/>
          <w:szCs w:val="24"/>
        </w:rPr>
        <w:t>jezd</w:t>
      </w:r>
      <w:r w:rsidR="00E06FDF">
        <w:rPr>
          <w:rFonts w:ascii="Times New Roman" w:hAnsi="Times New Roman" w:cs="Times New Roman"/>
          <w:sz w:val="24"/>
          <w:szCs w:val="24"/>
        </w:rPr>
        <w:t>u</w:t>
      </w:r>
      <w:r w:rsidR="00CB7802">
        <w:rPr>
          <w:rFonts w:ascii="Times New Roman" w:hAnsi="Times New Roman" w:cs="Times New Roman"/>
          <w:sz w:val="24"/>
          <w:szCs w:val="24"/>
        </w:rPr>
        <w:t xml:space="preserve"> s uvedením počtu </w:t>
      </w:r>
      <w:r w:rsidR="0077787D">
        <w:rPr>
          <w:rFonts w:ascii="Times New Roman" w:hAnsi="Times New Roman" w:cs="Times New Roman"/>
          <w:sz w:val="24"/>
          <w:szCs w:val="24"/>
        </w:rPr>
        <w:t>sportovců</w:t>
      </w:r>
      <w:r w:rsidR="00CB7802">
        <w:rPr>
          <w:rFonts w:ascii="Times New Roman" w:hAnsi="Times New Roman" w:cs="Times New Roman"/>
          <w:sz w:val="24"/>
          <w:szCs w:val="24"/>
        </w:rPr>
        <w:t xml:space="preserve"> a počtu osob tvořících doprovod</w:t>
      </w:r>
      <w:r w:rsidR="007A12B8">
        <w:rPr>
          <w:rFonts w:ascii="Times New Roman" w:hAnsi="Times New Roman" w:cs="Times New Roman"/>
          <w:sz w:val="24"/>
          <w:szCs w:val="24"/>
        </w:rPr>
        <w:t>;</w:t>
      </w:r>
    </w:p>
    <w:p w14:paraId="54B218D6" w14:textId="789542A2" w:rsidR="00D61567" w:rsidRDefault="00E06FDF" w:rsidP="00751490">
      <w:pPr>
        <w:pStyle w:val="Prosttext"/>
        <w:numPr>
          <w:ilvl w:val="0"/>
          <w:numId w:val="28"/>
        </w:numPr>
        <w:jc w:val="both"/>
        <w:rPr>
          <w:rFonts w:ascii="Times New Roman" w:hAnsi="Times New Roman" w:cs="Times New Roman"/>
          <w:sz w:val="24"/>
          <w:szCs w:val="24"/>
        </w:rPr>
      </w:pPr>
      <w:r>
        <w:rPr>
          <w:rFonts w:ascii="Times New Roman" w:hAnsi="Times New Roman" w:cs="Times New Roman"/>
          <w:sz w:val="24"/>
          <w:szCs w:val="24"/>
        </w:rPr>
        <w:t>datum Výjezdu a časové upřesnění odjezdu/odletu či příjezdu/příletu v rámci dne</w:t>
      </w:r>
    </w:p>
    <w:p w14:paraId="6A59B610" w14:textId="51B69F30" w:rsidR="00D61567" w:rsidRDefault="00CB7802" w:rsidP="00751490">
      <w:pPr>
        <w:pStyle w:val="Prosttext"/>
        <w:numPr>
          <w:ilvl w:val="0"/>
          <w:numId w:val="28"/>
        </w:numPr>
        <w:jc w:val="both"/>
        <w:rPr>
          <w:rFonts w:ascii="Times New Roman" w:hAnsi="Times New Roman" w:cs="Times New Roman"/>
          <w:sz w:val="24"/>
          <w:szCs w:val="24"/>
        </w:rPr>
      </w:pPr>
      <w:r>
        <w:rPr>
          <w:rFonts w:ascii="Times New Roman" w:hAnsi="Times New Roman" w:cs="Times New Roman"/>
          <w:sz w:val="24"/>
          <w:szCs w:val="24"/>
        </w:rPr>
        <w:lastRenderedPageBreak/>
        <w:t>kontaktní adresu pořadatele</w:t>
      </w:r>
      <w:r w:rsidR="007A12B8">
        <w:rPr>
          <w:rFonts w:ascii="Times New Roman" w:hAnsi="Times New Roman" w:cs="Times New Roman"/>
          <w:sz w:val="24"/>
          <w:szCs w:val="24"/>
        </w:rPr>
        <w:t>;</w:t>
      </w:r>
    </w:p>
    <w:p w14:paraId="74CD6B27" w14:textId="26FDDD23" w:rsidR="00304B54" w:rsidRDefault="00BA0D9D" w:rsidP="00751490">
      <w:pPr>
        <w:pStyle w:val="Prosttext"/>
        <w:numPr>
          <w:ilvl w:val="0"/>
          <w:numId w:val="28"/>
        </w:numPr>
        <w:jc w:val="both"/>
        <w:rPr>
          <w:rFonts w:ascii="Times New Roman" w:hAnsi="Times New Roman" w:cs="Times New Roman"/>
          <w:sz w:val="24"/>
          <w:szCs w:val="24"/>
        </w:rPr>
      </w:pPr>
      <w:r>
        <w:rPr>
          <w:rFonts w:ascii="Times New Roman" w:hAnsi="Times New Roman" w:cs="Times New Roman"/>
          <w:sz w:val="24"/>
          <w:szCs w:val="24"/>
        </w:rPr>
        <w:t>kontaktní údaje na vedoucího Výjezdu</w:t>
      </w:r>
      <w:r w:rsidR="00997805">
        <w:rPr>
          <w:rFonts w:ascii="Times New Roman" w:hAnsi="Times New Roman" w:cs="Times New Roman"/>
          <w:sz w:val="24"/>
          <w:szCs w:val="24"/>
        </w:rPr>
        <w:t>;</w:t>
      </w:r>
    </w:p>
    <w:p w14:paraId="3E4560B8" w14:textId="7AF1BCBF" w:rsidR="00304B54" w:rsidRDefault="00E06FDF" w:rsidP="00751490">
      <w:pPr>
        <w:pStyle w:val="Prosttext"/>
        <w:numPr>
          <w:ilvl w:val="0"/>
          <w:numId w:val="28"/>
        </w:numPr>
        <w:jc w:val="both"/>
        <w:rPr>
          <w:rFonts w:ascii="Times New Roman" w:hAnsi="Times New Roman" w:cs="Times New Roman"/>
          <w:sz w:val="24"/>
          <w:szCs w:val="24"/>
        </w:rPr>
      </w:pPr>
      <w:r>
        <w:rPr>
          <w:rFonts w:ascii="Times New Roman" w:hAnsi="Times New Roman" w:cs="Times New Roman"/>
          <w:sz w:val="24"/>
          <w:szCs w:val="24"/>
        </w:rPr>
        <w:t>požadovanou cestovní třídu</w:t>
      </w:r>
      <w:r w:rsidR="002D65E9">
        <w:rPr>
          <w:rFonts w:ascii="Times New Roman" w:hAnsi="Times New Roman" w:cs="Times New Roman"/>
          <w:sz w:val="24"/>
          <w:szCs w:val="24"/>
        </w:rPr>
        <w:t>;</w:t>
      </w:r>
    </w:p>
    <w:p w14:paraId="3D34C4C7" w14:textId="77777777" w:rsidR="00577ED9" w:rsidRPr="00577ED9" w:rsidRDefault="00577ED9" w:rsidP="00751490">
      <w:pPr>
        <w:pStyle w:val="Prosttext"/>
        <w:numPr>
          <w:ilvl w:val="0"/>
          <w:numId w:val="28"/>
        </w:numPr>
        <w:jc w:val="both"/>
        <w:rPr>
          <w:rFonts w:ascii="Times New Roman" w:hAnsi="Times New Roman" w:cs="Times New Roman"/>
          <w:sz w:val="24"/>
          <w:szCs w:val="24"/>
        </w:rPr>
      </w:pPr>
      <w:r w:rsidRPr="00577ED9">
        <w:rPr>
          <w:rFonts w:ascii="Times New Roman" w:hAnsi="Times New Roman" w:cs="Times New Roman"/>
          <w:sz w:val="24"/>
          <w:szCs w:val="24"/>
        </w:rPr>
        <w:t>požadavky na ubytování včetně uvedení počtu noclehů po cestě do místa konání Výjezdu, počtu noclehů v místě konání Výjezdu a počtu noclehů po cestě zpět z místa konání Výjezdu, rovněž případné požadavky na technické zázemí, místnost pro maséry či požadavky na standard wellness, posilovny a zda je pro Výjezd nutné zajistit vlastní kuchyň pro kuchaře Výjezdu;</w:t>
      </w:r>
    </w:p>
    <w:p w14:paraId="44B1674C" w14:textId="648F4F64" w:rsidR="00304B54" w:rsidRDefault="006F755D" w:rsidP="00751490">
      <w:pPr>
        <w:pStyle w:val="Prosttext"/>
        <w:numPr>
          <w:ilvl w:val="0"/>
          <w:numId w:val="28"/>
        </w:numPr>
        <w:jc w:val="both"/>
        <w:rPr>
          <w:rFonts w:ascii="Times New Roman" w:hAnsi="Times New Roman" w:cs="Times New Roman"/>
          <w:sz w:val="24"/>
          <w:szCs w:val="24"/>
        </w:rPr>
      </w:pPr>
      <w:r>
        <w:rPr>
          <w:rFonts w:ascii="Times New Roman" w:hAnsi="Times New Roman" w:cs="Times New Roman"/>
          <w:sz w:val="24"/>
          <w:szCs w:val="24"/>
        </w:rPr>
        <w:t>požadavky na pojištění s uveden</w:t>
      </w:r>
      <w:r w:rsidR="009A58DB">
        <w:rPr>
          <w:rFonts w:ascii="Times New Roman" w:hAnsi="Times New Roman" w:cs="Times New Roman"/>
          <w:sz w:val="24"/>
          <w:szCs w:val="24"/>
        </w:rPr>
        <w:t>í</w:t>
      </w:r>
      <w:r>
        <w:rPr>
          <w:rFonts w:ascii="Times New Roman" w:hAnsi="Times New Roman" w:cs="Times New Roman"/>
          <w:sz w:val="24"/>
          <w:szCs w:val="24"/>
        </w:rPr>
        <w:t>m počtu závodních a turistických pojistek</w:t>
      </w:r>
      <w:r w:rsidR="009A58DB">
        <w:rPr>
          <w:rFonts w:ascii="Times New Roman" w:hAnsi="Times New Roman" w:cs="Times New Roman"/>
          <w:sz w:val="24"/>
          <w:szCs w:val="24"/>
        </w:rPr>
        <w:t>;</w:t>
      </w:r>
    </w:p>
    <w:p w14:paraId="5DB48D05" w14:textId="092AD1C5" w:rsidR="00657CDB" w:rsidRDefault="00657CDB" w:rsidP="00751490">
      <w:pPr>
        <w:pStyle w:val="Prosttext"/>
        <w:numPr>
          <w:ilvl w:val="0"/>
          <w:numId w:val="28"/>
        </w:numPr>
        <w:jc w:val="both"/>
        <w:rPr>
          <w:rFonts w:ascii="Times New Roman" w:hAnsi="Times New Roman" w:cs="Times New Roman"/>
          <w:sz w:val="24"/>
          <w:szCs w:val="24"/>
        </w:rPr>
      </w:pPr>
      <w:r>
        <w:rPr>
          <w:rFonts w:ascii="Times New Roman" w:hAnsi="Times New Roman" w:cs="Times New Roman"/>
          <w:sz w:val="24"/>
          <w:szCs w:val="24"/>
        </w:rPr>
        <w:t>požadavky na stravování</w:t>
      </w:r>
      <w:r w:rsidR="009A58DB">
        <w:rPr>
          <w:rFonts w:ascii="Times New Roman" w:hAnsi="Times New Roman" w:cs="Times New Roman"/>
          <w:sz w:val="24"/>
          <w:szCs w:val="24"/>
        </w:rPr>
        <w:t>;</w:t>
      </w:r>
    </w:p>
    <w:p w14:paraId="6785F041" w14:textId="5942EA2C" w:rsidR="00657CDB" w:rsidRDefault="00657CDB" w:rsidP="00751490">
      <w:pPr>
        <w:pStyle w:val="Prosttext"/>
        <w:numPr>
          <w:ilvl w:val="0"/>
          <w:numId w:val="28"/>
        </w:numPr>
        <w:jc w:val="both"/>
        <w:rPr>
          <w:rFonts w:ascii="Times New Roman" w:hAnsi="Times New Roman" w:cs="Times New Roman"/>
          <w:sz w:val="24"/>
          <w:szCs w:val="24"/>
        </w:rPr>
      </w:pPr>
      <w:r>
        <w:rPr>
          <w:rFonts w:ascii="Times New Roman" w:hAnsi="Times New Roman" w:cs="Times New Roman"/>
          <w:sz w:val="24"/>
          <w:szCs w:val="24"/>
        </w:rPr>
        <w:t>požadavky na valutovou zálohu</w:t>
      </w:r>
      <w:r w:rsidR="009A58DB">
        <w:rPr>
          <w:rFonts w:ascii="Times New Roman" w:hAnsi="Times New Roman" w:cs="Times New Roman"/>
          <w:sz w:val="24"/>
          <w:szCs w:val="24"/>
        </w:rPr>
        <w:t>;</w:t>
      </w:r>
    </w:p>
    <w:p w14:paraId="771E79D1" w14:textId="2342364E" w:rsidR="00E37258" w:rsidRPr="006F0B46" w:rsidRDefault="00E37258" w:rsidP="00751490">
      <w:pPr>
        <w:pStyle w:val="Prosttext"/>
        <w:numPr>
          <w:ilvl w:val="0"/>
          <w:numId w:val="28"/>
        </w:numPr>
        <w:jc w:val="both"/>
        <w:rPr>
          <w:rFonts w:ascii="Times New Roman" w:hAnsi="Times New Roman" w:cs="Times New Roman"/>
          <w:color w:val="auto"/>
          <w:sz w:val="24"/>
          <w:szCs w:val="24"/>
        </w:rPr>
      </w:pPr>
      <w:r w:rsidRPr="006F0B46">
        <w:rPr>
          <w:rFonts w:ascii="Times New Roman" w:hAnsi="Times New Roman" w:cs="Times New Roman"/>
          <w:color w:val="auto"/>
          <w:sz w:val="24"/>
          <w:szCs w:val="24"/>
        </w:rPr>
        <w:t>požadavky na korunovou zálohu</w:t>
      </w:r>
      <w:r w:rsidR="006F0B46" w:rsidRPr="006F0B46">
        <w:rPr>
          <w:rFonts w:ascii="Times New Roman" w:hAnsi="Times New Roman" w:cs="Times New Roman"/>
          <w:color w:val="auto"/>
          <w:sz w:val="24"/>
          <w:szCs w:val="24"/>
        </w:rPr>
        <w:t>;</w:t>
      </w:r>
    </w:p>
    <w:p w14:paraId="7FE9F863" w14:textId="0BF0C075" w:rsidR="00657CDB" w:rsidRDefault="00657CDB" w:rsidP="00751490">
      <w:pPr>
        <w:pStyle w:val="Prosttext"/>
        <w:numPr>
          <w:ilvl w:val="0"/>
          <w:numId w:val="28"/>
        </w:numPr>
        <w:jc w:val="both"/>
        <w:rPr>
          <w:rFonts w:ascii="Times New Roman" w:hAnsi="Times New Roman" w:cs="Times New Roman"/>
          <w:sz w:val="24"/>
          <w:szCs w:val="24"/>
        </w:rPr>
      </w:pPr>
      <w:r>
        <w:rPr>
          <w:rFonts w:ascii="Times New Roman" w:hAnsi="Times New Roman" w:cs="Times New Roman"/>
          <w:sz w:val="24"/>
          <w:szCs w:val="24"/>
        </w:rPr>
        <w:t>požadavky na transfery z letiště na letiště/do hotelu a opačně</w:t>
      </w:r>
      <w:r w:rsidR="009A58DB">
        <w:rPr>
          <w:rFonts w:ascii="Times New Roman" w:hAnsi="Times New Roman" w:cs="Times New Roman"/>
          <w:sz w:val="24"/>
          <w:szCs w:val="24"/>
        </w:rPr>
        <w:t>;</w:t>
      </w:r>
    </w:p>
    <w:p w14:paraId="29684744" w14:textId="1378D1A5" w:rsidR="00657CDB" w:rsidRDefault="00657CDB" w:rsidP="00751490">
      <w:pPr>
        <w:pStyle w:val="Prosttext"/>
        <w:numPr>
          <w:ilvl w:val="0"/>
          <w:numId w:val="28"/>
        </w:numPr>
        <w:jc w:val="both"/>
        <w:rPr>
          <w:rFonts w:ascii="Times New Roman" w:hAnsi="Times New Roman" w:cs="Times New Roman"/>
          <w:sz w:val="24"/>
          <w:szCs w:val="24"/>
        </w:rPr>
      </w:pPr>
      <w:r>
        <w:rPr>
          <w:rFonts w:ascii="Times New Roman" w:hAnsi="Times New Roman" w:cs="Times New Roman"/>
          <w:sz w:val="24"/>
          <w:szCs w:val="24"/>
        </w:rPr>
        <w:t>požadavky na transfery z hotelu na sportoviště a opačně</w:t>
      </w:r>
      <w:r w:rsidR="009A58DB">
        <w:rPr>
          <w:rFonts w:ascii="Times New Roman" w:hAnsi="Times New Roman" w:cs="Times New Roman"/>
          <w:sz w:val="24"/>
          <w:szCs w:val="24"/>
        </w:rPr>
        <w:t>;</w:t>
      </w:r>
    </w:p>
    <w:p w14:paraId="25E292DC" w14:textId="0028BD1F" w:rsidR="002A72B3" w:rsidRDefault="002A72B3" w:rsidP="00751490">
      <w:pPr>
        <w:pStyle w:val="Prosttext"/>
        <w:numPr>
          <w:ilvl w:val="0"/>
          <w:numId w:val="28"/>
        </w:numPr>
        <w:jc w:val="both"/>
        <w:rPr>
          <w:rFonts w:ascii="Times New Roman" w:hAnsi="Times New Roman" w:cs="Times New Roman"/>
          <w:sz w:val="24"/>
          <w:szCs w:val="24"/>
        </w:rPr>
      </w:pPr>
      <w:r>
        <w:rPr>
          <w:rFonts w:ascii="Times New Roman" w:hAnsi="Times New Roman" w:cs="Times New Roman"/>
          <w:sz w:val="24"/>
          <w:szCs w:val="24"/>
        </w:rPr>
        <w:t>předpokládanou váhu přepravovaného nákladu;</w:t>
      </w:r>
    </w:p>
    <w:p w14:paraId="7455C757" w14:textId="05D8121E" w:rsidR="00657CDB" w:rsidRDefault="00657CDB" w:rsidP="00751490">
      <w:pPr>
        <w:pStyle w:val="Prosttext"/>
        <w:numPr>
          <w:ilvl w:val="0"/>
          <w:numId w:val="28"/>
        </w:numPr>
        <w:jc w:val="both"/>
        <w:rPr>
          <w:rFonts w:ascii="Times New Roman" w:hAnsi="Times New Roman" w:cs="Times New Roman"/>
          <w:sz w:val="24"/>
          <w:szCs w:val="24"/>
        </w:rPr>
      </w:pPr>
      <w:r>
        <w:rPr>
          <w:rFonts w:ascii="Times New Roman" w:hAnsi="Times New Roman" w:cs="Times New Roman"/>
          <w:sz w:val="24"/>
          <w:szCs w:val="24"/>
        </w:rPr>
        <w:t>požadavky na pronájem automobilů</w:t>
      </w:r>
      <w:r w:rsidR="009A58DB">
        <w:rPr>
          <w:rFonts w:ascii="Times New Roman" w:hAnsi="Times New Roman" w:cs="Times New Roman"/>
          <w:sz w:val="24"/>
          <w:szCs w:val="24"/>
        </w:rPr>
        <w:t>;</w:t>
      </w:r>
    </w:p>
    <w:p w14:paraId="1377BC21" w14:textId="4E70C879" w:rsidR="00657CDB" w:rsidRDefault="00657CDB" w:rsidP="00751490">
      <w:pPr>
        <w:pStyle w:val="Prosttext"/>
        <w:numPr>
          <w:ilvl w:val="0"/>
          <w:numId w:val="28"/>
        </w:numPr>
        <w:jc w:val="both"/>
        <w:rPr>
          <w:rFonts w:ascii="Times New Roman" w:hAnsi="Times New Roman" w:cs="Times New Roman"/>
          <w:sz w:val="24"/>
          <w:szCs w:val="24"/>
        </w:rPr>
      </w:pPr>
      <w:r>
        <w:rPr>
          <w:rFonts w:ascii="Times New Roman" w:hAnsi="Times New Roman" w:cs="Times New Roman"/>
          <w:sz w:val="24"/>
          <w:szCs w:val="24"/>
        </w:rPr>
        <w:t>požadavek na tlumočníka</w:t>
      </w:r>
      <w:r w:rsidR="009A58DB">
        <w:rPr>
          <w:rFonts w:ascii="Times New Roman" w:hAnsi="Times New Roman" w:cs="Times New Roman"/>
          <w:sz w:val="24"/>
          <w:szCs w:val="24"/>
        </w:rPr>
        <w:t>;</w:t>
      </w:r>
    </w:p>
    <w:p w14:paraId="1152E829" w14:textId="7CB71E37" w:rsidR="00657CDB" w:rsidRDefault="00657CDB" w:rsidP="00751490">
      <w:pPr>
        <w:pStyle w:val="Prosttext"/>
        <w:numPr>
          <w:ilvl w:val="0"/>
          <w:numId w:val="28"/>
        </w:numPr>
        <w:jc w:val="both"/>
        <w:rPr>
          <w:rFonts w:ascii="Times New Roman" w:hAnsi="Times New Roman" w:cs="Times New Roman"/>
          <w:sz w:val="24"/>
          <w:szCs w:val="24"/>
        </w:rPr>
      </w:pPr>
      <w:r>
        <w:rPr>
          <w:rFonts w:ascii="Times New Roman" w:hAnsi="Times New Roman" w:cs="Times New Roman"/>
          <w:sz w:val="24"/>
          <w:szCs w:val="24"/>
        </w:rPr>
        <w:t>další požadavky.</w:t>
      </w:r>
    </w:p>
    <w:p w14:paraId="4E2905D9" w14:textId="77777777" w:rsidR="006A37E0" w:rsidRDefault="006A37E0" w:rsidP="00751490">
      <w:pPr>
        <w:pStyle w:val="Prosttext"/>
        <w:ind w:left="720"/>
        <w:jc w:val="both"/>
        <w:rPr>
          <w:rFonts w:ascii="Times New Roman" w:hAnsi="Times New Roman" w:cs="Times New Roman"/>
          <w:sz w:val="24"/>
          <w:szCs w:val="24"/>
        </w:rPr>
      </w:pPr>
    </w:p>
    <w:p w14:paraId="2B7FFA04" w14:textId="6E309686" w:rsidR="00D6409A" w:rsidRDefault="00A02AA4" w:rsidP="00751490">
      <w:pPr>
        <w:pStyle w:val="Prosttext"/>
        <w:ind w:left="720"/>
        <w:jc w:val="both"/>
        <w:rPr>
          <w:rFonts w:ascii="Times New Roman" w:hAnsi="Times New Roman" w:cs="Times New Roman"/>
          <w:sz w:val="24"/>
          <w:szCs w:val="24"/>
        </w:rPr>
      </w:pPr>
      <w:r>
        <w:rPr>
          <w:rFonts w:ascii="Times New Roman" w:hAnsi="Times New Roman" w:cs="Times New Roman"/>
          <w:sz w:val="24"/>
          <w:szCs w:val="24"/>
        </w:rPr>
        <w:t xml:space="preserve">Poptávka </w:t>
      </w:r>
      <w:r w:rsidR="005D7950">
        <w:rPr>
          <w:rFonts w:ascii="Times New Roman" w:hAnsi="Times New Roman" w:cs="Times New Roman"/>
          <w:sz w:val="24"/>
          <w:szCs w:val="24"/>
        </w:rPr>
        <w:t>může být provedena v listinné podobě nebo elektronicky.</w:t>
      </w:r>
      <w:r w:rsidR="00977790">
        <w:rPr>
          <w:rFonts w:ascii="Times New Roman" w:hAnsi="Times New Roman" w:cs="Times New Roman"/>
          <w:sz w:val="24"/>
          <w:szCs w:val="24"/>
        </w:rPr>
        <w:t xml:space="preserve"> </w:t>
      </w:r>
      <w:r w:rsidR="00B2708E">
        <w:rPr>
          <w:rFonts w:ascii="Times New Roman" w:hAnsi="Times New Roman" w:cs="Times New Roman"/>
          <w:sz w:val="24"/>
          <w:szCs w:val="24"/>
        </w:rPr>
        <w:t xml:space="preserve">Bude-li mít Dodavatel ke specifikaci </w:t>
      </w:r>
      <w:r w:rsidR="00100310">
        <w:rPr>
          <w:rFonts w:ascii="Times New Roman" w:hAnsi="Times New Roman" w:cs="Times New Roman"/>
          <w:sz w:val="24"/>
          <w:szCs w:val="24"/>
        </w:rPr>
        <w:t>Služeb požadovaných v </w:t>
      </w:r>
      <w:r>
        <w:rPr>
          <w:rFonts w:ascii="Times New Roman" w:hAnsi="Times New Roman" w:cs="Times New Roman"/>
          <w:sz w:val="24"/>
          <w:szCs w:val="24"/>
        </w:rPr>
        <w:t xml:space="preserve">Poptávce </w:t>
      </w:r>
      <w:r w:rsidR="00100310">
        <w:rPr>
          <w:rFonts w:ascii="Times New Roman" w:hAnsi="Times New Roman" w:cs="Times New Roman"/>
          <w:sz w:val="24"/>
          <w:szCs w:val="24"/>
        </w:rPr>
        <w:t>výhrady, je povinen je sdělit Objednateli obratem spolu s návrhem řešení vzniklé situace.</w:t>
      </w:r>
    </w:p>
    <w:p w14:paraId="16D242EE" w14:textId="77777777" w:rsidR="006A37E0" w:rsidRDefault="006A37E0" w:rsidP="00751490">
      <w:pPr>
        <w:pStyle w:val="Prosttext"/>
        <w:ind w:left="720"/>
        <w:jc w:val="both"/>
        <w:rPr>
          <w:rFonts w:ascii="Times New Roman" w:hAnsi="Times New Roman" w:cs="Times New Roman"/>
          <w:sz w:val="24"/>
          <w:szCs w:val="24"/>
        </w:rPr>
      </w:pPr>
    </w:p>
    <w:p w14:paraId="632221A8" w14:textId="56CFF4A9" w:rsidR="00100310" w:rsidRDefault="00100310" w:rsidP="00751490">
      <w:pPr>
        <w:pStyle w:val="Prosttext"/>
        <w:numPr>
          <w:ilvl w:val="0"/>
          <w:numId w:val="2"/>
        </w:numPr>
        <w:jc w:val="both"/>
        <w:rPr>
          <w:rFonts w:ascii="Times New Roman" w:hAnsi="Times New Roman" w:cs="Times New Roman"/>
          <w:sz w:val="24"/>
          <w:szCs w:val="24"/>
        </w:rPr>
      </w:pPr>
      <w:r w:rsidRPr="00FD33E5">
        <w:rPr>
          <w:rFonts w:ascii="Times New Roman" w:hAnsi="Times New Roman" w:cs="Times New Roman"/>
          <w:sz w:val="24"/>
          <w:szCs w:val="24"/>
        </w:rPr>
        <w:t>V reakci na přijat</w:t>
      </w:r>
      <w:r>
        <w:rPr>
          <w:rFonts w:ascii="Times New Roman" w:hAnsi="Times New Roman" w:cs="Times New Roman"/>
          <w:sz w:val="24"/>
          <w:szCs w:val="24"/>
        </w:rPr>
        <w:t>ou</w:t>
      </w:r>
      <w:r w:rsidRPr="00FD33E5">
        <w:rPr>
          <w:rFonts w:ascii="Times New Roman" w:hAnsi="Times New Roman" w:cs="Times New Roman"/>
          <w:sz w:val="24"/>
          <w:szCs w:val="24"/>
        </w:rPr>
        <w:t xml:space="preserve"> </w:t>
      </w:r>
      <w:r w:rsidR="00A02AA4">
        <w:rPr>
          <w:rFonts w:ascii="Times New Roman" w:hAnsi="Times New Roman" w:cs="Times New Roman"/>
          <w:sz w:val="24"/>
          <w:szCs w:val="24"/>
        </w:rPr>
        <w:t>Poptávku</w:t>
      </w:r>
      <w:r w:rsidRPr="00FD33E5" w:rsidDel="008B6DDA">
        <w:rPr>
          <w:rFonts w:ascii="Times New Roman" w:hAnsi="Times New Roman" w:cs="Times New Roman"/>
          <w:sz w:val="24"/>
          <w:szCs w:val="24"/>
        </w:rPr>
        <w:t xml:space="preserve"> </w:t>
      </w:r>
      <w:r w:rsidRPr="00FD33E5">
        <w:rPr>
          <w:rFonts w:ascii="Times New Roman" w:hAnsi="Times New Roman" w:cs="Times New Roman"/>
          <w:sz w:val="24"/>
          <w:szCs w:val="24"/>
        </w:rPr>
        <w:t xml:space="preserve">Objednatele je </w:t>
      </w:r>
      <w:r w:rsidR="002D3814">
        <w:rPr>
          <w:rFonts w:ascii="Times New Roman" w:hAnsi="Times New Roman" w:cs="Times New Roman"/>
          <w:sz w:val="24"/>
          <w:szCs w:val="24"/>
        </w:rPr>
        <w:t>Dodavatel</w:t>
      </w:r>
      <w:r w:rsidRPr="00FD33E5">
        <w:rPr>
          <w:rFonts w:ascii="Times New Roman" w:hAnsi="Times New Roman" w:cs="Times New Roman"/>
          <w:sz w:val="24"/>
          <w:szCs w:val="24"/>
        </w:rPr>
        <w:t xml:space="preserve"> povinen do </w:t>
      </w:r>
      <w:r w:rsidR="00B17111">
        <w:rPr>
          <w:rFonts w:ascii="Times New Roman" w:hAnsi="Times New Roman" w:cs="Times New Roman"/>
          <w:color w:val="auto"/>
          <w:sz w:val="24"/>
          <w:szCs w:val="24"/>
        </w:rPr>
        <w:t xml:space="preserve">10 </w:t>
      </w:r>
      <w:r w:rsidRPr="00FD33E5">
        <w:rPr>
          <w:rFonts w:ascii="Times New Roman" w:hAnsi="Times New Roman" w:cs="Times New Roman"/>
          <w:sz w:val="24"/>
          <w:szCs w:val="24"/>
        </w:rPr>
        <w:t>pracovních dnů doručit Objednateli písemn</w:t>
      </w:r>
      <w:r w:rsidR="00C7317C">
        <w:rPr>
          <w:rFonts w:ascii="Times New Roman" w:hAnsi="Times New Roman" w:cs="Times New Roman"/>
          <w:sz w:val="24"/>
          <w:szCs w:val="24"/>
        </w:rPr>
        <w:t xml:space="preserve">ou nabídku jakožto </w:t>
      </w:r>
      <w:r w:rsidR="00C7317C" w:rsidRPr="00FD33E5">
        <w:rPr>
          <w:rFonts w:ascii="Times New Roman" w:hAnsi="Times New Roman" w:cs="Times New Roman"/>
          <w:sz w:val="24"/>
          <w:szCs w:val="24"/>
        </w:rPr>
        <w:t>návrh konkrétního dílčího plnění</w:t>
      </w:r>
      <w:r w:rsidR="00C7317C">
        <w:rPr>
          <w:rFonts w:ascii="Times New Roman" w:hAnsi="Times New Roman" w:cs="Times New Roman"/>
          <w:sz w:val="24"/>
          <w:szCs w:val="24"/>
        </w:rPr>
        <w:t xml:space="preserve"> (dále jen „</w:t>
      </w:r>
      <w:r w:rsidR="00C7317C" w:rsidRPr="00580D29">
        <w:rPr>
          <w:rFonts w:ascii="Times New Roman" w:hAnsi="Times New Roman" w:cs="Times New Roman"/>
          <w:b/>
          <w:i/>
          <w:sz w:val="24"/>
          <w:szCs w:val="24"/>
        </w:rPr>
        <w:t>Nabídka</w:t>
      </w:r>
      <w:r w:rsidR="00C7317C">
        <w:rPr>
          <w:rFonts w:ascii="Times New Roman" w:hAnsi="Times New Roman" w:cs="Times New Roman"/>
          <w:sz w:val="24"/>
          <w:szCs w:val="24"/>
        </w:rPr>
        <w:t>“).</w:t>
      </w:r>
      <w:r w:rsidR="00FC3D91">
        <w:rPr>
          <w:rFonts w:ascii="Times New Roman" w:hAnsi="Times New Roman" w:cs="Times New Roman"/>
          <w:sz w:val="24"/>
          <w:szCs w:val="24"/>
        </w:rPr>
        <w:t xml:space="preserve"> </w:t>
      </w:r>
      <w:r w:rsidR="00B806A7">
        <w:rPr>
          <w:rFonts w:ascii="Times New Roman" w:hAnsi="Times New Roman" w:cs="Times New Roman"/>
          <w:sz w:val="24"/>
          <w:szCs w:val="24"/>
        </w:rPr>
        <w:t>Nabídka musí obsahovat zejména</w:t>
      </w:r>
      <w:r w:rsidR="00CB11B8">
        <w:rPr>
          <w:rFonts w:ascii="Times New Roman" w:hAnsi="Times New Roman" w:cs="Times New Roman"/>
          <w:sz w:val="24"/>
          <w:szCs w:val="24"/>
        </w:rPr>
        <w:t xml:space="preserve"> přesnou specifikaci poskytovaných Služeb včetně jejich </w:t>
      </w:r>
      <w:r w:rsidR="00DD7FBA">
        <w:rPr>
          <w:rFonts w:ascii="Times New Roman" w:hAnsi="Times New Roman" w:cs="Times New Roman"/>
          <w:sz w:val="24"/>
          <w:szCs w:val="24"/>
        </w:rPr>
        <w:t xml:space="preserve">předpokládané </w:t>
      </w:r>
      <w:r w:rsidR="00CB11B8">
        <w:rPr>
          <w:rFonts w:ascii="Times New Roman" w:hAnsi="Times New Roman" w:cs="Times New Roman"/>
          <w:sz w:val="24"/>
          <w:szCs w:val="24"/>
        </w:rPr>
        <w:t>ceny uvedené u každého druhu poskytované Služby zvlášť</w:t>
      </w:r>
      <w:r w:rsidR="00A21A4C">
        <w:rPr>
          <w:rFonts w:ascii="Times New Roman" w:hAnsi="Times New Roman" w:cs="Times New Roman"/>
          <w:sz w:val="24"/>
          <w:szCs w:val="24"/>
        </w:rPr>
        <w:t xml:space="preserve"> (dále</w:t>
      </w:r>
      <w:r w:rsidR="004B4D95">
        <w:rPr>
          <w:rFonts w:ascii="Times New Roman" w:hAnsi="Times New Roman" w:cs="Times New Roman"/>
          <w:sz w:val="24"/>
          <w:szCs w:val="24"/>
        </w:rPr>
        <w:t xml:space="preserve"> v souhrnu jako</w:t>
      </w:r>
      <w:r w:rsidR="00A21A4C">
        <w:rPr>
          <w:rFonts w:ascii="Times New Roman" w:hAnsi="Times New Roman" w:cs="Times New Roman"/>
          <w:sz w:val="24"/>
          <w:szCs w:val="24"/>
        </w:rPr>
        <w:t xml:space="preserve"> „</w:t>
      </w:r>
      <w:r w:rsidR="007A68B4" w:rsidRPr="003D4E37">
        <w:rPr>
          <w:rFonts w:ascii="Times New Roman" w:hAnsi="Times New Roman" w:cs="Times New Roman"/>
          <w:b/>
          <w:i/>
          <w:sz w:val="24"/>
          <w:szCs w:val="24"/>
        </w:rPr>
        <w:t>Předpokládaná</w:t>
      </w:r>
      <w:r w:rsidR="007A68B4">
        <w:rPr>
          <w:rFonts w:ascii="Times New Roman" w:hAnsi="Times New Roman" w:cs="Times New Roman"/>
          <w:sz w:val="24"/>
          <w:szCs w:val="24"/>
        </w:rPr>
        <w:t xml:space="preserve"> </w:t>
      </w:r>
      <w:r w:rsidR="00A02CBD">
        <w:rPr>
          <w:rFonts w:ascii="Times New Roman" w:hAnsi="Times New Roman" w:cs="Times New Roman"/>
          <w:b/>
          <w:i/>
          <w:sz w:val="24"/>
          <w:szCs w:val="24"/>
        </w:rPr>
        <w:t>c</w:t>
      </w:r>
      <w:r w:rsidR="00A21A4C" w:rsidRPr="003D4E37">
        <w:rPr>
          <w:rFonts w:ascii="Times New Roman" w:hAnsi="Times New Roman" w:cs="Times New Roman"/>
          <w:b/>
          <w:i/>
          <w:sz w:val="24"/>
          <w:szCs w:val="24"/>
        </w:rPr>
        <w:t>ena Služ</w:t>
      </w:r>
      <w:r w:rsidR="004B4D95">
        <w:rPr>
          <w:rFonts w:ascii="Times New Roman" w:hAnsi="Times New Roman" w:cs="Times New Roman"/>
          <w:b/>
          <w:i/>
          <w:sz w:val="24"/>
          <w:szCs w:val="24"/>
        </w:rPr>
        <w:t>eb</w:t>
      </w:r>
      <w:r w:rsidR="00A21A4C">
        <w:rPr>
          <w:rFonts w:ascii="Times New Roman" w:hAnsi="Times New Roman" w:cs="Times New Roman"/>
          <w:sz w:val="24"/>
          <w:szCs w:val="24"/>
        </w:rPr>
        <w:t>“)</w:t>
      </w:r>
      <w:r w:rsidR="00BF094C">
        <w:rPr>
          <w:rFonts w:ascii="Times New Roman" w:hAnsi="Times New Roman" w:cs="Times New Roman"/>
          <w:sz w:val="24"/>
          <w:szCs w:val="24"/>
        </w:rPr>
        <w:t>;</w:t>
      </w:r>
      <w:r w:rsidR="00CB11B8">
        <w:rPr>
          <w:rFonts w:ascii="Times New Roman" w:hAnsi="Times New Roman" w:cs="Times New Roman"/>
          <w:sz w:val="24"/>
          <w:szCs w:val="24"/>
        </w:rPr>
        <w:t xml:space="preserve"> </w:t>
      </w:r>
      <w:r w:rsidR="00BF094C">
        <w:rPr>
          <w:rFonts w:ascii="Times New Roman" w:hAnsi="Times New Roman" w:cs="Times New Roman"/>
          <w:sz w:val="24"/>
          <w:szCs w:val="24"/>
        </w:rPr>
        <w:t xml:space="preserve">Předpokládaná cena Služeb obsažená v příslušné Nabídce nezahrnuje </w:t>
      </w:r>
      <w:r w:rsidR="00B01FAF">
        <w:rPr>
          <w:rFonts w:ascii="Times New Roman" w:hAnsi="Times New Roman" w:cs="Times New Roman"/>
          <w:sz w:val="24"/>
          <w:szCs w:val="24"/>
        </w:rPr>
        <w:t>předpokládan</w:t>
      </w:r>
      <w:r w:rsidR="00BF094C">
        <w:rPr>
          <w:rFonts w:ascii="Times New Roman" w:hAnsi="Times New Roman" w:cs="Times New Roman"/>
          <w:sz w:val="24"/>
          <w:szCs w:val="24"/>
        </w:rPr>
        <w:t>é</w:t>
      </w:r>
      <w:r w:rsidR="00B01FAF">
        <w:rPr>
          <w:rFonts w:ascii="Times New Roman" w:hAnsi="Times New Roman" w:cs="Times New Roman"/>
          <w:sz w:val="24"/>
          <w:szCs w:val="24"/>
        </w:rPr>
        <w:t xml:space="preserve"> </w:t>
      </w:r>
      <w:r w:rsidR="00366272">
        <w:rPr>
          <w:rFonts w:ascii="Times New Roman" w:hAnsi="Times New Roman" w:cs="Times New Roman"/>
          <w:sz w:val="24"/>
          <w:szCs w:val="24"/>
        </w:rPr>
        <w:t>P</w:t>
      </w:r>
      <w:r w:rsidR="00FF67B1">
        <w:rPr>
          <w:rFonts w:ascii="Times New Roman" w:hAnsi="Times New Roman" w:cs="Times New Roman"/>
          <w:sz w:val="24"/>
          <w:szCs w:val="24"/>
        </w:rPr>
        <w:t>oplatk</w:t>
      </w:r>
      <w:r w:rsidR="00BF094C">
        <w:rPr>
          <w:rFonts w:ascii="Times New Roman" w:hAnsi="Times New Roman" w:cs="Times New Roman"/>
          <w:sz w:val="24"/>
          <w:szCs w:val="24"/>
        </w:rPr>
        <w:t>y</w:t>
      </w:r>
      <w:r w:rsidR="00366272">
        <w:rPr>
          <w:rFonts w:ascii="Times New Roman" w:hAnsi="Times New Roman" w:cs="Times New Roman"/>
          <w:sz w:val="24"/>
          <w:szCs w:val="24"/>
        </w:rPr>
        <w:t xml:space="preserve"> za Služb</w:t>
      </w:r>
      <w:r w:rsidR="00E1459E">
        <w:rPr>
          <w:rFonts w:ascii="Times New Roman" w:hAnsi="Times New Roman" w:cs="Times New Roman"/>
          <w:sz w:val="24"/>
          <w:szCs w:val="24"/>
        </w:rPr>
        <w:t>y</w:t>
      </w:r>
      <w:r w:rsidR="00BF094C">
        <w:rPr>
          <w:rFonts w:ascii="Times New Roman" w:hAnsi="Times New Roman" w:cs="Times New Roman"/>
          <w:sz w:val="24"/>
          <w:szCs w:val="24"/>
        </w:rPr>
        <w:t>, jejichž výše se řídí čl. III. odst. 3 této Rámcové smlouvy</w:t>
      </w:r>
      <w:r w:rsidR="00152F16">
        <w:rPr>
          <w:rFonts w:ascii="Times New Roman" w:hAnsi="Times New Roman" w:cs="Times New Roman"/>
          <w:sz w:val="24"/>
          <w:szCs w:val="24"/>
        </w:rPr>
        <w:t>.</w:t>
      </w:r>
      <w:r w:rsidR="005865FE">
        <w:rPr>
          <w:rFonts w:ascii="Times New Roman" w:hAnsi="Times New Roman" w:cs="Times New Roman"/>
          <w:sz w:val="24"/>
          <w:szCs w:val="24"/>
        </w:rPr>
        <w:t xml:space="preserve"> Nabídka musí rovněž obsahovat </w:t>
      </w:r>
      <w:r w:rsidR="00BA7AAF">
        <w:rPr>
          <w:rFonts w:ascii="Times New Roman" w:hAnsi="Times New Roman" w:cs="Times New Roman"/>
          <w:sz w:val="24"/>
          <w:szCs w:val="24"/>
        </w:rPr>
        <w:t>výši valutové zálohy</w:t>
      </w:r>
      <w:r w:rsidR="0044272D">
        <w:rPr>
          <w:rFonts w:ascii="Times New Roman" w:hAnsi="Times New Roman" w:cs="Times New Roman"/>
          <w:sz w:val="24"/>
          <w:szCs w:val="24"/>
        </w:rPr>
        <w:t xml:space="preserve"> a případně výši korunové zálohy byla-li v </w:t>
      </w:r>
      <w:r w:rsidR="00A02AA4">
        <w:rPr>
          <w:rFonts w:ascii="Times New Roman" w:hAnsi="Times New Roman" w:cs="Times New Roman"/>
          <w:sz w:val="24"/>
          <w:szCs w:val="24"/>
        </w:rPr>
        <w:t xml:space="preserve">Poptávce </w:t>
      </w:r>
      <w:r w:rsidR="0044272D">
        <w:rPr>
          <w:rFonts w:ascii="Times New Roman" w:hAnsi="Times New Roman" w:cs="Times New Roman"/>
          <w:sz w:val="24"/>
          <w:szCs w:val="24"/>
        </w:rPr>
        <w:t>požadována</w:t>
      </w:r>
      <w:r w:rsidR="00BA7AAF">
        <w:rPr>
          <w:rFonts w:ascii="Times New Roman" w:hAnsi="Times New Roman" w:cs="Times New Roman"/>
          <w:sz w:val="24"/>
          <w:szCs w:val="24"/>
        </w:rPr>
        <w:t xml:space="preserve">, která bude Objednateli Dodavatelem </w:t>
      </w:r>
      <w:r w:rsidR="00760F5C">
        <w:rPr>
          <w:rFonts w:ascii="Times New Roman" w:hAnsi="Times New Roman" w:cs="Times New Roman"/>
          <w:sz w:val="24"/>
          <w:szCs w:val="24"/>
        </w:rPr>
        <w:t>v souvislosti s daným konkrétním Výjezdem poskytnuta</w:t>
      </w:r>
      <w:r w:rsidR="00F41BFB">
        <w:rPr>
          <w:rFonts w:ascii="Times New Roman" w:hAnsi="Times New Roman" w:cs="Times New Roman"/>
          <w:sz w:val="24"/>
          <w:szCs w:val="24"/>
        </w:rPr>
        <w:t>.</w:t>
      </w:r>
      <w:r w:rsidR="00963F6B">
        <w:rPr>
          <w:rFonts w:ascii="Times New Roman" w:hAnsi="Times New Roman" w:cs="Times New Roman"/>
          <w:sz w:val="24"/>
          <w:szCs w:val="24"/>
        </w:rPr>
        <w:t xml:space="preserve"> Nabídka může být provedena v listinné podobě nebo elektronicky.</w:t>
      </w:r>
    </w:p>
    <w:p w14:paraId="1B5E69EC" w14:textId="77777777" w:rsidR="006A37E0" w:rsidRDefault="006A37E0" w:rsidP="006A37E0">
      <w:pPr>
        <w:pStyle w:val="Prosttext"/>
        <w:ind w:left="720"/>
        <w:jc w:val="both"/>
        <w:rPr>
          <w:rFonts w:ascii="Times New Roman" w:hAnsi="Times New Roman" w:cs="Times New Roman"/>
          <w:sz w:val="24"/>
          <w:szCs w:val="24"/>
        </w:rPr>
      </w:pPr>
    </w:p>
    <w:p w14:paraId="339968C3" w14:textId="1A859232" w:rsidR="00C348BF" w:rsidRDefault="00DC4676" w:rsidP="00751490">
      <w:pPr>
        <w:pStyle w:val="Prosttext"/>
        <w:numPr>
          <w:ilvl w:val="0"/>
          <w:numId w:val="2"/>
        </w:numPr>
        <w:jc w:val="both"/>
        <w:rPr>
          <w:rFonts w:ascii="Times New Roman" w:hAnsi="Times New Roman" w:cs="Times New Roman"/>
          <w:color w:val="auto"/>
          <w:sz w:val="24"/>
          <w:szCs w:val="24"/>
        </w:rPr>
      </w:pPr>
      <w:r w:rsidRPr="0044272D">
        <w:rPr>
          <w:rFonts w:ascii="Times New Roman" w:hAnsi="Times New Roman" w:cs="Times New Roman"/>
          <w:color w:val="auto"/>
          <w:sz w:val="24"/>
          <w:szCs w:val="24"/>
        </w:rPr>
        <w:t>V případě, že Objednatel souhlasí s </w:t>
      </w:r>
      <w:r w:rsidR="00620788" w:rsidRPr="0044272D">
        <w:rPr>
          <w:rFonts w:ascii="Times New Roman" w:hAnsi="Times New Roman" w:cs="Times New Roman"/>
          <w:color w:val="auto"/>
          <w:sz w:val="24"/>
          <w:szCs w:val="24"/>
        </w:rPr>
        <w:t>Nabídkou</w:t>
      </w:r>
      <w:r w:rsidRPr="0044272D">
        <w:rPr>
          <w:rFonts w:ascii="Times New Roman" w:hAnsi="Times New Roman" w:cs="Times New Roman"/>
          <w:color w:val="auto"/>
          <w:sz w:val="24"/>
          <w:szCs w:val="24"/>
        </w:rPr>
        <w:t xml:space="preserve">, bude </w:t>
      </w:r>
      <w:r w:rsidR="00620788" w:rsidRPr="0044272D">
        <w:rPr>
          <w:rFonts w:ascii="Times New Roman" w:hAnsi="Times New Roman" w:cs="Times New Roman"/>
          <w:color w:val="auto"/>
          <w:sz w:val="24"/>
          <w:szCs w:val="24"/>
        </w:rPr>
        <w:t>Dodavatele</w:t>
      </w:r>
      <w:r w:rsidRPr="0044272D">
        <w:rPr>
          <w:rFonts w:ascii="Times New Roman" w:hAnsi="Times New Roman" w:cs="Times New Roman"/>
          <w:color w:val="auto"/>
          <w:sz w:val="24"/>
          <w:szCs w:val="24"/>
        </w:rPr>
        <w:t xml:space="preserve"> o této skutečnosti bez zbytečného odkladu písemně informovat</w:t>
      </w:r>
      <w:r w:rsidR="00CA4809" w:rsidRPr="0044272D">
        <w:rPr>
          <w:rFonts w:ascii="Times New Roman" w:hAnsi="Times New Roman" w:cs="Times New Roman"/>
          <w:color w:val="auto"/>
          <w:sz w:val="24"/>
          <w:szCs w:val="24"/>
        </w:rPr>
        <w:t>, tímto okamžikem dochází k uzavření Dílčí smlouvy.</w:t>
      </w:r>
      <w:r w:rsidR="00B36A30" w:rsidRPr="0044272D">
        <w:rPr>
          <w:rFonts w:ascii="Times New Roman" w:hAnsi="Times New Roman" w:cs="Times New Roman"/>
          <w:color w:val="auto"/>
          <w:sz w:val="24"/>
          <w:szCs w:val="24"/>
        </w:rPr>
        <w:t xml:space="preserve"> Dílčí smlouva nevyžaduje formu dodatku k této Rámcové smlouvě.</w:t>
      </w:r>
      <w:r w:rsidRPr="0044272D">
        <w:rPr>
          <w:rFonts w:ascii="Times New Roman" w:hAnsi="Times New Roman" w:cs="Times New Roman"/>
          <w:color w:val="auto"/>
          <w:sz w:val="24"/>
          <w:szCs w:val="24"/>
        </w:rPr>
        <w:t xml:space="preserve"> Objednatel je oprávněn i bez udání důvodu </w:t>
      </w:r>
      <w:r w:rsidR="006A37E0">
        <w:rPr>
          <w:rFonts w:ascii="Times New Roman" w:hAnsi="Times New Roman" w:cs="Times New Roman"/>
          <w:color w:val="auto"/>
          <w:sz w:val="24"/>
          <w:szCs w:val="24"/>
        </w:rPr>
        <w:t>Dodavatelem</w:t>
      </w:r>
      <w:r w:rsidRPr="0044272D">
        <w:rPr>
          <w:rFonts w:ascii="Times New Roman" w:hAnsi="Times New Roman" w:cs="Times New Roman"/>
          <w:color w:val="auto"/>
          <w:sz w:val="24"/>
          <w:szCs w:val="24"/>
        </w:rPr>
        <w:t xml:space="preserve"> předloženou </w:t>
      </w:r>
      <w:r w:rsidR="00821239" w:rsidRPr="0044272D">
        <w:rPr>
          <w:rFonts w:ascii="Times New Roman" w:hAnsi="Times New Roman" w:cs="Times New Roman"/>
          <w:color w:val="auto"/>
          <w:sz w:val="24"/>
          <w:szCs w:val="24"/>
        </w:rPr>
        <w:t xml:space="preserve">Nabídku </w:t>
      </w:r>
      <w:r w:rsidRPr="0044272D">
        <w:rPr>
          <w:rFonts w:ascii="Times New Roman" w:hAnsi="Times New Roman" w:cs="Times New Roman"/>
          <w:color w:val="auto"/>
          <w:sz w:val="24"/>
          <w:szCs w:val="24"/>
        </w:rPr>
        <w:t>odmítnout, nebo se k ní nevyjádřit, nebo si vyžádat její úpravu dle svých odůvodněných požadavků</w:t>
      </w:r>
      <w:r w:rsidR="00821239" w:rsidRPr="0044272D">
        <w:rPr>
          <w:rFonts w:ascii="Times New Roman" w:hAnsi="Times New Roman" w:cs="Times New Roman"/>
          <w:color w:val="auto"/>
          <w:sz w:val="24"/>
          <w:szCs w:val="24"/>
        </w:rPr>
        <w:t>.</w:t>
      </w:r>
      <w:r w:rsidRPr="0044272D">
        <w:rPr>
          <w:rFonts w:ascii="Times New Roman" w:hAnsi="Times New Roman" w:cs="Times New Roman"/>
          <w:color w:val="auto"/>
          <w:sz w:val="24"/>
          <w:szCs w:val="24"/>
        </w:rPr>
        <w:t xml:space="preserve"> </w:t>
      </w:r>
    </w:p>
    <w:p w14:paraId="101244D3" w14:textId="77777777" w:rsidR="006A37E0" w:rsidRPr="0044272D" w:rsidRDefault="006A37E0" w:rsidP="006A37E0">
      <w:pPr>
        <w:pStyle w:val="Prosttext"/>
        <w:jc w:val="both"/>
        <w:rPr>
          <w:rFonts w:ascii="Times New Roman" w:hAnsi="Times New Roman" w:cs="Times New Roman"/>
          <w:color w:val="auto"/>
          <w:sz w:val="24"/>
          <w:szCs w:val="24"/>
        </w:rPr>
      </w:pPr>
    </w:p>
    <w:p w14:paraId="039373A0" w14:textId="590B8D7C" w:rsidR="00465E5A" w:rsidRDefault="00465E5A" w:rsidP="00751490">
      <w:pPr>
        <w:pStyle w:val="Prosttext"/>
        <w:numPr>
          <w:ilvl w:val="0"/>
          <w:numId w:val="2"/>
        </w:numPr>
        <w:jc w:val="both"/>
        <w:rPr>
          <w:rFonts w:ascii="Times New Roman" w:hAnsi="Times New Roman" w:cs="Times New Roman"/>
          <w:sz w:val="24"/>
          <w:szCs w:val="24"/>
        </w:rPr>
      </w:pPr>
      <w:r w:rsidRPr="00FD33E5">
        <w:rPr>
          <w:rFonts w:ascii="Times New Roman" w:hAnsi="Times New Roman" w:cs="Times New Roman"/>
          <w:sz w:val="24"/>
          <w:szCs w:val="24"/>
        </w:rPr>
        <w:t xml:space="preserve">V případě, že si Objednatel vyžádá úpravu </w:t>
      </w:r>
      <w:r>
        <w:rPr>
          <w:rFonts w:ascii="Times New Roman" w:hAnsi="Times New Roman" w:cs="Times New Roman"/>
          <w:sz w:val="24"/>
          <w:szCs w:val="24"/>
        </w:rPr>
        <w:t>Nabídky</w:t>
      </w:r>
      <w:r w:rsidRPr="00FD33E5">
        <w:rPr>
          <w:rFonts w:ascii="Times New Roman" w:hAnsi="Times New Roman" w:cs="Times New Roman"/>
          <w:sz w:val="24"/>
          <w:szCs w:val="24"/>
        </w:rPr>
        <w:t xml:space="preserve">, je </w:t>
      </w:r>
      <w:r>
        <w:rPr>
          <w:rFonts w:ascii="Times New Roman" w:hAnsi="Times New Roman" w:cs="Times New Roman"/>
          <w:sz w:val="24"/>
          <w:szCs w:val="24"/>
        </w:rPr>
        <w:t>Dodavatel</w:t>
      </w:r>
      <w:r w:rsidRPr="00FD33E5">
        <w:rPr>
          <w:rFonts w:ascii="Times New Roman" w:hAnsi="Times New Roman" w:cs="Times New Roman"/>
          <w:sz w:val="24"/>
          <w:szCs w:val="24"/>
        </w:rPr>
        <w:t xml:space="preserve"> povinen </w:t>
      </w:r>
      <w:r w:rsidRPr="00E170B0">
        <w:rPr>
          <w:rFonts w:ascii="Times New Roman" w:hAnsi="Times New Roman" w:cs="Times New Roman"/>
          <w:sz w:val="24"/>
          <w:szCs w:val="24"/>
        </w:rPr>
        <w:t xml:space="preserve">tuto úpravu provést bez zbytečného odkladu za obdobného použití odst. </w:t>
      </w:r>
      <w:r>
        <w:rPr>
          <w:rFonts w:ascii="Times New Roman" w:hAnsi="Times New Roman" w:cs="Times New Roman"/>
          <w:sz w:val="24"/>
          <w:szCs w:val="24"/>
        </w:rPr>
        <w:t>6</w:t>
      </w:r>
      <w:r w:rsidR="00977790">
        <w:rPr>
          <w:rFonts w:ascii="Times New Roman" w:hAnsi="Times New Roman" w:cs="Times New Roman"/>
          <w:sz w:val="24"/>
          <w:szCs w:val="24"/>
        </w:rPr>
        <w:t>.</w:t>
      </w:r>
      <w:r>
        <w:rPr>
          <w:rFonts w:ascii="Times New Roman" w:hAnsi="Times New Roman" w:cs="Times New Roman"/>
          <w:sz w:val="24"/>
          <w:szCs w:val="24"/>
        </w:rPr>
        <w:t xml:space="preserve"> tohoto článku</w:t>
      </w:r>
      <w:r w:rsidRPr="00E170B0">
        <w:rPr>
          <w:rFonts w:ascii="Times New Roman" w:hAnsi="Times New Roman" w:cs="Times New Roman"/>
          <w:sz w:val="24"/>
          <w:szCs w:val="24"/>
        </w:rPr>
        <w:t xml:space="preserve"> této </w:t>
      </w:r>
      <w:r w:rsidR="00DC4C7D">
        <w:rPr>
          <w:rFonts w:ascii="Times New Roman" w:hAnsi="Times New Roman" w:cs="Times New Roman"/>
          <w:sz w:val="24"/>
          <w:szCs w:val="24"/>
        </w:rPr>
        <w:t xml:space="preserve">Rámcové </w:t>
      </w:r>
      <w:r w:rsidRPr="00E170B0">
        <w:rPr>
          <w:rFonts w:ascii="Times New Roman" w:hAnsi="Times New Roman" w:cs="Times New Roman"/>
          <w:sz w:val="24"/>
          <w:szCs w:val="24"/>
        </w:rPr>
        <w:t>smlouvy</w:t>
      </w:r>
      <w:r>
        <w:rPr>
          <w:rFonts w:ascii="Times New Roman" w:hAnsi="Times New Roman" w:cs="Times New Roman"/>
          <w:sz w:val="24"/>
          <w:szCs w:val="24"/>
        </w:rPr>
        <w:t>.</w:t>
      </w:r>
      <w:r w:rsidR="00AC5B08">
        <w:rPr>
          <w:rFonts w:ascii="Times New Roman" w:hAnsi="Times New Roman" w:cs="Times New Roman"/>
          <w:sz w:val="24"/>
          <w:szCs w:val="24"/>
        </w:rPr>
        <w:t xml:space="preserve"> </w:t>
      </w:r>
    </w:p>
    <w:p w14:paraId="114657BE" w14:textId="77777777" w:rsidR="006A37E0" w:rsidRDefault="006A37E0" w:rsidP="006A37E0">
      <w:pPr>
        <w:pStyle w:val="Prosttext"/>
        <w:jc w:val="both"/>
        <w:rPr>
          <w:rFonts w:ascii="Times New Roman" w:hAnsi="Times New Roman" w:cs="Times New Roman"/>
          <w:sz w:val="24"/>
          <w:szCs w:val="24"/>
        </w:rPr>
      </w:pPr>
    </w:p>
    <w:p w14:paraId="0902273A" w14:textId="62A1B336" w:rsidR="00C90F98" w:rsidRDefault="002064B8" w:rsidP="00751490">
      <w:pPr>
        <w:pStyle w:val="Prosttext"/>
        <w:numPr>
          <w:ilvl w:val="0"/>
          <w:numId w:val="2"/>
        </w:numPr>
        <w:jc w:val="both"/>
        <w:rPr>
          <w:rFonts w:ascii="Times New Roman" w:hAnsi="Times New Roman" w:cs="Times New Roman"/>
          <w:sz w:val="24"/>
          <w:szCs w:val="24"/>
        </w:rPr>
      </w:pPr>
      <w:r>
        <w:rPr>
          <w:rFonts w:ascii="Times New Roman" w:hAnsi="Times New Roman" w:cs="Times New Roman"/>
          <w:sz w:val="24"/>
          <w:szCs w:val="24"/>
        </w:rPr>
        <w:t>Poptávka</w:t>
      </w:r>
      <w:r w:rsidRPr="004E69B4">
        <w:rPr>
          <w:rFonts w:ascii="Times New Roman" w:hAnsi="Times New Roman" w:cs="Times New Roman"/>
          <w:sz w:val="24"/>
          <w:szCs w:val="24"/>
        </w:rPr>
        <w:t xml:space="preserve"> </w:t>
      </w:r>
      <w:r w:rsidR="00C90F98" w:rsidRPr="004E69B4">
        <w:rPr>
          <w:rFonts w:ascii="Times New Roman" w:hAnsi="Times New Roman" w:cs="Times New Roman"/>
          <w:sz w:val="24"/>
          <w:szCs w:val="24"/>
        </w:rPr>
        <w:t xml:space="preserve">se stává součástí odsouhlasené </w:t>
      </w:r>
      <w:r w:rsidR="00021A62">
        <w:rPr>
          <w:rFonts w:ascii="Times New Roman" w:hAnsi="Times New Roman" w:cs="Times New Roman"/>
          <w:sz w:val="24"/>
          <w:szCs w:val="24"/>
        </w:rPr>
        <w:t>Nabídky</w:t>
      </w:r>
      <w:r w:rsidR="00C90F98" w:rsidRPr="004E69B4">
        <w:rPr>
          <w:rFonts w:ascii="Times New Roman" w:hAnsi="Times New Roman" w:cs="Times New Roman"/>
          <w:sz w:val="24"/>
          <w:szCs w:val="24"/>
        </w:rPr>
        <w:t xml:space="preserve"> v rozsahu, v jakém ustanovením </w:t>
      </w:r>
      <w:r w:rsidR="00021A62" w:rsidRPr="00C215BF">
        <w:rPr>
          <w:rFonts w:ascii="Times New Roman" w:hAnsi="Times New Roman" w:cs="Times New Roman"/>
          <w:sz w:val="24"/>
          <w:szCs w:val="24"/>
        </w:rPr>
        <w:t>Nabídky</w:t>
      </w:r>
      <w:r w:rsidR="00C90F98" w:rsidRPr="00C215BF">
        <w:rPr>
          <w:rFonts w:ascii="Times New Roman" w:hAnsi="Times New Roman" w:cs="Times New Roman"/>
          <w:sz w:val="24"/>
          <w:szCs w:val="24"/>
        </w:rPr>
        <w:t xml:space="preserve"> neodporuje</w:t>
      </w:r>
      <w:r w:rsidR="00C90F98" w:rsidRPr="005D7950">
        <w:rPr>
          <w:rFonts w:ascii="Times New Roman" w:hAnsi="Times New Roman" w:cs="Times New Roman"/>
          <w:sz w:val="24"/>
          <w:szCs w:val="24"/>
        </w:rPr>
        <w:t xml:space="preserve">, a pro výklad ustanovení </w:t>
      </w:r>
      <w:r w:rsidR="00021A62" w:rsidRPr="005D7950">
        <w:rPr>
          <w:rFonts w:ascii="Times New Roman" w:hAnsi="Times New Roman" w:cs="Times New Roman"/>
          <w:sz w:val="24"/>
          <w:szCs w:val="24"/>
        </w:rPr>
        <w:t>Nabídky</w:t>
      </w:r>
      <w:r w:rsidR="00C90F98" w:rsidRPr="005D7950">
        <w:rPr>
          <w:rFonts w:ascii="Times New Roman" w:hAnsi="Times New Roman" w:cs="Times New Roman"/>
          <w:sz w:val="24"/>
          <w:szCs w:val="24"/>
        </w:rPr>
        <w:t xml:space="preserve"> se použije společně s touto </w:t>
      </w:r>
      <w:r w:rsidR="00DD66D5">
        <w:rPr>
          <w:rFonts w:ascii="Times New Roman" w:hAnsi="Times New Roman" w:cs="Times New Roman"/>
          <w:sz w:val="24"/>
          <w:szCs w:val="24"/>
        </w:rPr>
        <w:t xml:space="preserve">Rámcovou </w:t>
      </w:r>
      <w:r w:rsidR="00C90F98" w:rsidRPr="005D7950">
        <w:rPr>
          <w:rFonts w:ascii="Times New Roman" w:hAnsi="Times New Roman" w:cs="Times New Roman"/>
          <w:sz w:val="24"/>
          <w:szCs w:val="24"/>
        </w:rPr>
        <w:t>smlouvou subsidiárně</w:t>
      </w:r>
      <w:r w:rsidR="00021A62" w:rsidRPr="00157C50">
        <w:rPr>
          <w:rFonts w:ascii="Times New Roman" w:hAnsi="Times New Roman" w:cs="Times New Roman"/>
          <w:sz w:val="24"/>
          <w:szCs w:val="24"/>
        </w:rPr>
        <w:t>.</w:t>
      </w:r>
    </w:p>
    <w:p w14:paraId="7C8291A2" w14:textId="77777777" w:rsidR="006A37E0" w:rsidRDefault="006A37E0" w:rsidP="006A37E0">
      <w:pPr>
        <w:pStyle w:val="Prosttext"/>
        <w:jc w:val="both"/>
        <w:rPr>
          <w:rFonts w:ascii="Times New Roman" w:hAnsi="Times New Roman" w:cs="Times New Roman"/>
          <w:sz w:val="24"/>
          <w:szCs w:val="24"/>
        </w:rPr>
      </w:pPr>
    </w:p>
    <w:p w14:paraId="0D69067B" w14:textId="47F549AF" w:rsidR="007A68B4" w:rsidRDefault="004B4D95" w:rsidP="00751490">
      <w:pPr>
        <w:pStyle w:val="Prosttext"/>
        <w:numPr>
          <w:ilvl w:val="0"/>
          <w:numId w:val="2"/>
        </w:numPr>
        <w:jc w:val="both"/>
        <w:rPr>
          <w:rFonts w:ascii="Times New Roman" w:hAnsi="Times New Roman" w:cs="Times New Roman"/>
          <w:sz w:val="24"/>
          <w:szCs w:val="24"/>
        </w:rPr>
      </w:pPr>
      <w:r>
        <w:rPr>
          <w:rFonts w:ascii="Times New Roman" w:hAnsi="Times New Roman" w:cs="Times New Roman"/>
          <w:sz w:val="24"/>
          <w:szCs w:val="24"/>
        </w:rPr>
        <w:lastRenderedPageBreak/>
        <w:t>Zjistí-li Dodavatel po uzavření Dílčí smlouvy</w:t>
      </w:r>
      <w:r w:rsidR="00E1459E">
        <w:rPr>
          <w:rFonts w:ascii="Times New Roman" w:hAnsi="Times New Roman" w:cs="Times New Roman"/>
          <w:sz w:val="24"/>
          <w:szCs w:val="24"/>
        </w:rPr>
        <w:t>,</w:t>
      </w:r>
      <w:r>
        <w:rPr>
          <w:rFonts w:ascii="Times New Roman" w:hAnsi="Times New Roman" w:cs="Times New Roman"/>
          <w:sz w:val="24"/>
          <w:szCs w:val="24"/>
        </w:rPr>
        <w:t xml:space="preserve"> avšak před poskytnutím Služeb dle Dílčí smlouvy, že celková Předpokládaná cena Služ</w:t>
      </w:r>
      <w:r w:rsidR="00E1459E">
        <w:rPr>
          <w:rFonts w:ascii="Times New Roman" w:hAnsi="Times New Roman" w:cs="Times New Roman"/>
          <w:sz w:val="24"/>
          <w:szCs w:val="24"/>
        </w:rPr>
        <w:t>eb, které mají být dle Dílčí smlouvy poskytnuty</w:t>
      </w:r>
      <w:r w:rsidR="006D77C2">
        <w:rPr>
          <w:rFonts w:ascii="Times New Roman" w:hAnsi="Times New Roman" w:cs="Times New Roman"/>
          <w:sz w:val="24"/>
          <w:szCs w:val="24"/>
        </w:rPr>
        <w:t>,</w:t>
      </w:r>
      <w:r w:rsidR="00E1459E">
        <w:rPr>
          <w:rFonts w:ascii="Times New Roman" w:hAnsi="Times New Roman" w:cs="Times New Roman"/>
          <w:sz w:val="24"/>
          <w:szCs w:val="24"/>
        </w:rPr>
        <w:t xml:space="preserve"> je o </w:t>
      </w:r>
      <w:r w:rsidR="00E1459E" w:rsidRPr="00577ED9">
        <w:rPr>
          <w:rFonts w:ascii="Times New Roman" w:hAnsi="Times New Roman" w:cs="Times New Roman"/>
          <w:sz w:val="24"/>
          <w:szCs w:val="24"/>
        </w:rPr>
        <w:t>více než 10</w:t>
      </w:r>
      <w:r w:rsidR="003E3CA8" w:rsidRPr="00577ED9">
        <w:rPr>
          <w:rFonts w:ascii="Times New Roman" w:hAnsi="Times New Roman" w:cs="Times New Roman"/>
          <w:sz w:val="24"/>
          <w:szCs w:val="24"/>
        </w:rPr>
        <w:t xml:space="preserve"> </w:t>
      </w:r>
      <w:r w:rsidR="00E1459E" w:rsidRPr="00577ED9">
        <w:rPr>
          <w:rFonts w:ascii="Times New Roman" w:hAnsi="Times New Roman" w:cs="Times New Roman"/>
          <w:sz w:val="24"/>
          <w:szCs w:val="24"/>
        </w:rPr>
        <w:t>% vyšší</w:t>
      </w:r>
      <w:r w:rsidR="00E1459E">
        <w:rPr>
          <w:rFonts w:ascii="Times New Roman" w:hAnsi="Times New Roman" w:cs="Times New Roman"/>
          <w:sz w:val="24"/>
          <w:szCs w:val="24"/>
        </w:rPr>
        <w:t>, je povinen o této skutečnosti Objednatele bez zbytečného odkladu písemně informovat</w:t>
      </w:r>
      <w:r w:rsidR="00421048">
        <w:rPr>
          <w:rFonts w:ascii="Times New Roman" w:hAnsi="Times New Roman" w:cs="Times New Roman"/>
          <w:sz w:val="24"/>
          <w:szCs w:val="24"/>
        </w:rPr>
        <w:t xml:space="preserve"> a je povinen toto navýšení</w:t>
      </w:r>
      <w:r w:rsidR="00EB571C">
        <w:rPr>
          <w:rFonts w:ascii="Times New Roman" w:hAnsi="Times New Roman" w:cs="Times New Roman"/>
          <w:sz w:val="24"/>
          <w:szCs w:val="24"/>
        </w:rPr>
        <w:t xml:space="preserve"> Předpokládané ceny Služeb</w:t>
      </w:r>
      <w:r w:rsidR="00421048">
        <w:rPr>
          <w:rFonts w:ascii="Times New Roman" w:hAnsi="Times New Roman" w:cs="Times New Roman"/>
          <w:sz w:val="24"/>
          <w:szCs w:val="24"/>
        </w:rPr>
        <w:t xml:space="preserve"> řádně zdůvodnit</w:t>
      </w:r>
      <w:r w:rsidR="00E1459E">
        <w:rPr>
          <w:rFonts w:ascii="Times New Roman" w:hAnsi="Times New Roman" w:cs="Times New Roman"/>
          <w:sz w:val="24"/>
          <w:szCs w:val="24"/>
        </w:rPr>
        <w:t xml:space="preserve">. Dodavatel je v takovém případě </w:t>
      </w:r>
      <w:r w:rsidR="00E60DCB">
        <w:rPr>
          <w:rFonts w:ascii="Times New Roman" w:hAnsi="Times New Roman" w:cs="Times New Roman"/>
          <w:sz w:val="24"/>
          <w:szCs w:val="24"/>
        </w:rPr>
        <w:t xml:space="preserve">oprávněn </w:t>
      </w:r>
      <w:r w:rsidR="00E1459E">
        <w:rPr>
          <w:rFonts w:ascii="Times New Roman" w:hAnsi="Times New Roman" w:cs="Times New Roman"/>
          <w:sz w:val="24"/>
          <w:szCs w:val="24"/>
        </w:rPr>
        <w:t>Služby poskytnout pouze tehdy, bude-li Objednatel s </w:t>
      </w:r>
      <w:r w:rsidR="00E60DCB">
        <w:rPr>
          <w:rFonts w:ascii="Times New Roman" w:hAnsi="Times New Roman" w:cs="Times New Roman"/>
          <w:sz w:val="24"/>
          <w:szCs w:val="24"/>
        </w:rPr>
        <w:t>navýšenou</w:t>
      </w:r>
      <w:r w:rsidR="00E1459E">
        <w:rPr>
          <w:rFonts w:ascii="Times New Roman" w:hAnsi="Times New Roman" w:cs="Times New Roman"/>
          <w:sz w:val="24"/>
          <w:szCs w:val="24"/>
        </w:rPr>
        <w:t xml:space="preserve"> Předpokládanou cenou Služeb</w:t>
      </w:r>
      <w:r w:rsidR="00E60DCB">
        <w:rPr>
          <w:rFonts w:ascii="Times New Roman" w:hAnsi="Times New Roman" w:cs="Times New Roman"/>
          <w:sz w:val="24"/>
          <w:szCs w:val="24"/>
        </w:rPr>
        <w:t xml:space="preserve"> písemně</w:t>
      </w:r>
      <w:r w:rsidR="00E1459E">
        <w:rPr>
          <w:rFonts w:ascii="Times New Roman" w:hAnsi="Times New Roman" w:cs="Times New Roman"/>
          <w:sz w:val="24"/>
          <w:szCs w:val="24"/>
        </w:rPr>
        <w:t xml:space="preserve"> souhlasit. </w:t>
      </w:r>
      <w:r w:rsidR="00905216">
        <w:rPr>
          <w:rFonts w:ascii="Times New Roman" w:hAnsi="Times New Roman" w:cs="Times New Roman"/>
          <w:sz w:val="24"/>
          <w:szCs w:val="24"/>
        </w:rPr>
        <w:t>Souhlas může být udělen v listinné podobě nebo elektronicky.</w:t>
      </w:r>
      <w:r w:rsidR="00E25965">
        <w:rPr>
          <w:rFonts w:ascii="Times New Roman" w:hAnsi="Times New Roman" w:cs="Times New Roman"/>
          <w:sz w:val="24"/>
          <w:szCs w:val="24"/>
        </w:rPr>
        <w:t xml:space="preserve"> Dojde-li k odsouhlasení navýšení Předpokládané ceny Služeb</w:t>
      </w:r>
      <w:r w:rsidR="002E1B34">
        <w:rPr>
          <w:rFonts w:ascii="Times New Roman" w:hAnsi="Times New Roman" w:cs="Times New Roman"/>
          <w:sz w:val="24"/>
          <w:szCs w:val="24"/>
        </w:rPr>
        <w:t xml:space="preserve"> </w:t>
      </w:r>
      <w:r w:rsidR="00E25965">
        <w:rPr>
          <w:rFonts w:ascii="Times New Roman" w:hAnsi="Times New Roman" w:cs="Times New Roman"/>
          <w:sz w:val="24"/>
          <w:szCs w:val="24"/>
        </w:rPr>
        <w:t>postupem dle tohoto odstavce, považuje se pro účely této Rámcové smlouvy za Předpokládanou cenu Služeb navýšená Předpokládaná cena Služeb.</w:t>
      </w:r>
    </w:p>
    <w:p w14:paraId="58C57709" w14:textId="77777777" w:rsidR="006A37E0" w:rsidRDefault="006A37E0" w:rsidP="006A37E0">
      <w:pPr>
        <w:pStyle w:val="Prosttext"/>
        <w:jc w:val="both"/>
        <w:rPr>
          <w:rFonts w:ascii="Times New Roman" w:hAnsi="Times New Roman" w:cs="Times New Roman"/>
          <w:sz w:val="24"/>
          <w:szCs w:val="24"/>
        </w:rPr>
      </w:pPr>
    </w:p>
    <w:p w14:paraId="2C3437DA" w14:textId="7065141B" w:rsidR="00342D7C" w:rsidRDefault="00342D7C" w:rsidP="00751490">
      <w:pPr>
        <w:pStyle w:val="Prosttext"/>
        <w:numPr>
          <w:ilvl w:val="0"/>
          <w:numId w:val="2"/>
        </w:numPr>
        <w:jc w:val="both"/>
        <w:rPr>
          <w:rFonts w:ascii="Times New Roman" w:hAnsi="Times New Roman" w:cs="Times New Roman"/>
          <w:sz w:val="24"/>
          <w:szCs w:val="24"/>
        </w:rPr>
      </w:pPr>
      <w:r>
        <w:rPr>
          <w:rFonts w:ascii="Times New Roman" w:hAnsi="Times New Roman" w:cs="Times New Roman"/>
          <w:sz w:val="24"/>
          <w:szCs w:val="24"/>
        </w:rPr>
        <w:t>Objednatel je povinen vrátit Dodavateli do 1</w:t>
      </w:r>
      <w:r w:rsidR="0099353F">
        <w:rPr>
          <w:rFonts w:ascii="Times New Roman" w:hAnsi="Times New Roman" w:cs="Times New Roman"/>
          <w:sz w:val="24"/>
          <w:szCs w:val="24"/>
        </w:rPr>
        <w:t>0</w:t>
      </w:r>
      <w:r>
        <w:rPr>
          <w:rFonts w:ascii="Times New Roman" w:hAnsi="Times New Roman" w:cs="Times New Roman"/>
          <w:sz w:val="24"/>
          <w:szCs w:val="24"/>
        </w:rPr>
        <w:t xml:space="preserve"> dnů po skončení Výjezdu nespotřebovanou valutovou zálohu</w:t>
      </w:r>
      <w:r w:rsidR="0044272D">
        <w:rPr>
          <w:rFonts w:ascii="Times New Roman" w:hAnsi="Times New Roman" w:cs="Times New Roman"/>
          <w:sz w:val="24"/>
          <w:szCs w:val="24"/>
        </w:rPr>
        <w:t xml:space="preserve"> a korunovou zálohu</w:t>
      </w:r>
      <w:r>
        <w:rPr>
          <w:rFonts w:ascii="Times New Roman" w:hAnsi="Times New Roman" w:cs="Times New Roman"/>
          <w:sz w:val="24"/>
          <w:szCs w:val="24"/>
        </w:rPr>
        <w:t xml:space="preserve"> poskytnutou Objednateli dle Dílčí smlouvy, o čemž jsou Objednatel a Dodavatel povinni sepsat písemné potvrzení.</w:t>
      </w:r>
    </w:p>
    <w:p w14:paraId="5203FF13" w14:textId="77777777" w:rsidR="006A37E0" w:rsidRDefault="006A37E0" w:rsidP="006A37E0">
      <w:pPr>
        <w:pStyle w:val="Prosttext"/>
        <w:jc w:val="both"/>
        <w:rPr>
          <w:rFonts w:ascii="Times New Roman" w:hAnsi="Times New Roman" w:cs="Times New Roman"/>
          <w:sz w:val="24"/>
          <w:szCs w:val="24"/>
        </w:rPr>
      </w:pPr>
    </w:p>
    <w:p w14:paraId="7BEE37E0" w14:textId="22C48A48" w:rsidR="001D2F31" w:rsidRDefault="001D2F31" w:rsidP="00751490">
      <w:pPr>
        <w:pStyle w:val="Prosttext"/>
        <w:numPr>
          <w:ilvl w:val="0"/>
          <w:numId w:val="2"/>
        </w:numPr>
        <w:jc w:val="both"/>
        <w:rPr>
          <w:rFonts w:ascii="Times New Roman" w:hAnsi="Times New Roman" w:cs="Times New Roman"/>
          <w:sz w:val="24"/>
          <w:szCs w:val="24"/>
        </w:rPr>
      </w:pPr>
      <w:r>
        <w:rPr>
          <w:rFonts w:ascii="Times New Roman" w:hAnsi="Times New Roman" w:cs="Times New Roman"/>
          <w:sz w:val="24"/>
          <w:szCs w:val="24"/>
        </w:rPr>
        <w:t>Objednatel je povinen předložit Dodavateli do 1</w:t>
      </w:r>
      <w:r w:rsidR="0099353F">
        <w:rPr>
          <w:rFonts w:ascii="Times New Roman" w:hAnsi="Times New Roman" w:cs="Times New Roman"/>
          <w:sz w:val="24"/>
          <w:szCs w:val="24"/>
        </w:rPr>
        <w:t>0</w:t>
      </w:r>
      <w:r>
        <w:rPr>
          <w:rFonts w:ascii="Times New Roman" w:hAnsi="Times New Roman" w:cs="Times New Roman"/>
          <w:sz w:val="24"/>
          <w:szCs w:val="24"/>
        </w:rPr>
        <w:t xml:space="preserve"> dnů po skončení Výjezdu vyúčtování spotřebované valutové zálohy</w:t>
      </w:r>
      <w:r w:rsidR="0044272D">
        <w:rPr>
          <w:rFonts w:ascii="Times New Roman" w:hAnsi="Times New Roman" w:cs="Times New Roman"/>
          <w:sz w:val="24"/>
          <w:szCs w:val="24"/>
        </w:rPr>
        <w:t xml:space="preserve"> a korunové zálohy</w:t>
      </w:r>
      <w:r w:rsidR="00963DB0">
        <w:rPr>
          <w:rFonts w:ascii="Times New Roman" w:hAnsi="Times New Roman" w:cs="Times New Roman"/>
          <w:sz w:val="24"/>
          <w:szCs w:val="24"/>
        </w:rPr>
        <w:t xml:space="preserve"> poskytnuté Objednateli dle Dílčí smlouvy</w:t>
      </w:r>
      <w:r>
        <w:rPr>
          <w:rFonts w:ascii="Times New Roman" w:hAnsi="Times New Roman" w:cs="Times New Roman"/>
          <w:sz w:val="24"/>
          <w:szCs w:val="24"/>
        </w:rPr>
        <w:t xml:space="preserve"> včetně příslušných dokladů.</w:t>
      </w:r>
    </w:p>
    <w:p w14:paraId="5C421C1E" w14:textId="77777777" w:rsidR="006A37E0" w:rsidRDefault="006A37E0" w:rsidP="006A37E0">
      <w:pPr>
        <w:pStyle w:val="Prosttext"/>
        <w:jc w:val="both"/>
        <w:rPr>
          <w:rFonts w:ascii="Times New Roman" w:hAnsi="Times New Roman" w:cs="Times New Roman"/>
          <w:sz w:val="24"/>
          <w:szCs w:val="24"/>
        </w:rPr>
      </w:pPr>
    </w:p>
    <w:p w14:paraId="7D011EA8" w14:textId="4869A750" w:rsidR="00B504D1" w:rsidRPr="00ED57BA" w:rsidRDefault="00B504D1" w:rsidP="00E70AE7">
      <w:pPr>
        <w:pStyle w:val="Prosttext"/>
        <w:numPr>
          <w:ilvl w:val="0"/>
          <w:numId w:val="2"/>
        </w:numPr>
        <w:jc w:val="both"/>
        <w:rPr>
          <w:rFonts w:ascii="Times New Roman" w:hAnsi="Times New Roman" w:cs="Times New Roman"/>
          <w:sz w:val="24"/>
          <w:szCs w:val="24"/>
        </w:rPr>
      </w:pPr>
      <w:r w:rsidRPr="001D2F31">
        <w:rPr>
          <w:rFonts w:ascii="Times New Roman" w:hAnsi="Times New Roman" w:cs="Times New Roman"/>
          <w:sz w:val="24"/>
          <w:szCs w:val="24"/>
        </w:rPr>
        <w:t xml:space="preserve">Počet Dílčích smluv je neomezený, </w:t>
      </w:r>
      <w:r w:rsidR="00B11546">
        <w:rPr>
          <w:rFonts w:ascii="Times New Roman" w:hAnsi="Times New Roman" w:cs="Times New Roman"/>
          <w:sz w:val="24"/>
          <w:szCs w:val="24"/>
        </w:rPr>
        <w:t>Cena Výjezdu</w:t>
      </w:r>
      <w:r w:rsidRPr="001D2F31">
        <w:rPr>
          <w:rFonts w:ascii="Times New Roman" w:hAnsi="Times New Roman" w:cs="Times New Roman"/>
          <w:sz w:val="24"/>
          <w:szCs w:val="24"/>
        </w:rPr>
        <w:t xml:space="preserve"> však v souhrnu, za celou dobu platnosti této</w:t>
      </w:r>
      <w:r w:rsidR="000A1899">
        <w:rPr>
          <w:rFonts w:ascii="Times New Roman" w:hAnsi="Times New Roman" w:cs="Times New Roman"/>
          <w:sz w:val="24"/>
          <w:szCs w:val="24"/>
        </w:rPr>
        <w:t xml:space="preserve"> Rámcové</w:t>
      </w:r>
      <w:r w:rsidRPr="001D2F31">
        <w:rPr>
          <w:rFonts w:ascii="Times New Roman" w:hAnsi="Times New Roman" w:cs="Times New Roman"/>
          <w:sz w:val="24"/>
          <w:szCs w:val="24"/>
        </w:rPr>
        <w:t xml:space="preserve"> </w:t>
      </w:r>
      <w:r w:rsidR="000A1899">
        <w:rPr>
          <w:rFonts w:ascii="Times New Roman" w:hAnsi="Times New Roman" w:cs="Times New Roman"/>
          <w:sz w:val="24"/>
          <w:szCs w:val="24"/>
        </w:rPr>
        <w:t>s</w:t>
      </w:r>
      <w:r w:rsidRPr="001D2F31">
        <w:rPr>
          <w:rFonts w:ascii="Times New Roman" w:hAnsi="Times New Roman" w:cs="Times New Roman"/>
          <w:sz w:val="24"/>
          <w:szCs w:val="24"/>
        </w:rPr>
        <w:t xml:space="preserve">mlouvy nesmí přesáhnout </w:t>
      </w:r>
      <w:r w:rsidRPr="009122EB">
        <w:rPr>
          <w:rFonts w:ascii="Times New Roman" w:hAnsi="Times New Roman" w:cs="Times New Roman"/>
          <w:sz w:val="24"/>
          <w:szCs w:val="24"/>
        </w:rPr>
        <w:t xml:space="preserve">částku </w:t>
      </w:r>
      <w:r w:rsidR="009122EB" w:rsidRPr="009122EB">
        <w:rPr>
          <w:rFonts w:ascii="Times New Roman" w:hAnsi="Times New Roman" w:cs="Times New Roman"/>
          <w:b/>
          <w:iCs/>
          <w:sz w:val="24"/>
          <w:szCs w:val="24"/>
        </w:rPr>
        <w:t>3</w:t>
      </w:r>
      <w:r w:rsidR="00EF5BE5" w:rsidRPr="009122EB">
        <w:rPr>
          <w:rFonts w:ascii="Times New Roman" w:hAnsi="Times New Roman" w:cs="Times New Roman"/>
          <w:b/>
          <w:iCs/>
          <w:sz w:val="24"/>
          <w:szCs w:val="24"/>
        </w:rPr>
        <w:t xml:space="preserve">.000.000 </w:t>
      </w:r>
      <w:r w:rsidR="001111CA" w:rsidRPr="009122EB">
        <w:rPr>
          <w:rFonts w:ascii="Times New Roman" w:hAnsi="Times New Roman" w:cs="Times New Roman"/>
          <w:b/>
          <w:iCs/>
          <w:sz w:val="24"/>
          <w:szCs w:val="24"/>
        </w:rPr>
        <w:t>Kč bez DPH</w:t>
      </w:r>
      <w:r w:rsidRPr="009122EB">
        <w:rPr>
          <w:rFonts w:ascii="Times New Roman" w:hAnsi="Times New Roman" w:cs="Times New Roman"/>
          <w:sz w:val="24"/>
          <w:szCs w:val="24"/>
        </w:rPr>
        <w:t>.</w:t>
      </w:r>
    </w:p>
    <w:p w14:paraId="51D0E6DA" w14:textId="77777777" w:rsidR="003816D3" w:rsidRDefault="003816D3" w:rsidP="00751490">
      <w:pPr>
        <w:keepNext/>
        <w:spacing w:after="0" w:line="240" w:lineRule="auto"/>
        <w:jc w:val="center"/>
        <w:rPr>
          <w:rFonts w:ascii="Times New Roman" w:hAnsi="Times New Roman" w:cs="Times New Roman"/>
          <w:b/>
          <w:sz w:val="24"/>
          <w:szCs w:val="24"/>
        </w:rPr>
      </w:pPr>
    </w:p>
    <w:p w14:paraId="77E63E89" w14:textId="4C708FE2" w:rsidR="00635CFA" w:rsidRDefault="00635CFA" w:rsidP="00751490">
      <w:pPr>
        <w:keepNext/>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I</w:t>
      </w:r>
      <w:r w:rsidR="009E6FE4">
        <w:rPr>
          <w:rFonts w:ascii="Times New Roman" w:hAnsi="Times New Roman" w:cs="Times New Roman"/>
          <w:b/>
          <w:sz w:val="24"/>
          <w:szCs w:val="24"/>
        </w:rPr>
        <w:t>V</w:t>
      </w:r>
      <w:r>
        <w:rPr>
          <w:rFonts w:ascii="Times New Roman" w:hAnsi="Times New Roman" w:cs="Times New Roman"/>
          <w:b/>
          <w:sz w:val="24"/>
          <w:szCs w:val="24"/>
        </w:rPr>
        <w:t>.</w:t>
      </w:r>
    </w:p>
    <w:p w14:paraId="56FA1790" w14:textId="41CEA79B" w:rsidR="00635CFA" w:rsidRDefault="000351B4" w:rsidP="00751490">
      <w:pPr>
        <w:keepNext/>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Cena </w:t>
      </w:r>
      <w:r w:rsidR="00897A5A">
        <w:rPr>
          <w:rFonts w:ascii="Times New Roman" w:hAnsi="Times New Roman" w:cs="Times New Roman"/>
          <w:b/>
          <w:sz w:val="24"/>
          <w:szCs w:val="24"/>
        </w:rPr>
        <w:t>Výjezdu</w:t>
      </w:r>
      <w:r w:rsidR="00057334">
        <w:rPr>
          <w:rFonts w:ascii="Times New Roman" w:hAnsi="Times New Roman" w:cs="Times New Roman"/>
          <w:b/>
          <w:sz w:val="24"/>
          <w:szCs w:val="24"/>
        </w:rPr>
        <w:t xml:space="preserve"> a platební podmínky</w:t>
      </w:r>
    </w:p>
    <w:p w14:paraId="29BD6E6F" w14:textId="77777777" w:rsidR="006A37E0" w:rsidRDefault="006A37E0" w:rsidP="00751490">
      <w:pPr>
        <w:keepNext/>
        <w:spacing w:after="0" w:line="240" w:lineRule="auto"/>
        <w:jc w:val="center"/>
        <w:rPr>
          <w:rFonts w:ascii="Times New Roman" w:hAnsi="Times New Roman" w:cs="Times New Roman"/>
          <w:b/>
          <w:sz w:val="24"/>
          <w:szCs w:val="24"/>
        </w:rPr>
      </w:pPr>
    </w:p>
    <w:p w14:paraId="5605B69D" w14:textId="77777777" w:rsidR="004B3455" w:rsidRDefault="00963DB0" w:rsidP="00751490">
      <w:pPr>
        <w:pStyle w:val="Prosttext"/>
        <w:numPr>
          <w:ilvl w:val="0"/>
          <w:numId w:val="32"/>
        </w:numPr>
        <w:jc w:val="both"/>
        <w:rPr>
          <w:rFonts w:ascii="Times New Roman" w:hAnsi="Times New Roman" w:cs="Times New Roman"/>
          <w:sz w:val="24"/>
          <w:szCs w:val="24"/>
        </w:rPr>
      </w:pPr>
      <w:r>
        <w:rPr>
          <w:rFonts w:ascii="Times New Roman" w:hAnsi="Times New Roman" w:cs="Times New Roman"/>
          <w:sz w:val="24"/>
          <w:szCs w:val="24"/>
        </w:rPr>
        <w:t>Smluvní strany sjednávají, že celková cena výjezdu (dále jen „</w:t>
      </w:r>
      <w:r w:rsidRPr="003D4E37">
        <w:rPr>
          <w:rFonts w:ascii="Times New Roman" w:hAnsi="Times New Roman" w:cs="Times New Roman"/>
          <w:b/>
          <w:i/>
          <w:sz w:val="24"/>
          <w:szCs w:val="24"/>
        </w:rPr>
        <w:t>Cena Výjezdu</w:t>
      </w:r>
      <w:r>
        <w:rPr>
          <w:rFonts w:ascii="Times New Roman" w:hAnsi="Times New Roman" w:cs="Times New Roman"/>
          <w:sz w:val="24"/>
          <w:szCs w:val="24"/>
        </w:rPr>
        <w:t>“) je tvořena součtem</w:t>
      </w:r>
      <w:r w:rsidR="004B3455">
        <w:rPr>
          <w:rFonts w:ascii="Times New Roman" w:hAnsi="Times New Roman" w:cs="Times New Roman"/>
          <w:sz w:val="24"/>
          <w:szCs w:val="24"/>
        </w:rPr>
        <w:t>:</w:t>
      </w:r>
    </w:p>
    <w:p w14:paraId="20331F56" w14:textId="77777777" w:rsidR="006A37E0" w:rsidRDefault="006A37E0" w:rsidP="006A37E0">
      <w:pPr>
        <w:pStyle w:val="Prosttext"/>
        <w:ind w:left="720"/>
        <w:jc w:val="both"/>
        <w:rPr>
          <w:rFonts w:ascii="Times New Roman" w:hAnsi="Times New Roman" w:cs="Times New Roman"/>
          <w:sz w:val="24"/>
          <w:szCs w:val="24"/>
        </w:rPr>
      </w:pPr>
    </w:p>
    <w:p w14:paraId="6638C816" w14:textId="642CA201" w:rsidR="004B3455" w:rsidRDefault="00AA14E0" w:rsidP="00751490">
      <w:pPr>
        <w:pStyle w:val="Prosttext"/>
        <w:numPr>
          <w:ilvl w:val="0"/>
          <w:numId w:val="34"/>
        </w:numPr>
        <w:jc w:val="both"/>
        <w:rPr>
          <w:rFonts w:ascii="Times New Roman" w:hAnsi="Times New Roman" w:cs="Times New Roman"/>
          <w:sz w:val="24"/>
          <w:szCs w:val="24"/>
        </w:rPr>
      </w:pPr>
      <w:r>
        <w:rPr>
          <w:rFonts w:ascii="Times New Roman" w:hAnsi="Times New Roman" w:cs="Times New Roman"/>
          <w:sz w:val="24"/>
          <w:szCs w:val="24"/>
        </w:rPr>
        <w:t>c</w:t>
      </w:r>
      <w:r w:rsidR="00963DB0">
        <w:rPr>
          <w:rFonts w:ascii="Times New Roman" w:hAnsi="Times New Roman" w:cs="Times New Roman"/>
          <w:sz w:val="24"/>
          <w:szCs w:val="24"/>
        </w:rPr>
        <w:t xml:space="preserve">eny jednotlivých druhů </w:t>
      </w:r>
      <w:r w:rsidR="00444ED8">
        <w:rPr>
          <w:rFonts w:ascii="Times New Roman" w:hAnsi="Times New Roman" w:cs="Times New Roman"/>
          <w:sz w:val="24"/>
          <w:szCs w:val="24"/>
        </w:rPr>
        <w:t xml:space="preserve">skutečně </w:t>
      </w:r>
      <w:r w:rsidR="00963DB0">
        <w:rPr>
          <w:rFonts w:ascii="Times New Roman" w:hAnsi="Times New Roman" w:cs="Times New Roman"/>
          <w:sz w:val="24"/>
          <w:szCs w:val="24"/>
        </w:rPr>
        <w:t>poskytnutých Služeb dle Dílčí smlouvy</w:t>
      </w:r>
      <w:r w:rsidR="009756E3">
        <w:rPr>
          <w:rFonts w:ascii="Times New Roman" w:hAnsi="Times New Roman" w:cs="Times New Roman"/>
          <w:sz w:val="24"/>
          <w:szCs w:val="24"/>
        </w:rPr>
        <w:t xml:space="preserve"> (dále jen „</w:t>
      </w:r>
      <w:r w:rsidR="009756E3" w:rsidRPr="003D4E37">
        <w:rPr>
          <w:rFonts w:ascii="Times New Roman" w:hAnsi="Times New Roman" w:cs="Times New Roman"/>
          <w:b/>
          <w:i/>
          <w:sz w:val="24"/>
          <w:szCs w:val="24"/>
        </w:rPr>
        <w:t>Cena Služeb</w:t>
      </w:r>
      <w:r w:rsidR="009756E3">
        <w:rPr>
          <w:rFonts w:ascii="Times New Roman" w:hAnsi="Times New Roman" w:cs="Times New Roman"/>
          <w:sz w:val="24"/>
          <w:szCs w:val="24"/>
        </w:rPr>
        <w:t>“)</w:t>
      </w:r>
      <w:r w:rsidR="00BD74E0">
        <w:rPr>
          <w:rFonts w:ascii="Times New Roman" w:hAnsi="Times New Roman" w:cs="Times New Roman"/>
          <w:sz w:val="24"/>
          <w:szCs w:val="24"/>
        </w:rPr>
        <w:t>;</w:t>
      </w:r>
      <w:r w:rsidR="00963DB0">
        <w:rPr>
          <w:rFonts w:ascii="Times New Roman" w:hAnsi="Times New Roman" w:cs="Times New Roman"/>
          <w:sz w:val="24"/>
          <w:szCs w:val="24"/>
        </w:rPr>
        <w:t xml:space="preserve"> </w:t>
      </w:r>
    </w:p>
    <w:p w14:paraId="6445F212" w14:textId="77777777" w:rsidR="006A37E0" w:rsidRDefault="006A37E0" w:rsidP="006A37E0">
      <w:pPr>
        <w:pStyle w:val="Prosttext"/>
        <w:ind w:left="1440"/>
        <w:jc w:val="both"/>
        <w:rPr>
          <w:rFonts w:ascii="Times New Roman" w:hAnsi="Times New Roman" w:cs="Times New Roman"/>
          <w:sz w:val="24"/>
          <w:szCs w:val="24"/>
        </w:rPr>
      </w:pPr>
    </w:p>
    <w:p w14:paraId="4617C4BB" w14:textId="0FC65939" w:rsidR="004B3455" w:rsidRDefault="00963DB0" w:rsidP="00751490">
      <w:pPr>
        <w:pStyle w:val="Prosttext"/>
        <w:numPr>
          <w:ilvl w:val="0"/>
          <w:numId w:val="34"/>
        </w:numPr>
        <w:jc w:val="both"/>
        <w:rPr>
          <w:rFonts w:ascii="Times New Roman" w:hAnsi="Times New Roman" w:cs="Times New Roman"/>
          <w:sz w:val="24"/>
          <w:szCs w:val="24"/>
        </w:rPr>
      </w:pPr>
      <w:r>
        <w:rPr>
          <w:rFonts w:ascii="Times New Roman" w:hAnsi="Times New Roman" w:cs="Times New Roman"/>
          <w:sz w:val="24"/>
          <w:szCs w:val="24"/>
        </w:rPr>
        <w:t>Poplatk</w:t>
      </w:r>
      <w:r w:rsidR="0073531F">
        <w:rPr>
          <w:rFonts w:ascii="Times New Roman" w:hAnsi="Times New Roman" w:cs="Times New Roman"/>
          <w:sz w:val="24"/>
          <w:szCs w:val="24"/>
        </w:rPr>
        <w:t>ů</w:t>
      </w:r>
      <w:r>
        <w:rPr>
          <w:rFonts w:ascii="Times New Roman" w:hAnsi="Times New Roman" w:cs="Times New Roman"/>
          <w:sz w:val="24"/>
          <w:szCs w:val="24"/>
        </w:rPr>
        <w:t xml:space="preserve"> za Služb</w:t>
      </w:r>
      <w:r w:rsidR="0073531F">
        <w:rPr>
          <w:rFonts w:ascii="Times New Roman" w:hAnsi="Times New Roman" w:cs="Times New Roman"/>
          <w:sz w:val="24"/>
          <w:szCs w:val="24"/>
        </w:rPr>
        <w:t>y</w:t>
      </w:r>
      <w:r>
        <w:rPr>
          <w:rFonts w:ascii="Times New Roman" w:hAnsi="Times New Roman" w:cs="Times New Roman"/>
          <w:sz w:val="24"/>
          <w:szCs w:val="24"/>
        </w:rPr>
        <w:t xml:space="preserve"> u jednotlivých druhů </w:t>
      </w:r>
      <w:r w:rsidR="00C16025">
        <w:rPr>
          <w:rFonts w:ascii="Times New Roman" w:hAnsi="Times New Roman" w:cs="Times New Roman"/>
          <w:sz w:val="24"/>
          <w:szCs w:val="24"/>
        </w:rPr>
        <w:t xml:space="preserve">skutečně </w:t>
      </w:r>
      <w:r>
        <w:rPr>
          <w:rFonts w:ascii="Times New Roman" w:hAnsi="Times New Roman" w:cs="Times New Roman"/>
          <w:sz w:val="24"/>
          <w:szCs w:val="24"/>
        </w:rPr>
        <w:t>poskytnutých Služeb dle Dílčí smlouvy</w:t>
      </w:r>
      <w:r w:rsidR="00BD74E0">
        <w:rPr>
          <w:rFonts w:ascii="Times New Roman" w:hAnsi="Times New Roman" w:cs="Times New Roman"/>
          <w:sz w:val="24"/>
          <w:szCs w:val="24"/>
        </w:rPr>
        <w:t>;</w:t>
      </w:r>
    </w:p>
    <w:p w14:paraId="6A64867C" w14:textId="77777777" w:rsidR="006A37E0" w:rsidRDefault="006A37E0" w:rsidP="006A37E0">
      <w:pPr>
        <w:pStyle w:val="Prosttext"/>
        <w:jc w:val="both"/>
        <w:rPr>
          <w:rFonts w:ascii="Times New Roman" w:hAnsi="Times New Roman" w:cs="Times New Roman"/>
          <w:sz w:val="24"/>
          <w:szCs w:val="24"/>
        </w:rPr>
      </w:pPr>
    </w:p>
    <w:p w14:paraId="6A112562" w14:textId="1525AFB0" w:rsidR="00CE6A98" w:rsidRDefault="00963DB0" w:rsidP="00751490">
      <w:pPr>
        <w:pStyle w:val="Prosttext"/>
        <w:numPr>
          <w:ilvl w:val="0"/>
          <w:numId w:val="34"/>
        </w:numPr>
        <w:jc w:val="both"/>
        <w:rPr>
          <w:rFonts w:ascii="Times New Roman" w:hAnsi="Times New Roman" w:cs="Times New Roman"/>
          <w:sz w:val="24"/>
          <w:szCs w:val="24"/>
        </w:rPr>
      </w:pPr>
      <w:r>
        <w:rPr>
          <w:rFonts w:ascii="Times New Roman" w:hAnsi="Times New Roman" w:cs="Times New Roman"/>
          <w:sz w:val="24"/>
          <w:szCs w:val="24"/>
        </w:rPr>
        <w:t>valutov</w:t>
      </w:r>
      <w:r w:rsidR="00BD74E0">
        <w:rPr>
          <w:rFonts w:ascii="Times New Roman" w:hAnsi="Times New Roman" w:cs="Times New Roman"/>
          <w:sz w:val="24"/>
          <w:szCs w:val="24"/>
        </w:rPr>
        <w:t>é</w:t>
      </w:r>
      <w:r>
        <w:rPr>
          <w:rFonts w:ascii="Times New Roman" w:hAnsi="Times New Roman" w:cs="Times New Roman"/>
          <w:sz w:val="24"/>
          <w:szCs w:val="24"/>
        </w:rPr>
        <w:t xml:space="preserve"> záloh</w:t>
      </w:r>
      <w:r w:rsidR="00BD74E0">
        <w:rPr>
          <w:rFonts w:ascii="Times New Roman" w:hAnsi="Times New Roman" w:cs="Times New Roman"/>
          <w:sz w:val="24"/>
          <w:szCs w:val="24"/>
        </w:rPr>
        <w:t>y</w:t>
      </w:r>
      <w:r w:rsidR="0044272D">
        <w:rPr>
          <w:rFonts w:ascii="Times New Roman" w:hAnsi="Times New Roman" w:cs="Times New Roman"/>
          <w:sz w:val="24"/>
          <w:szCs w:val="24"/>
        </w:rPr>
        <w:t xml:space="preserve"> a korunové zálohy</w:t>
      </w:r>
      <w:r>
        <w:rPr>
          <w:rFonts w:ascii="Times New Roman" w:hAnsi="Times New Roman" w:cs="Times New Roman"/>
          <w:sz w:val="24"/>
          <w:szCs w:val="24"/>
        </w:rPr>
        <w:t xml:space="preserve"> </w:t>
      </w:r>
      <w:r w:rsidRPr="00D90A9F">
        <w:rPr>
          <w:rFonts w:ascii="Times New Roman" w:hAnsi="Times New Roman" w:cs="Times New Roman"/>
          <w:sz w:val="24"/>
          <w:szCs w:val="24"/>
        </w:rPr>
        <w:t>spotřebovan</w:t>
      </w:r>
      <w:r w:rsidR="00BD74E0" w:rsidRPr="00D90A9F">
        <w:rPr>
          <w:rFonts w:ascii="Times New Roman" w:hAnsi="Times New Roman" w:cs="Times New Roman"/>
          <w:sz w:val="24"/>
          <w:szCs w:val="24"/>
        </w:rPr>
        <w:t>é</w:t>
      </w:r>
      <w:r w:rsidRPr="00D90A9F">
        <w:rPr>
          <w:rFonts w:ascii="Times New Roman" w:hAnsi="Times New Roman" w:cs="Times New Roman"/>
          <w:sz w:val="24"/>
          <w:szCs w:val="24"/>
        </w:rPr>
        <w:t xml:space="preserve"> Objednatelem dle vyúčtování předaného Objednatelem Dodavateli v souladu s čl. II</w:t>
      </w:r>
      <w:r w:rsidR="009F5733">
        <w:rPr>
          <w:rFonts w:ascii="Times New Roman" w:hAnsi="Times New Roman" w:cs="Times New Roman"/>
          <w:sz w:val="24"/>
          <w:szCs w:val="24"/>
        </w:rPr>
        <w:t>I</w:t>
      </w:r>
      <w:r w:rsidRPr="00D90A9F">
        <w:rPr>
          <w:rFonts w:ascii="Times New Roman" w:hAnsi="Times New Roman" w:cs="Times New Roman"/>
          <w:sz w:val="24"/>
          <w:szCs w:val="24"/>
        </w:rPr>
        <w:t xml:space="preserve">. odst. </w:t>
      </w:r>
      <w:r w:rsidR="00667A4C">
        <w:rPr>
          <w:rFonts w:ascii="Times New Roman" w:hAnsi="Times New Roman" w:cs="Times New Roman"/>
          <w:sz w:val="24"/>
          <w:szCs w:val="24"/>
        </w:rPr>
        <w:t>1</w:t>
      </w:r>
      <w:r w:rsidR="00C16025" w:rsidRPr="00D90A9F">
        <w:rPr>
          <w:rFonts w:ascii="Times New Roman" w:hAnsi="Times New Roman" w:cs="Times New Roman"/>
          <w:sz w:val="24"/>
          <w:szCs w:val="24"/>
        </w:rPr>
        <w:t>2</w:t>
      </w:r>
      <w:r w:rsidRPr="00D90A9F">
        <w:rPr>
          <w:rFonts w:ascii="Times New Roman" w:hAnsi="Times New Roman" w:cs="Times New Roman"/>
          <w:sz w:val="24"/>
          <w:szCs w:val="24"/>
        </w:rPr>
        <w:t xml:space="preserve"> této </w:t>
      </w:r>
      <w:r w:rsidR="00C16025" w:rsidRPr="00D90A9F">
        <w:rPr>
          <w:rFonts w:ascii="Times New Roman" w:hAnsi="Times New Roman" w:cs="Times New Roman"/>
          <w:sz w:val="24"/>
          <w:szCs w:val="24"/>
        </w:rPr>
        <w:t xml:space="preserve">Rámcové </w:t>
      </w:r>
      <w:r w:rsidRPr="00D90A9F">
        <w:rPr>
          <w:rFonts w:ascii="Times New Roman" w:hAnsi="Times New Roman" w:cs="Times New Roman"/>
          <w:sz w:val="24"/>
          <w:szCs w:val="24"/>
        </w:rPr>
        <w:t>smlouvy přepočtenou na českou měnu za použití středního kurzu</w:t>
      </w:r>
      <w:r w:rsidR="0073531F" w:rsidRPr="00D90A9F">
        <w:rPr>
          <w:rFonts w:ascii="Times New Roman" w:hAnsi="Times New Roman" w:cs="Times New Roman"/>
          <w:sz w:val="24"/>
          <w:szCs w:val="24"/>
        </w:rPr>
        <w:t>.</w:t>
      </w:r>
      <w:r w:rsidR="005F135E" w:rsidRPr="00D90A9F">
        <w:rPr>
          <w:rFonts w:ascii="Times New Roman" w:hAnsi="Times New Roman" w:cs="Times New Roman"/>
          <w:sz w:val="24"/>
          <w:szCs w:val="24"/>
        </w:rPr>
        <w:t xml:space="preserve"> </w:t>
      </w:r>
    </w:p>
    <w:p w14:paraId="5E9D0A86" w14:textId="77777777" w:rsidR="006A37E0" w:rsidRPr="00D90A9F" w:rsidRDefault="006A37E0" w:rsidP="006A37E0">
      <w:pPr>
        <w:pStyle w:val="Prosttext"/>
        <w:jc w:val="both"/>
        <w:rPr>
          <w:rFonts w:ascii="Times New Roman" w:hAnsi="Times New Roman" w:cs="Times New Roman"/>
          <w:sz w:val="24"/>
          <w:szCs w:val="24"/>
        </w:rPr>
      </w:pPr>
    </w:p>
    <w:p w14:paraId="09D5E17B" w14:textId="77777777" w:rsidR="00B8070D" w:rsidRDefault="005F135E" w:rsidP="00751490">
      <w:pPr>
        <w:pStyle w:val="Prosttext"/>
        <w:ind w:left="720"/>
        <w:jc w:val="both"/>
        <w:rPr>
          <w:rFonts w:ascii="Times New Roman" w:hAnsi="Times New Roman" w:cs="Times New Roman"/>
          <w:sz w:val="24"/>
          <w:szCs w:val="24"/>
        </w:rPr>
      </w:pPr>
      <w:r w:rsidRPr="00D90A9F">
        <w:rPr>
          <w:rFonts w:ascii="Times New Roman" w:hAnsi="Times New Roman" w:cs="Times New Roman"/>
          <w:sz w:val="24"/>
          <w:szCs w:val="24"/>
        </w:rPr>
        <w:t xml:space="preserve">K Ceně Výjezdu bude připočtena a Objednatelem uhrazena DPH dle platných právních </w:t>
      </w:r>
    </w:p>
    <w:p w14:paraId="7689A6F3" w14:textId="059C9980" w:rsidR="00B8070D" w:rsidRPr="00221352" w:rsidRDefault="005F135E" w:rsidP="00221352">
      <w:pPr>
        <w:pStyle w:val="Prosttext"/>
        <w:ind w:left="709"/>
        <w:jc w:val="both"/>
        <w:rPr>
          <w:sz w:val="24"/>
          <w:szCs w:val="24"/>
          <w:lang w:eastAsia="cs-CZ"/>
        </w:rPr>
      </w:pPr>
      <w:r w:rsidRPr="00D90A9F">
        <w:rPr>
          <w:rFonts w:ascii="Times New Roman" w:hAnsi="Times New Roman" w:cs="Times New Roman"/>
          <w:sz w:val="24"/>
          <w:szCs w:val="24"/>
        </w:rPr>
        <w:t>předpisů</w:t>
      </w:r>
      <w:r w:rsidRPr="00015E01">
        <w:rPr>
          <w:rFonts w:ascii="Times New Roman" w:hAnsi="Times New Roman" w:cs="Times New Roman"/>
          <w:sz w:val="24"/>
          <w:szCs w:val="24"/>
        </w:rPr>
        <w:t>.</w:t>
      </w:r>
      <w:r w:rsidR="00015E01" w:rsidRPr="00221352">
        <w:rPr>
          <w:rFonts w:ascii="Times New Roman" w:hAnsi="Times New Roman" w:cs="Times New Roman"/>
          <w:sz w:val="24"/>
          <w:szCs w:val="24"/>
          <w:lang w:eastAsia="cs-CZ"/>
        </w:rPr>
        <w:t xml:space="preserve"> V případě, že se </w:t>
      </w:r>
      <w:r w:rsidR="00100EB0">
        <w:rPr>
          <w:rFonts w:ascii="Times New Roman" w:hAnsi="Times New Roman" w:cs="Times New Roman"/>
          <w:sz w:val="24"/>
          <w:szCs w:val="24"/>
          <w:lang w:eastAsia="cs-CZ"/>
        </w:rPr>
        <w:t>Dodavatel</w:t>
      </w:r>
      <w:r w:rsidR="00015E01" w:rsidRPr="00221352">
        <w:rPr>
          <w:rFonts w:ascii="Times New Roman" w:hAnsi="Times New Roman" w:cs="Times New Roman"/>
          <w:sz w:val="24"/>
          <w:szCs w:val="24"/>
          <w:lang w:eastAsia="cs-CZ"/>
        </w:rPr>
        <w:t xml:space="preserve"> stane nespolehlivým plátcem ve smyslu zák</w:t>
      </w:r>
      <w:r w:rsidR="00100EB0">
        <w:rPr>
          <w:rFonts w:ascii="Times New Roman" w:hAnsi="Times New Roman" w:cs="Times New Roman"/>
          <w:sz w:val="24"/>
          <w:szCs w:val="24"/>
          <w:lang w:eastAsia="cs-CZ"/>
        </w:rPr>
        <w:t>ona č. </w:t>
      </w:r>
      <w:r w:rsidR="00015E01" w:rsidRPr="00221352">
        <w:rPr>
          <w:rFonts w:ascii="Times New Roman" w:hAnsi="Times New Roman" w:cs="Times New Roman"/>
          <w:sz w:val="24"/>
          <w:szCs w:val="24"/>
          <w:lang w:eastAsia="cs-CZ"/>
        </w:rPr>
        <w:t>235/2004 Sb., o dani z přidané hodnoty, v platném znění</w:t>
      </w:r>
      <w:r w:rsidR="004B3F45">
        <w:rPr>
          <w:rFonts w:ascii="Times New Roman" w:hAnsi="Times New Roman" w:cs="Times New Roman"/>
          <w:sz w:val="24"/>
          <w:szCs w:val="24"/>
          <w:lang w:eastAsia="cs-CZ"/>
        </w:rPr>
        <w:t xml:space="preserve"> (dále jen „</w:t>
      </w:r>
      <w:r w:rsidR="004B3F45">
        <w:rPr>
          <w:rFonts w:ascii="Times New Roman" w:hAnsi="Times New Roman" w:cs="Times New Roman"/>
          <w:b/>
          <w:i/>
          <w:sz w:val="24"/>
          <w:szCs w:val="24"/>
          <w:lang w:eastAsia="cs-CZ"/>
        </w:rPr>
        <w:t>N</w:t>
      </w:r>
      <w:r w:rsidR="004B3F45" w:rsidRPr="00221352">
        <w:rPr>
          <w:rFonts w:ascii="Times New Roman" w:hAnsi="Times New Roman" w:cs="Times New Roman"/>
          <w:b/>
          <w:i/>
          <w:sz w:val="24"/>
          <w:szCs w:val="24"/>
          <w:lang w:eastAsia="cs-CZ"/>
        </w:rPr>
        <w:t>espolehlivý plátce</w:t>
      </w:r>
      <w:r w:rsidR="004B3F45">
        <w:rPr>
          <w:rFonts w:ascii="Times New Roman" w:hAnsi="Times New Roman" w:cs="Times New Roman"/>
          <w:sz w:val="24"/>
          <w:szCs w:val="24"/>
          <w:lang w:eastAsia="cs-CZ"/>
        </w:rPr>
        <w:t>“)</w:t>
      </w:r>
      <w:r w:rsidR="00015E01" w:rsidRPr="00221352">
        <w:rPr>
          <w:rFonts w:ascii="Times New Roman" w:hAnsi="Times New Roman" w:cs="Times New Roman"/>
          <w:sz w:val="24"/>
          <w:szCs w:val="24"/>
          <w:lang w:eastAsia="cs-CZ"/>
        </w:rPr>
        <w:t xml:space="preserve">, je povinen o tom neprodleně písemně informovat </w:t>
      </w:r>
      <w:r w:rsidR="00100EB0">
        <w:rPr>
          <w:rFonts w:ascii="Times New Roman" w:hAnsi="Times New Roman" w:cs="Times New Roman"/>
          <w:sz w:val="24"/>
          <w:szCs w:val="24"/>
          <w:lang w:eastAsia="cs-CZ"/>
        </w:rPr>
        <w:t>Objednatele</w:t>
      </w:r>
      <w:r w:rsidR="00015E01" w:rsidRPr="00221352">
        <w:rPr>
          <w:rFonts w:ascii="Times New Roman" w:hAnsi="Times New Roman" w:cs="Times New Roman"/>
          <w:sz w:val="24"/>
          <w:szCs w:val="24"/>
          <w:lang w:eastAsia="cs-CZ"/>
        </w:rPr>
        <w:t xml:space="preserve">. Bude-li </w:t>
      </w:r>
      <w:r w:rsidR="00100EB0">
        <w:rPr>
          <w:rFonts w:ascii="Times New Roman" w:hAnsi="Times New Roman" w:cs="Times New Roman"/>
          <w:sz w:val="24"/>
          <w:szCs w:val="24"/>
          <w:lang w:eastAsia="cs-CZ"/>
        </w:rPr>
        <w:t>Dodavatel</w:t>
      </w:r>
      <w:r w:rsidR="00015E01" w:rsidRPr="00221352">
        <w:rPr>
          <w:rFonts w:ascii="Times New Roman" w:hAnsi="Times New Roman" w:cs="Times New Roman"/>
          <w:sz w:val="24"/>
          <w:szCs w:val="24"/>
          <w:lang w:eastAsia="cs-CZ"/>
        </w:rPr>
        <w:t xml:space="preserve"> ke dni uskutečnění zdanitelného plnění veden jako </w:t>
      </w:r>
      <w:r w:rsidR="004B3F45">
        <w:rPr>
          <w:rFonts w:ascii="Times New Roman" w:hAnsi="Times New Roman" w:cs="Times New Roman"/>
          <w:sz w:val="24"/>
          <w:szCs w:val="24"/>
          <w:lang w:eastAsia="cs-CZ"/>
        </w:rPr>
        <w:t>N</w:t>
      </w:r>
      <w:r w:rsidR="00015E01" w:rsidRPr="00221352">
        <w:rPr>
          <w:rFonts w:ascii="Times New Roman" w:hAnsi="Times New Roman" w:cs="Times New Roman"/>
          <w:sz w:val="24"/>
          <w:szCs w:val="24"/>
          <w:lang w:eastAsia="cs-CZ"/>
        </w:rPr>
        <w:t>espolehlivý plátce, bude část ceny odpovídající dani z přidané hodnoty uhrazena přímo na účet správce daně v souladu s </w:t>
      </w:r>
      <w:proofErr w:type="spellStart"/>
      <w:r w:rsidR="00015E01" w:rsidRPr="00221352">
        <w:rPr>
          <w:rFonts w:ascii="Times New Roman" w:hAnsi="Times New Roman" w:cs="Times New Roman"/>
          <w:sz w:val="24"/>
          <w:szCs w:val="24"/>
          <w:lang w:eastAsia="cs-CZ"/>
        </w:rPr>
        <w:t>ust</w:t>
      </w:r>
      <w:proofErr w:type="spellEnd"/>
      <w:r w:rsidR="00015E01" w:rsidRPr="00221352">
        <w:rPr>
          <w:rFonts w:ascii="Times New Roman" w:hAnsi="Times New Roman" w:cs="Times New Roman"/>
          <w:sz w:val="24"/>
          <w:szCs w:val="24"/>
          <w:lang w:eastAsia="cs-CZ"/>
        </w:rPr>
        <w:t xml:space="preserve">. § 109a zák. č. 235/2004 Sb., o dani z přidané hodnoty, v platném znění. O tuto částku bude ponížena celková </w:t>
      </w:r>
      <w:r w:rsidR="00015E01">
        <w:rPr>
          <w:rFonts w:ascii="Times New Roman" w:hAnsi="Times New Roman" w:cs="Times New Roman"/>
          <w:sz w:val="24"/>
          <w:szCs w:val="24"/>
          <w:lang w:eastAsia="cs-CZ"/>
        </w:rPr>
        <w:t>Cena Výjezdu</w:t>
      </w:r>
      <w:r w:rsidR="00015E01" w:rsidRPr="00221352">
        <w:rPr>
          <w:rFonts w:ascii="Times New Roman" w:hAnsi="Times New Roman" w:cs="Times New Roman"/>
          <w:sz w:val="24"/>
          <w:szCs w:val="24"/>
          <w:lang w:eastAsia="cs-CZ"/>
        </w:rPr>
        <w:t xml:space="preserve"> a </w:t>
      </w:r>
      <w:r w:rsidR="00015E01">
        <w:rPr>
          <w:rFonts w:ascii="Times New Roman" w:hAnsi="Times New Roman" w:cs="Times New Roman"/>
          <w:sz w:val="24"/>
          <w:szCs w:val="24"/>
          <w:lang w:eastAsia="cs-CZ"/>
        </w:rPr>
        <w:t>Dodavatel</w:t>
      </w:r>
      <w:r w:rsidR="00015E01" w:rsidRPr="00221352">
        <w:rPr>
          <w:rFonts w:ascii="Times New Roman" w:hAnsi="Times New Roman" w:cs="Times New Roman"/>
          <w:sz w:val="24"/>
          <w:szCs w:val="24"/>
          <w:lang w:eastAsia="cs-CZ"/>
        </w:rPr>
        <w:t xml:space="preserve"> obdrží </w:t>
      </w:r>
      <w:r w:rsidR="00015E01">
        <w:rPr>
          <w:rFonts w:ascii="Times New Roman" w:hAnsi="Times New Roman" w:cs="Times New Roman"/>
          <w:sz w:val="24"/>
          <w:szCs w:val="24"/>
          <w:lang w:eastAsia="cs-CZ"/>
        </w:rPr>
        <w:t>C</w:t>
      </w:r>
      <w:r w:rsidR="00015E01" w:rsidRPr="00221352">
        <w:rPr>
          <w:rFonts w:ascii="Times New Roman" w:hAnsi="Times New Roman" w:cs="Times New Roman"/>
          <w:sz w:val="24"/>
          <w:szCs w:val="24"/>
          <w:lang w:eastAsia="cs-CZ"/>
        </w:rPr>
        <w:t xml:space="preserve">enu </w:t>
      </w:r>
      <w:r w:rsidR="00015E01">
        <w:rPr>
          <w:rFonts w:ascii="Times New Roman" w:hAnsi="Times New Roman" w:cs="Times New Roman"/>
          <w:sz w:val="24"/>
          <w:szCs w:val="24"/>
          <w:lang w:eastAsia="cs-CZ"/>
        </w:rPr>
        <w:t>Výjezdu</w:t>
      </w:r>
      <w:r w:rsidR="00015E01" w:rsidRPr="00221352">
        <w:rPr>
          <w:rFonts w:ascii="Times New Roman" w:hAnsi="Times New Roman" w:cs="Times New Roman"/>
          <w:sz w:val="24"/>
          <w:szCs w:val="24"/>
          <w:lang w:eastAsia="cs-CZ"/>
        </w:rPr>
        <w:t xml:space="preserve"> bez DPH. </w:t>
      </w:r>
      <w:r w:rsidR="00B8070D" w:rsidRPr="00B8070D">
        <w:rPr>
          <w:lang w:eastAsia="cs-CZ"/>
        </w:rPr>
        <w:t> </w:t>
      </w:r>
    </w:p>
    <w:p w14:paraId="0DAEDB3A" w14:textId="491F1FCF" w:rsidR="006A37E0" w:rsidRPr="00D90A9F" w:rsidRDefault="00B8070D" w:rsidP="00221352">
      <w:pPr>
        <w:shd w:val="clear" w:color="auto" w:fill="FFFFFF"/>
        <w:spacing w:after="0" w:line="240" w:lineRule="auto"/>
      </w:pPr>
      <w:r w:rsidRPr="00B8070D">
        <w:rPr>
          <w:rFonts w:eastAsia="Times New Roman" w:cs="Calibri"/>
          <w:color w:val="000000"/>
          <w:lang w:eastAsia="cs-CZ"/>
        </w:rPr>
        <w:t> </w:t>
      </w:r>
    </w:p>
    <w:p w14:paraId="03497C02" w14:textId="4A141F44" w:rsidR="00245B9A" w:rsidRDefault="000E752F" w:rsidP="00751490">
      <w:pPr>
        <w:pStyle w:val="Prosttext"/>
        <w:numPr>
          <w:ilvl w:val="0"/>
          <w:numId w:val="32"/>
        </w:numPr>
        <w:jc w:val="both"/>
        <w:rPr>
          <w:rFonts w:ascii="Times New Roman" w:hAnsi="Times New Roman" w:cs="Times New Roman"/>
          <w:sz w:val="24"/>
          <w:szCs w:val="24"/>
        </w:rPr>
      </w:pPr>
      <w:r w:rsidRPr="00D90A9F">
        <w:rPr>
          <w:rFonts w:ascii="Times New Roman" w:hAnsi="Times New Roman" w:cs="Times New Roman"/>
          <w:sz w:val="24"/>
          <w:szCs w:val="24"/>
        </w:rPr>
        <w:t>Dodavatel je povinen předložit Objednateli do 15 dnů po skončení Výjezdu podrobné vyúčtování</w:t>
      </w:r>
      <w:r w:rsidR="000C7533" w:rsidRPr="00D90A9F">
        <w:rPr>
          <w:rFonts w:ascii="Times New Roman" w:hAnsi="Times New Roman" w:cs="Times New Roman"/>
          <w:sz w:val="24"/>
          <w:szCs w:val="24"/>
        </w:rPr>
        <w:t xml:space="preserve"> </w:t>
      </w:r>
      <w:r w:rsidR="001802BA" w:rsidRPr="00D90A9F">
        <w:rPr>
          <w:rFonts w:ascii="Times New Roman" w:hAnsi="Times New Roman" w:cs="Times New Roman"/>
          <w:sz w:val="24"/>
          <w:szCs w:val="24"/>
        </w:rPr>
        <w:t>C</w:t>
      </w:r>
      <w:r w:rsidR="000C7533" w:rsidRPr="00D90A9F">
        <w:rPr>
          <w:rFonts w:ascii="Times New Roman" w:hAnsi="Times New Roman" w:cs="Times New Roman"/>
          <w:sz w:val="24"/>
          <w:szCs w:val="24"/>
        </w:rPr>
        <w:t>eny</w:t>
      </w:r>
      <w:r w:rsidRPr="00D90A9F">
        <w:rPr>
          <w:rFonts w:ascii="Times New Roman" w:hAnsi="Times New Roman" w:cs="Times New Roman"/>
          <w:sz w:val="24"/>
          <w:szCs w:val="24"/>
        </w:rPr>
        <w:t xml:space="preserve"> Výjezdu</w:t>
      </w:r>
      <w:r w:rsidR="00A21A4C" w:rsidRPr="00D90A9F">
        <w:rPr>
          <w:rFonts w:ascii="Times New Roman" w:hAnsi="Times New Roman" w:cs="Times New Roman"/>
          <w:sz w:val="24"/>
          <w:szCs w:val="24"/>
        </w:rPr>
        <w:t xml:space="preserve"> s</w:t>
      </w:r>
      <w:r w:rsidR="00245B9A" w:rsidRPr="00D90A9F">
        <w:rPr>
          <w:rFonts w:ascii="Times New Roman" w:hAnsi="Times New Roman" w:cs="Times New Roman"/>
          <w:sz w:val="24"/>
          <w:szCs w:val="24"/>
        </w:rPr>
        <w:t> </w:t>
      </w:r>
      <w:r w:rsidR="00A21A4C" w:rsidRPr="00D90A9F">
        <w:rPr>
          <w:rFonts w:ascii="Times New Roman" w:hAnsi="Times New Roman" w:cs="Times New Roman"/>
          <w:sz w:val="24"/>
          <w:szCs w:val="24"/>
        </w:rPr>
        <w:t>uveden</w:t>
      </w:r>
      <w:r w:rsidR="00245B9A" w:rsidRPr="00D90A9F">
        <w:rPr>
          <w:rFonts w:ascii="Times New Roman" w:hAnsi="Times New Roman" w:cs="Times New Roman"/>
          <w:sz w:val="24"/>
          <w:szCs w:val="24"/>
        </w:rPr>
        <w:t>í</w:t>
      </w:r>
      <w:r w:rsidR="00A21A4C" w:rsidRPr="00D90A9F">
        <w:rPr>
          <w:rFonts w:ascii="Times New Roman" w:hAnsi="Times New Roman" w:cs="Times New Roman"/>
          <w:sz w:val="24"/>
          <w:szCs w:val="24"/>
        </w:rPr>
        <w:t>m</w:t>
      </w:r>
      <w:r w:rsidR="00245B9A" w:rsidRPr="00D90A9F">
        <w:rPr>
          <w:rFonts w:ascii="Times New Roman" w:hAnsi="Times New Roman" w:cs="Times New Roman"/>
          <w:sz w:val="24"/>
          <w:szCs w:val="24"/>
        </w:rPr>
        <w:t>:</w:t>
      </w:r>
    </w:p>
    <w:p w14:paraId="081CF9B2" w14:textId="77777777" w:rsidR="006A37E0" w:rsidRPr="00D90A9F" w:rsidRDefault="006A37E0" w:rsidP="006A37E0">
      <w:pPr>
        <w:pStyle w:val="Prosttext"/>
        <w:ind w:left="720"/>
        <w:jc w:val="both"/>
        <w:rPr>
          <w:rFonts w:ascii="Times New Roman" w:hAnsi="Times New Roman" w:cs="Times New Roman"/>
          <w:sz w:val="24"/>
          <w:szCs w:val="24"/>
        </w:rPr>
      </w:pPr>
    </w:p>
    <w:p w14:paraId="5F432575" w14:textId="17FEE8E7" w:rsidR="000E752F" w:rsidRDefault="001802BA" w:rsidP="00751490">
      <w:pPr>
        <w:pStyle w:val="Prosttext"/>
        <w:numPr>
          <w:ilvl w:val="0"/>
          <w:numId w:val="33"/>
        </w:numPr>
        <w:jc w:val="both"/>
        <w:rPr>
          <w:rFonts w:ascii="Times New Roman" w:hAnsi="Times New Roman" w:cs="Times New Roman"/>
          <w:sz w:val="24"/>
          <w:szCs w:val="24"/>
        </w:rPr>
      </w:pPr>
      <w:r w:rsidRPr="00D90A9F">
        <w:rPr>
          <w:rFonts w:ascii="Times New Roman" w:hAnsi="Times New Roman" w:cs="Times New Roman"/>
          <w:sz w:val="24"/>
          <w:szCs w:val="24"/>
        </w:rPr>
        <w:t>c</w:t>
      </w:r>
      <w:r w:rsidR="00A21A4C" w:rsidRPr="00D90A9F">
        <w:rPr>
          <w:rFonts w:ascii="Times New Roman" w:hAnsi="Times New Roman" w:cs="Times New Roman"/>
          <w:sz w:val="24"/>
          <w:szCs w:val="24"/>
        </w:rPr>
        <w:t xml:space="preserve">eny </w:t>
      </w:r>
      <w:r w:rsidR="00C05D6B" w:rsidRPr="00D90A9F">
        <w:rPr>
          <w:rFonts w:ascii="Times New Roman" w:hAnsi="Times New Roman" w:cs="Times New Roman"/>
          <w:sz w:val="24"/>
          <w:szCs w:val="24"/>
        </w:rPr>
        <w:t xml:space="preserve">jednotlivých druhů </w:t>
      </w:r>
      <w:r w:rsidR="0099353F" w:rsidRPr="00D90A9F">
        <w:rPr>
          <w:rFonts w:ascii="Times New Roman" w:hAnsi="Times New Roman" w:cs="Times New Roman"/>
          <w:sz w:val="24"/>
          <w:szCs w:val="24"/>
        </w:rPr>
        <w:t xml:space="preserve">skutečně </w:t>
      </w:r>
      <w:r w:rsidR="00C05D6B" w:rsidRPr="00D90A9F">
        <w:rPr>
          <w:rFonts w:ascii="Times New Roman" w:hAnsi="Times New Roman" w:cs="Times New Roman"/>
          <w:sz w:val="24"/>
          <w:szCs w:val="24"/>
        </w:rPr>
        <w:t>poskytnutých Služeb dle Dílčí smlouvy</w:t>
      </w:r>
      <w:r w:rsidR="00245B9A" w:rsidRPr="00D90A9F">
        <w:rPr>
          <w:rFonts w:ascii="Times New Roman" w:hAnsi="Times New Roman" w:cs="Times New Roman"/>
          <w:sz w:val="24"/>
          <w:szCs w:val="24"/>
        </w:rPr>
        <w:t>;</w:t>
      </w:r>
    </w:p>
    <w:p w14:paraId="5AA3C8ED" w14:textId="77777777" w:rsidR="006A37E0" w:rsidRPr="00D90A9F" w:rsidRDefault="006A37E0" w:rsidP="006A37E0">
      <w:pPr>
        <w:pStyle w:val="Prosttext"/>
        <w:ind w:left="1440"/>
        <w:jc w:val="both"/>
        <w:rPr>
          <w:rFonts w:ascii="Times New Roman" w:hAnsi="Times New Roman" w:cs="Times New Roman"/>
          <w:sz w:val="24"/>
          <w:szCs w:val="24"/>
        </w:rPr>
      </w:pPr>
    </w:p>
    <w:p w14:paraId="024FEB90" w14:textId="52154DBB" w:rsidR="00245B9A" w:rsidRDefault="00245B9A" w:rsidP="00751490">
      <w:pPr>
        <w:pStyle w:val="Prosttext"/>
        <w:numPr>
          <w:ilvl w:val="0"/>
          <w:numId w:val="33"/>
        </w:numPr>
        <w:jc w:val="both"/>
        <w:rPr>
          <w:rFonts w:ascii="Times New Roman" w:hAnsi="Times New Roman" w:cs="Times New Roman"/>
          <w:sz w:val="24"/>
          <w:szCs w:val="24"/>
        </w:rPr>
      </w:pPr>
      <w:r w:rsidRPr="00D90A9F">
        <w:rPr>
          <w:rFonts w:ascii="Times New Roman" w:hAnsi="Times New Roman" w:cs="Times New Roman"/>
          <w:sz w:val="24"/>
          <w:szCs w:val="24"/>
        </w:rPr>
        <w:t>Poplatk</w:t>
      </w:r>
      <w:r w:rsidR="001802BA" w:rsidRPr="00D90A9F">
        <w:rPr>
          <w:rFonts w:ascii="Times New Roman" w:hAnsi="Times New Roman" w:cs="Times New Roman"/>
          <w:sz w:val="24"/>
          <w:szCs w:val="24"/>
        </w:rPr>
        <w:t>ů</w:t>
      </w:r>
      <w:r w:rsidRPr="00D90A9F">
        <w:rPr>
          <w:rFonts w:ascii="Times New Roman" w:hAnsi="Times New Roman" w:cs="Times New Roman"/>
          <w:sz w:val="24"/>
          <w:szCs w:val="24"/>
        </w:rPr>
        <w:t xml:space="preserve"> za Služb</w:t>
      </w:r>
      <w:r w:rsidR="001802BA" w:rsidRPr="00D90A9F">
        <w:rPr>
          <w:rFonts w:ascii="Times New Roman" w:hAnsi="Times New Roman" w:cs="Times New Roman"/>
          <w:sz w:val="24"/>
          <w:szCs w:val="24"/>
        </w:rPr>
        <w:t>y</w:t>
      </w:r>
      <w:r w:rsidRPr="00D90A9F">
        <w:rPr>
          <w:rFonts w:ascii="Times New Roman" w:hAnsi="Times New Roman" w:cs="Times New Roman"/>
          <w:sz w:val="24"/>
          <w:szCs w:val="24"/>
        </w:rPr>
        <w:t xml:space="preserve"> u jednotlivých druhů </w:t>
      </w:r>
      <w:r w:rsidR="0099353F" w:rsidRPr="00D90A9F">
        <w:rPr>
          <w:rFonts w:ascii="Times New Roman" w:hAnsi="Times New Roman" w:cs="Times New Roman"/>
          <w:sz w:val="24"/>
          <w:szCs w:val="24"/>
        </w:rPr>
        <w:t xml:space="preserve">skutečně </w:t>
      </w:r>
      <w:r w:rsidRPr="00D90A9F">
        <w:rPr>
          <w:rFonts w:ascii="Times New Roman" w:hAnsi="Times New Roman" w:cs="Times New Roman"/>
          <w:sz w:val="24"/>
          <w:szCs w:val="24"/>
        </w:rPr>
        <w:t>poskytnutých Služeb dle Dílčí smlouvy;</w:t>
      </w:r>
    </w:p>
    <w:p w14:paraId="58600CD4" w14:textId="77777777" w:rsidR="006A37E0" w:rsidRPr="00D90A9F" w:rsidRDefault="006A37E0" w:rsidP="006A37E0">
      <w:pPr>
        <w:pStyle w:val="Prosttext"/>
        <w:jc w:val="both"/>
        <w:rPr>
          <w:rFonts w:ascii="Times New Roman" w:hAnsi="Times New Roman" w:cs="Times New Roman"/>
          <w:sz w:val="24"/>
          <w:szCs w:val="24"/>
        </w:rPr>
      </w:pPr>
    </w:p>
    <w:p w14:paraId="11DD4641" w14:textId="61D1B4A6" w:rsidR="00245B9A" w:rsidRDefault="001802BA" w:rsidP="00751490">
      <w:pPr>
        <w:pStyle w:val="Prosttext"/>
        <w:numPr>
          <w:ilvl w:val="0"/>
          <w:numId w:val="33"/>
        </w:numPr>
        <w:jc w:val="both"/>
        <w:rPr>
          <w:rFonts w:ascii="Times New Roman" w:hAnsi="Times New Roman" w:cs="Times New Roman"/>
          <w:sz w:val="24"/>
          <w:szCs w:val="24"/>
        </w:rPr>
      </w:pPr>
      <w:r w:rsidRPr="00D90A9F">
        <w:rPr>
          <w:rFonts w:ascii="Times New Roman" w:hAnsi="Times New Roman" w:cs="Times New Roman"/>
          <w:sz w:val="24"/>
          <w:szCs w:val="24"/>
        </w:rPr>
        <w:t>v</w:t>
      </w:r>
      <w:r w:rsidR="00245B9A" w:rsidRPr="00D90A9F">
        <w:rPr>
          <w:rFonts w:ascii="Times New Roman" w:hAnsi="Times New Roman" w:cs="Times New Roman"/>
          <w:sz w:val="24"/>
          <w:szCs w:val="24"/>
        </w:rPr>
        <w:t>yčíslení valutové</w:t>
      </w:r>
      <w:r w:rsidR="00E21A68" w:rsidRPr="00D90A9F">
        <w:rPr>
          <w:rFonts w:ascii="Times New Roman" w:hAnsi="Times New Roman" w:cs="Times New Roman"/>
          <w:sz w:val="24"/>
          <w:szCs w:val="24"/>
        </w:rPr>
        <w:t xml:space="preserve"> a korunové</w:t>
      </w:r>
      <w:r w:rsidR="00245B9A" w:rsidRPr="00D90A9F">
        <w:rPr>
          <w:rFonts w:ascii="Times New Roman" w:hAnsi="Times New Roman" w:cs="Times New Roman"/>
          <w:sz w:val="24"/>
          <w:szCs w:val="24"/>
        </w:rPr>
        <w:t xml:space="preserve"> zálohy spotřebované Objednatelem </w:t>
      </w:r>
      <w:r w:rsidR="00B11546" w:rsidRPr="00D90A9F">
        <w:rPr>
          <w:rFonts w:ascii="Times New Roman" w:hAnsi="Times New Roman" w:cs="Times New Roman"/>
          <w:sz w:val="24"/>
          <w:szCs w:val="24"/>
        </w:rPr>
        <w:t>dle vyúčtování předaného Objednatelem Dodavateli v souladu s čl. II</w:t>
      </w:r>
      <w:r w:rsidR="009F5733">
        <w:rPr>
          <w:rFonts w:ascii="Times New Roman" w:hAnsi="Times New Roman" w:cs="Times New Roman"/>
          <w:sz w:val="24"/>
          <w:szCs w:val="24"/>
        </w:rPr>
        <w:t>I</w:t>
      </w:r>
      <w:r w:rsidR="00B11546" w:rsidRPr="00D90A9F">
        <w:rPr>
          <w:rFonts w:ascii="Times New Roman" w:hAnsi="Times New Roman" w:cs="Times New Roman"/>
          <w:sz w:val="24"/>
          <w:szCs w:val="24"/>
        </w:rPr>
        <w:t>. odst. 12 této</w:t>
      </w:r>
      <w:r w:rsidR="00B11546">
        <w:rPr>
          <w:rFonts w:ascii="Times New Roman" w:hAnsi="Times New Roman" w:cs="Times New Roman"/>
          <w:sz w:val="24"/>
          <w:szCs w:val="24"/>
        </w:rPr>
        <w:t xml:space="preserve"> Rámcové smlouvy </w:t>
      </w:r>
      <w:r w:rsidR="00245B9A">
        <w:rPr>
          <w:rFonts w:ascii="Times New Roman" w:hAnsi="Times New Roman" w:cs="Times New Roman"/>
          <w:sz w:val="24"/>
          <w:szCs w:val="24"/>
        </w:rPr>
        <w:t>přepočtené na českou měnu za použití středního kurzu</w:t>
      </w:r>
      <w:r w:rsidR="00B11546">
        <w:rPr>
          <w:rFonts w:ascii="Times New Roman" w:hAnsi="Times New Roman" w:cs="Times New Roman"/>
          <w:sz w:val="24"/>
          <w:szCs w:val="24"/>
        </w:rPr>
        <w:t xml:space="preserve"> vyhlášeného ČNB ke dni předcházejícímu dni počátku Výjezdu; ve Vyúčtování bude</w:t>
      </w:r>
      <w:r w:rsidR="00B11546" w:rsidRPr="00B11546">
        <w:rPr>
          <w:rFonts w:ascii="Times New Roman" w:hAnsi="Times New Roman" w:cs="Times New Roman"/>
          <w:sz w:val="24"/>
          <w:szCs w:val="24"/>
        </w:rPr>
        <w:t xml:space="preserve"> </w:t>
      </w:r>
      <w:r w:rsidR="00B11546">
        <w:rPr>
          <w:rFonts w:ascii="Times New Roman" w:hAnsi="Times New Roman" w:cs="Times New Roman"/>
          <w:sz w:val="24"/>
          <w:szCs w:val="24"/>
        </w:rPr>
        <w:t>uvedena i celková výše spotřebované valutové zálohy</w:t>
      </w:r>
      <w:r w:rsidR="0044272D">
        <w:rPr>
          <w:rFonts w:ascii="Times New Roman" w:hAnsi="Times New Roman" w:cs="Times New Roman"/>
          <w:sz w:val="24"/>
          <w:szCs w:val="24"/>
        </w:rPr>
        <w:t xml:space="preserve"> a korunové zálohy</w:t>
      </w:r>
      <w:r w:rsidR="00D75F3E">
        <w:rPr>
          <w:rFonts w:ascii="Times New Roman" w:hAnsi="Times New Roman" w:cs="Times New Roman"/>
          <w:sz w:val="24"/>
          <w:szCs w:val="24"/>
        </w:rPr>
        <w:t>;</w:t>
      </w:r>
    </w:p>
    <w:p w14:paraId="5CF97440" w14:textId="77777777" w:rsidR="006A37E0" w:rsidRDefault="006A37E0" w:rsidP="00751490">
      <w:pPr>
        <w:pStyle w:val="Prosttext"/>
        <w:ind w:left="720"/>
        <w:jc w:val="both"/>
        <w:rPr>
          <w:rFonts w:ascii="Times New Roman" w:hAnsi="Times New Roman" w:cs="Times New Roman"/>
          <w:sz w:val="24"/>
          <w:szCs w:val="24"/>
        </w:rPr>
      </w:pPr>
    </w:p>
    <w:p w14:paraId="6F67E891" w14:textId="41E41764" w:rsidR="00D75F3E" w:rsidRDefault="00D75F3E" w:rsidP="00751490">
      <w:pPr>
        <w:pStyle w:val="Prosttext"/>
        <w:ind w:left="720"/>
        <w:jc w:val="both"/>
        <w:rPr>
          <w:rFonts w:ascii="Times New Roman" w:hAnsi="Times New Roman" w:cs="Times New Roman"/>
          <w:sz w:val="24"/>
          <w:szCs w:val="24"/>
        </w:rPr>
      </w:pPr>
      <w:r>
        <w:rPr>
          <w:rFonts w:ascii="Times New Roman" w:hAnsi="Times New Roman" w:cs="Times New Roman"/>
          <w:sz w:val="24"/>
          <w:szCs w:val="24"/>
        </w:rPr>
        <w:t>(dále jen „</w:t>
      </w:r>
      <w:r w:rsidRPr="003D4E37">
        <w:rPr>
          <w:rFonts w:ascii="Times New Roman" w:hAnsi="Times New Roman" w:cs="Times New Roman"/>
          <w:b/>
          <w:i/>
          <w:sz w:val="24"/>
          <w:szCs w:val="24"/>
        </w:rPr>
        <w:t>Vyúčtování</w:t>
      </w:r>
      <w:r>
        <w:rPr>
          <w:rFonts w:ascii="Times New Roman" w:hAnsi="Times New Roman" w:cs="Times New Roman"/>
          <w:sz w:val="24"/>
          <w:szCs w:val="24"/>
        </w:rPr>
        <w:t>“).</w:t>
      </w:r>
    </w:p>
    <w:p w14:paraId="68EDAC04" w14:textId="77777777" w:rsidR="006A37E0" w:rsidRDefault="006A37E0" w:rsidP="00751490">
      <w:pPr>
        <w:pStyle w:val="Prosttext"/>
        <w:ind w:left="720"/>
        <w:jc w:val="both"/>
        <w:rPr>
          <w:rFonts w:ascii="Times New Roman" w:hAnsi="Times New Roman" w:cs="Times New Roman"/>
          <w:sz w:val="24"/>
          <w:szCs w:val="24"/>
        </w:rPr>
      </w:pPr>
    </w:p>
    <w:p w14:paraId="78974632" w14:textId="2BA09B54" w:rsidR="00314D25" w:rsidRDefault="004E58B4" w:rsidP="00751490">
      <w:pPr>
        <w:pStyle w:val="Prosttext"/>
        <w:numPr>
          <w:ilvl w:val="0"/>
          <w:numId w:val="32"/>
        </w:numPr>
        <w:jc w:val="both"/>
        <w:rPr>
          <w:rFonts w:ascii="Times New Roman" w:hAnsi="Times New Roman" w:cs="Times New Roman"/>
          <w:sz w:val="24"/>
          <w:szCs w:val="24"/>
        </w:rPr>
      </w:pPr>
      <w:r w:rsidRPr="00FD33E5">
        <w:rPr>
          <w:rFonts w:ascii="Times New Roman" w:hAnsi="Times New Roman" w:cs="Times New Roman"/>
          <w:sz w:val="24"/>
          <w:szCs w:val="24"/>
        </w:rPr>
        <w:t xml:space="preserve">Objednatel uhradí </w:t>
      </w:r>
      <w:r w:rsidRPr="005A77A3">
        <w:rPr>
          <w:rFonts w:ascii="Times New Roman" w:hAnsi="Times New Roman" w:cs="Times New Roman"/>
          <w:sz w:val="24"/>
          <w:szCs w:val="24"/>
        </w:rPr>
        <w:t>Cen</w:t>
      </w:r>
      <w:r>
        <w:rPr>
          <w:rFonts w:ascii="Times New Roman" w:hAnsi="Times New Roman" w:cs="Times New Roman"/>
          <w:sz w:val="24"/>
          <w:szCs w:val="24"/>
        </w:rPr>
        <w:t>u Výjezdu</w:t>
      </w:r>
      <w:r w:rsidRPr="005A77A3">
        <w:rPr>
          <w:rFonts w:ascii="Times New Roman" w:hAnsi="Times New Roman" w:cs="Times New Roman"/>
          <w:sz w:val="24"/>
          <w:szCs w:val="24"/>
        </w:rPr>
        <w:t xml:space="preserve"> </w:t>
      </w:r>
      <w:r w:rsidRPr="00FD33E5">
        <w:rPr>
          <w:rFonts w:ascii="Times New Roman" w:hAnsi="Times New Roman" w:cs="Times New Roman"/>
          <w:sz w:val="24"/>
          <w:szCs w:val="24"/>
        </w:rPr>
        <w:t xml:space="preserve">bezhotovostně bankovním převodem na </w:t>
      </w:r>
      <w:r w:rsidRPr="005F42CC">
        <w:rPr>
          <w:rFonts w:ascii="Times New Roman" w:hAnsi="Times New Roman" w:cs="Times New Roman"/>
          <w:sz w:val="24"/>
          <w:szCs w:val="24"/>
        </w:rPr>
        <w:t xml:space="preserve">účet </w:t>
      </w:r>
      <w:r>
        <w:rPr>
          <w:rFonts w:ascii="Times New Roman" w:hAnsi="Times New Roman" w:cs="Times New Roman"/>
          <w:sz w:val="24"/>
          <w:szCs w:val="24"/>
        </w:rPr>
        <w:t>Dodavatele</w:t>
      </w:r>
      <w:r w:rsidRPr="005F42CC">
        <w:rPr>
          <w:rFonts w:ascii="Times New Roman" w:hAnsi="Times New Roman" w:cs="Times New Roman"/>
          <w:sz w:val="24"/>
          <w:szCs w:val="24"/>
        </w:rPr>
        <w:t xml:space="preserve"> na základě </w:t>
      </w:r>
      <w:r>
        <w:rPr>
          <w:rFonts w:ascii="Times New Roman" w:hAnsi="Times New Roman" w:cs="Times New Roman"/>
          <w:sz w:val="24"/>
          <w:szCs w:val="24"/>
        </w:rPr>
        <w:t>Dodavatelem</w:t>
      </w:r>
      <w:r w:rsidRPr="005F42CC">
        <w:rPr>
          <w:rFonts w:ascii="Times New Roman" w:hAnsi="Times New Roman" w:cs="Times New Roman"/>
          <w:sz w:val="24"/>
          <w:szCs w:val="24"/>
        </w:rPr>
        <w:t xml:space="preserve"> vystavených a Objednateli</w:t>
      </w:r>
      <w:r w:rsidRPr="00A80BDB">
        <w:rPr>
          <w:rFonts w:ascii="Times New Roman" w:hAnsi="Times New Roman" w:cs="Times New Roman"/>
          <w:sz w:val="24"/>
          <w:szCs w:val="24"/>
        </w:rPr>
        <w:t xml:space="preserve"> prokazatelně doručených daňových dokladů</w:t>
      </w:r>
      <w:r>
        <w:rPr>
          <w:rFonts w:ascii="Times New Roman" w:hAnsi="Times New Roman" w:cs="Times New Roman"/>
          <w:sz w:val="24"/>
          <w:szCs w:val="24"/>
        </w:rPr>
        <w:t>.</w:t>
      </w:r>
      <w:r w:rsidR="00903515" w:rsidRPr="00903515">
        <w:rPr>
          <w:rFonts w:ascii="Times New Roman" w:hAnsi="Times New Roman" w:cs="Times New Roman"/>
          <w:sz w:val="24"/>
        </w:rPr>
        <w:t xml:space="preserve"> </w:t>
      </w:r>
      <w:r w:rsidR="00BD2628">
        <w:rPr>
          <w:rFonts w:ascii="Times New Roman" w:hAnsi="Times New Roman" w:cs="Times New Roman"/>
          <w:sz w:val="24"/>
        </w:rPr>
        <w:t xml:space="preserve">Dodavatel vystaví fakturu na částku odpovídající Ceně Výjezdu po skončení příslušného Výjezdu. </w:t>
      </w:r>
      <w:r w:rsidR="0067058E">
        <w:rPr>
          <w:rFonts w:ascii="Times New Roman" w:hAnsi="Times New Roman" w:cs="Times New Roman"/>
          <w:sz w:val="24"/>
        </w:rPr>
        <w:t xml:space="preserve">Smluvní strany se </w:t>
      </w:r>
      <w:r w:rsidR="00BD2628">
        <w:rPr>
          <w:rFonts w:ascii="Times New Roman" w:hAnsi="Times New Roman" w:cs="Times New Roman"/>
          <w:sz w:val="24"/>
        </w:rPr>
        <w:t xml:space="preserve">nicméně </w:t>
      </w:r>
      <w:r w:rsidR="0067058E">
        <w:rPr>
          <w:rFonts w:ascii="Times New Roman" w:hAnsi="Times New Roman" w:cs="Times New Roman"/>
          <w:sz w:val="24"/>
        </w:rPr>
        <w:t xml:space="preserve">mohou v konkrétním případě dohodnout na tom, že </w:t>
      </w:r>
      <w:r w:rsidR="00903515" w:rsidRPr="00577ED9">
        <w:rPr>
          <w:rFonts w:ascii="Times New Roman" w:hAnsi="Times New Roman" w:cs="Times New Roman"/>
          <w:sz w:val="24"/>
        </w:rPr>
        <w:t xml:space="preserve">Dodavatel vystaví první fakturu – daňový doklad na částku odpovídající 50 % </w:t>
      </w:r>
      <w:r w:rsidR="00903515" w:rsidRPr="00577ED9">
        <w:rPr>
          <w:rFonts w:ascii="Times New Roman" w:hAnsi="Times New Roman" w:cs="Times New Roman"/>
          <w:sz w:val="24"/>
          <w:szCs w:val="24"/>
        </w:rPr>
        <w:t>Předpokládané</w:t>
      </w:r>
      <w:r w:rsidR="00903515">
        <w:rPr>
          <w:rFonts w:ascii="Times New Roman" w:hAnsi="Times New Roman" w:cs="Times New Roman"/>
          <w:sz w:val="24"/>
          <w:szCs w:val="24"/>
        </w:rPr>
        <w:t xml:space="preserve"> ceny Služeb dle Dílčí smlouvy</w:t>
      </w:r>
      <w:r w:rsidR="00903515" w:rsidRPr="0067527D">
        <w:rPr>
          <w:rFonts w:ascii="Times New Roman" w:hAnsi="Times New Roman" w:cs="Times New Roman"/>
          <w:sz w:val="24"/>
          <w:szCs w:val="24"/>
        </w:rPr>
        <w:t xml:space="preserve"> </w:t>
      </w:r>
      <w:r w:rsidR="00903515" w:rsidRPr="0067527D">
        <w:rPr>
          <w:rFonts w:ascii="Times New Roman" w:hAnsi="Times New Roman" w:cs="Times New Roman"/>
          <w:sz w:val="24"/>
        </w:rPr>
        <w:t>po</w:t>
      </w:r>
      <w:r w:rsidR="00903515">
        <w:rPr>
          <w:rFonts w:ascii="Times New Roman" w:hAnsi="Times New Roman" w:cs="Times New Roman"/>
          <w:sz w:val="24"/>
        </w:rPr>
        <w:t xml:space="preserve"> uzavření Dílčí smlouvy</w:t>
      </w:r>
      <w:r w:rsidR="00903515" w:rsidRPr="0067527D">
        <w:rPr>
          <w:rFonts w:ascii="Times New Roman" w:hAnsi="Times New Roman" w:cs="Times New Roman"/>
          <w:sz w:val="24"/>
        </w:rPr>
        <w:t xml:space="preserve"> jako zálohu</w:t>
      </w:r>
      <w:r w:rsidR="00903515">
        <w:rPr>
          <w:rFonts w:ascii="Times New Roman" w:hAnsi="Times New Roman" w:cs="Times New Roman"/>
          <w:sz w:val="24"/>
        </w:rPr>
        <w:t xml:space="preserve"> (dále jen „</w:t>
      </w:r>
      <w:r w:rsidR="00903515" w:rsidRPr="003D4E37">
        <w:rPr>
          <w:rFonts w:ascii="Times New Roman" w:hAnsi="Times New Roman" w:cs="Times New Roman"/>
          <w:b/>
          <w:i/>
          <w:sz w:val="24"/>
        </w:rPr>
        <w:t>Záloha</w:t>
      </w:r>
      <w:r w:rsidR="00903515">
        <w:rPr>
          <w:rFonts w:ascii="Times New Roman" w:hAnsi="Times New Roman" w:cs="Times New Roman"/>
          <w:sz w:val="24"/>
        </w:rPr>
        <w:t>“)</w:t>
      </w:r>
      <w:r w:rsidR="0067058E">
        <w:rPr>
          <w:rFonts w:ascii="Times New Roman" w:hAnsi="Times New Roman" w:cs="Times New Roman"/>
          <w:sz w:val="24"/>
        </w:rPr>
        <w:t>;</w:t>
      </w:r>
      <w:r w:rsidR="00903515" w:rsidRPr="0067527D">
        <w:rPr>
          <w:rFonts w:ascii="Times New Roman" w:hAnsi="Times New Roman" w:cs="Times New Roman"/>
          <w:sz w:val="24"/>
        </w:rPr>
        <w:t xml:space="preserve"> </w:t>
      </w:r>
      <w:r w:rsidR="00903515">
        <w:rPr>
          <w:rFonts w:ascii="Times New Roman" w:hAnsi="Times New Roman" w:cs="Times New Roman"/>
          <w:sz w:val="24"/>
        </w:rPr>
        <w:t>Dodavatel</w:t>
      </w:r>
      <w:r w:rsidR="00903515" w:rsidRPr="0067527D">
        <w:rPr>
          <w:rFonts w:ascii="Times New Roman" w:hAnsi="Times New Roman" w:cs="Times New Roman"/>
          <w:sz w:val="24"/>
        </w:rPr>
        <w:t xml:space="preserve"> </w:t>
      </w:r>
      <w:r w:rsidR="0067058E">
        <w:rPr>
          <w:rFonts w:ascii="Times New Roman" w:hAnsi="Times New Roman" w:cs="Times New Roman"/>
          <w:sz w:val="24"/>
        </w:rPr>
        <w:t xml:space="preserve">v takovém případě </w:t>
      </w:r>
      <w:r w:rsidR="00903515" w:rsidRPr="0067527D">
        <w:rPr>
          <w:rFonts w:ascii="Times New Roman" w:hAnsi="Times New Roman" w:cs="Times New Roman"/>
          <w:sz w:val="24"/>
        </w:rPr>
        <w:t>vystaví druhou fakturu na částku odpovídající</w:t>
      </w:r>
      <w:r w:rsidR="00903515">
        <w:rPr>
          <w:rFonts w:ascii="Times New Roman" w:hAnsi="Times New Roman" w:cs="Times New Roman"/>
          <w:sz w:val="24"/>
        </w:rPr>
        <w:t xml:space="preserve"> rozdílu mezi Cenou Výjezdu a Zálohou</w:t>
      </w:r>
      <w:r w:rsidR="00903515" w:rsidRPr="0067527D">
        <w:rPr>
          <w:rFonts w:ascii="Times New Roman" w:hAnsi="Times New Roman" w:cs="Times New Roman"/>
          <w:sz w:val="24"/>
        </w:rPr>
        <w:t xml:space="preserve"> </w:t>
      </w:r>
      <w:r w:rsidR="00903515">
        <w:rPr>
          <w:rFonts w:ascii="Times New Roman" w:hAnsi="Times New Roman" w:cs="Times New Roman"/>
          <w:sz w:val="24"/>
          <w:szCs w:val="24"/>
        </w:rPr>
        <w:t>po skončení Výjezdu.</w:t>
      </w:r>
    </w:p>
    <w:p w14:paraId="00ECFD75" w14:textId="77777777" w:rsidR="006A37E0" w:rsidRDefault="006A37E0" w:rsidP="006A37E0">
      <w:pPr>
        <w:pStyle w:val="Prosttext"/>
        <w:ind w:left="720"/>
        <w:jc w:val="both"/>
        <w:rPr>
          <w:rFonts w:ascii="Times New Roman" w:hAnsi="Times New Roman" w:cs="Times New Roman"/>
          <w:sz w:val="24"/>
          <w:szCs w:val="24"/>
        </w:rPr>
      </w:pPr>
    </w:p>
    <w:p w14:paraId="13FF2F2B" w14:textId="21FD4BEC" w:rsidR="00D3555A" w:rsidRDefault="00D3555A" w:rsidP="00751490">
      <w:pPr>
        <w:pStyle w:val="Prosttext"/>
        <w:numPr>
          <w:ilvl w:val="0"/>
          <w:numId w:val="32"/>
        </w:numPr>
        <w:jc w:val="both"/>
        <w:rPr>
          <w:rFonts w:ascii="Times New Roman" w:hAnsi="Times New Roman" w:cs="Times New Roman"/>
          <w:sz w:val="24"/>
          <w:szCs w:val="24"/>
        </w:rPr>
      </w:pPr>
      <w:r>
        <w:rPr>
          <w:rFonts w:ascii="Times New Roman" w:hAnsi="Times New Roman" w:cs="Times New Roman"/>
          <w:sz w:val="24"/>
          <w:szCs w:val="24"/>
        </w:rPr>
        <w:t xml:space="preserve">Smluvní strany sjednávají, že bude-li </w:t>
      </w:r>
      <w:r w:rsidR="00D35737">
        <w:rPr>
          <w:rFonts w:ascii="Times New Roman" w:hAnsi="Times New Roman" w:cs="Times New Roman"/>
          <w:sz w:val="24"/>
          <w:szCs w:val="24"/>
        </w:rPr>
        <w:t xml:space="preserve">Cena Služeb </w:t>
      </w:r>
      <w:r w:rsidR="00082EDC">
        <w:rPr>
          <w:rFonts w:ascii="Times New Roman" w:hAnsi="Times New Roman" w:cs="Times New Roman"/>
          <w:sz w:val="24"/>
          <w:szCs w:val="24"/>
        </w:rPr>
        <w:t xml:space="preserve">skutečně </w:t>
      </w:r>
      <w:r w:rsidR="00D35737">
        <w:rPr>
          <w:rFonts w:ascii="Times New Roman" w:hAnsi="Times New Roman" w:cs="Times New Roman"/>
          <w:sz w:val="24"/>
          <w:szCs w:val="24"/>
        </w:rPr>
        <w:t xml:space="preserve">poskytnutých dle Dílčí smlouvy o </w:t>
      </w:r>
      <w:r w:rsidR="00D35737" w:rsidRPr="00577ED9">
        <w:rPr>
          <w:rFonts w:ascii="Times New Roman" w:hAnsi="Times New Roman" w:cs="Times New Roman"/>
          <w:sz w:val="24"/>
          <w:szCs w:val="24"/>
        </w:rPr>
        <w:t>více než 10</w:t>
      </w:r>
      <w:r w:rsidR="003E3CA8" w:rsidRPr="00577ED9">
        <w:rPr>
          <w:rFonts w:ascii="Times New Roman" w:hAnsi="Times New Roman" w:cs="Times New Roman"/>
          <w:sz w:val="24"/>
          <w:szCs w:val="24"/>
        </w:rPr>
        <w:t xml:space="preserve"> </w:t>
      </w:r>
      <w:r w:rsidR="00D35737" w:rsidRPr="00577ED9">
        <w:rPr>
          <w:rFonts w:ascii="Times New Roman" w:hAnsi="Times New Roman" w:cs="Times New Roman"/>
          <w:sz w:val="24"/>
          <w:szCs w:val="24"/>
        </w:rPr>
        <w:t xml:space="preserve">% vyšší než Předpokládaná cena Služeb dle </w:t>
      </w:r>
      <w:r w:rsidR="00082EDC" w:rsidRPr="00577ED9">
        <w:rPr>
          <w:rFonts w:ascii="Times New Roman" w:hAnsi="Times New Roman" w:cs="Times New Roman"/>
          <w:sz w:val="24"/>
          <w:szCs w:val="24"/>
        </w:rPr>
        <w:t xml:space="preserve">dané </w:t>
      </w:r>
      <w:r w:rsidR="00D35737" w:rsidRPr="00577ED9">
        <w:rPr>
          <w:rFonts w:ascii="Times New Roman" w:hAnsi="Times New Roman" w:cs="Times New Roman"/>
          <w:sz w:val="24"/>
          <w:szCs w:val="24"/>
        </w:rPr>
        <w:t>Dílčí smlouvy, je Objednatel povinen uhradit Dodavateli pouze Předpokládanou cenu Služeb navýšenou o 10</w:t>
      </w:r>
      <w:r w:rsidR="004B03B9" w:rsidRPr="00577ED9">
        <w:rPr>
          <w:rFonts w:ascii="Times New Roman" w:hAnsi="Times New Roman" w:cs="Times New Roman"/>
          <w:sz w:val="24"/>
          <w:szCs w:val="24"/>
        </w:rPr>
        <w:t xml:space="preserve"> </w:t>
      </w:r>
      <w:r w:rsidR="00D35737" w:rsidRPr="00577ED9">
        <w:rPr>
          <w:rFonts w:ascii="Times New Roman" w:hAnsi="Times New Roman" w:cs="Times New Roman"/>
          <w:sz w:val="24"/>
          <w:szCs w:val="24"/>
        </w:rPr>
        <w:t>%.</w:t>
      </w:r>
      <w:r w:rsidR="00E25965">
        <w:rPr>
          <w:rFonts w:ascii="Times New Roman" w:hAnsi="Times New Roman" w:cs="Times New Roman"/>
          <w:sz w:val="24"/>
          <w:szCs w:val="24"/>
        </w:rPr>
        <w:t xml:space="preserve"> </w:t>
      </w:r>
    </w:p>
    <w:p w14:paraId="1EC4297A" w14:textId="77777777" w:rsidR="006A37E0" w:rsidRDefault="006A37E0" w:rsidP="006A37E0">
      <w:pPr>
        <w:pStyle w:val="Prosttext"/>
        <w:jc w:val="both"/>
        <w:rPr>
          <w:rFonts w:ascii="Times New Roman" w:hAnsi="Times New Roman" w:cs="Times New Roman"/>
          <w:sz w:val="24"/>
          <w:szCs w:val="24"/>
        </w:rPr>
      </w:pPr>
    </w:p>
    <w:p w14:paraId="6688BA48" w14:textId="7AFF7F03" w:rsidR="00886C78" w:rsidRPr="00D51703" w:rsidRDefault="00CF2152" w:rsidP="00751490">
      <w:pPr>
        <w:pStyle w:val="Prosttext"/>
        <w:numPr>
          <w:ilvl w:val="0"/>
          <w:numId w:val="32"/>
        </w:numPr>
        <w:jc w:val="both"/>
        <w:rPr>
          <w:rFonts w:ascii="Times New Roman" w:hAnsi="Times New Roman" w:cs="Times New Roman"/>
          <w:sz w:val="24"/>
          <w:szCs w:val="24"/>
        </w:rPr>
      </w:pPr>
      <w:r w:rsidRPr="00D51703">
        <w:rPr>
          <w:rFonts w:ascii="Times New Roman" w:hAnsi="Times New Roman" w:cs="Times New Roman"/>
          <w:sz w:val="24"/>
          <w:szCs w:val="24"/>
        </w:rPr>
        <w:t>S</w:t>
      </w:r>
      <w:r w:rsidR="0044253C" w:rsidRPr="00D51703">
        <w:rPr>
          <w:rFonts w:ascii="Times New Roman" w:hAnsi="Times New Roman" w:cs="Times New Roman"/>
          <w:sz w:val="24"/>
          <w:szCs w:val="24"/>
        </w:rPr>
        <w:t xml:space="preserve">mluvní strany tímto sjednávají, že </w:t>
      </w:r>
      <w:r w:rsidR="000642E1" w:rsidRPr="00D51703">
        <w:rPr>
          <w:rFonts w:ascii="Times New Roman" w:hAnsi="Times New Roman" w:cs="Times New Roman"/>
          <w:sz w:val="24"/>
          <w:szCs w:val="24"/>
        </w:rPr>
        <w:t xml:space="preserve">splatnost daňového dokladu </w:t>
      </w:r>
      <w:r w:rsidR="000642E1" w:rsidRPr="00D51703">
        <w:rPr>
          <w:rFonts w:ascii="Times New Roman" w:hAnsi="Times New Roman" w:cs="Times New Roman"/>
          <w:color w:val="auto"/>
          <w:sz w:val="24"/>
          <w:szCs w:val="24"/>
        </w:rPr>
        <w:t xml:space="preserve">činí </w:t>
      </w:r>
      <w:r w:rsidR="00144509" w:rsidRPr="00D51703">
        <w:rPr>
          <w:rFonts w:ascii="Times New Roman" w:hAnsi="Times New Roman" w:cs="Times New Roman"/>
          <w:color w:val="auto"/>
          <w:sz w:val="24"/>
          <w:szCs w:val="24"/>
        </w:rPr>
        <w:t>14 dnů</w:t>
      </w:r>
      <w:r w:rsidR="00D51703" w:rsidRPr="00D51703">
        <w:rPr>
          <w:rFonts w:ascii="Times New Roman" w:hAnsi="Times New Roman" w:cs="Times New Roman"/>
          <w:color w:val="auto"/>
          <w:sz w:val="24"/>
          <w:szCs w:val="24"/>
        </w:rPr>
        <w:t>.</w:t>
      </w:r>
    </w:p>
    <w:p w14:paraId="2F9B313D" w14:textId="77777777" w:rsidR="00D90A9F" w:rsidRPr="002847A0" w:rsidRDefault="00D90A9F" w:rsidP="00751490">
      <w:pPr>
        <w:pStyle w:val="Prosttext"/>
        <w:ind w:left="720"/>
        <w:jc w:val="both"/>
        <w:rPr>
          <w:rFonts w:ascii="Times New Roman" w:hAnsi="Times New Roman" w:cs="Times New Roman"/>
          <w:sz w:val="24"/>
          <w:szCs w:val="24"/>
        </w:rPr>
      </w:pPr>
    </w:p>
    <w:p w14:paraId="6F6D3335" w14:textId="41FA7DFC" w:rsidR="005B1616" w:rsidRDefault="00635CFA" w:rsidP="00751490">
      <w:pPr>
        <w:keepNext/>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V</w:t>
      </w:r>
      <w:r w:rsidR="005B1616">
        <w:rPr>
          <w:rFonts w:ascii="Times New Roman" w:hAnsi="Times New Roman" w:cs="Times New Roman"/>
          <w:b/>
          <w:sz w:val="24"/>
          <w:szCs w:val="24"/>
        </w:rPr>
        <w:t>.</w:t>
      </w:r>
    </w:p>
    <w:p w14:paraId="4B527D1A" w14:textId="7FAC500A" w:rsidR="005B1616" w:rsidRDefault="005B1616" w:rsidP="00751490">
      <w:pPr>
        <w:keepNext/>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Práva a povinnosti smluvních stran</w:t>
      </w:r>
    </w:p>
    <w:p w14:paraId="23E8C1E4" w14:textId="77777777" w:rsidR="006A37E0" w:rsidRDefault="006A37E0" w:rsidP="00751490">
      <w:pPr>
        <w:keepNext/>
        <w:spacing w:after="0" w:line="240" w:lineRule="auto"/>
        <w:jc w:val="center"/>
        <w:rPr>
          <w:rFonts w:ascii="Times New Roman" w:hAnsi="Times New Roman" w:cs="Times New Roman"/>
          <w:b/>
          <w:sz w:val="24"/>
          <w:szCs w:val="24"/>
        </w:rPr>
      </w:pPr>
    </w:p>
    <w:p w14:paraId="707516C3" w14:textId="0265A165" w:rsidR="005B1616" w:rsidRDefault="005B1616" w:rsidP="00751490">
      <w:pPr>
        <w:pStyle w:val="Prosttext"/>
        <w:numPr>
          <w:ilvl w:val="0"/>
          <w:numId w:val="30"/>
        </w:numPr>
        <w:jc w:val="both"/>
        <w:rPr>
          <w:rFonts w:ascii="Times New Roman" w:hAnsi="Times New Roman" w:cs="Times New Roman"/>
          <w:sz w:val="24"/>
          <w:szCs w:val="24"/>
        </w:rPr>
      </w:pPr>
      <w:r>
        <w:rPr>
          <w:rFonts w:ascii="Times New Roman" w:hAnsi="Times New Roman" w:cs="Times New Roman"/>
          <w:sz w:val="24"/>
          <w:szCs w:val="24"/>
        </w:rPr>
        <w:t>Dodavatel</w:t>
      </w:r>
      <w:r w:rsidRPr="004E69B4">
        <w:rPr>
          <w:rFonts w:ascii="Times New Roman" w:hAnsi="Times New Roman" w:cs="Times New Roman"/>
          <w:sz w:val="24"/>
          <w:szCs w:val="24"/>
        </w:rPr>
        <w:t xml:space="preserve"> se zavazuje realizovat </w:t>
      </w:r>
      <w:r>
        <w:rPr>
          <w:rFonts w:ascii="Times New Roman" w:hAnsi="Times New Roman" w:cs="Times New Roman"/>
          <w:sz w:val="24"/>
          <w:szCs w:val="24"/>
        </w:rPr>
        <w:t xml:space="preserve">jakoukoliv Dílčí smlouvu </w:t>
      </w:r>
      <w:r w:rsidRPr="009E2F08">
        <w:rPr>
          <w:rFonts w:ascii="Times New Roman" w:hAnsi="Times New Roman" w:cs="Times New Roman"/>
          <w:sz w:val="24"/>
          <w:szCs w:val="24"/>
        </w:rPr>
        <w:t xml:space="preserve">v souladu s touto </w:t>
      </w:r>
      <w:r>
        <w:rPr>
          <w:rFonts w:ascii="Times New Roman" w:hAnsi="Times New Roman" w:cs="Times New Roman"/>
          <w:sz w:val="24"/>
          <w:szCs w:val="24"/>
        </w:rPr>
        <w:t xml:space="preserve">Rámcovou </w:t>
      </w:r>
      <w:r w:rsidRPr="006923F4">
        <w:rPr>
          <w:rFonts w:ascii="Times New Roman" w:hAnsi="Times New Roman" w:cs="Times New Roman"/>
          <w:sz w:val="24"/>
          <w:szCs w:val="24"/>
        </w:rPr>
        <w:t>smlouvou</w:t>
      </w:r>
      <w:r w:rsidR="00CB342D" w:rsidRPr="006923F4">
        <w:rPr>
          <w:rFonts w:ascii="Times New Roman" w:hAnsi="Times New Roman" w:cs="Times New Roman"/>
          <w:sz w:val="24"/>
          <w:szCs w:val="24"/>
        </w:rPr>
        <w:t xml:space="preserve"> a zavazuje se poskytnout Objednateli</w:t>
      </w:r>
      <w:r w:rsidR="00F7619F" w:rsidRPr="00F7619F">
        <w:rPr>
          <w:rFonts w:ascii="Times New Roman" w:hAnsi="Times New Roman" w:cs="Times New Roman"/>
          <w:color w:val="auto"/>
          <w:sz w:val="24"/>
          <w:szCs w:val="24"/>
        </w:rPr>
        <w:t xml:space="preserve"> </w:t>
      </w:r>
      <w:r w:rsidR="00F7619F" w:rsidRPr="0067527D">
        <w:rPr>
          <w:rFonts w:ascii="Times New Roman" w:hAnsi="Times New Roman" w:cs="Times New Roman"/>
          <w:color w:val="auto"/>
          <w:sz w:val="24"/>
          <w:szCs w:val="24"/>
        </w:rPr>
        <w:t xml:space="preserve">požadované </w:t>
      </w:r>
      <w:r w:rsidR="00FD5EEB">
        <w:rPr>
          <w:rFonts w:ascii="Times New Roman" w:hAnsi="Times New Roman" w:cs="Times New Roman"/>
          <w:color w:val="auto"/>
          <w:sz w:val="24"/>
          <w:szCs w:val="24"/>
        </w:rPr>
        <w:t>S</w:t>
      </w:r>
      <w:r w:rsidR="00F7619F" w:rsidRPr="0067527D">
        <w:rPr>
          <w:rFonts w:ascii="Times New Roman" w:hAnsi="Times New Roman" w:cs="Times New Roman"/>
          <w:color w:val="auto"/>
          <w:sz w:val="24"/>
          <w:szCs w:val="24"/>
        </w:rPr>
        <w:t>lužby flexibilně</w:t>
      </w:r>
      <w:r w:rsidR="00F7619F">
        <w:rPr>
          <w:rFonts w:ascii="Times New Roman" w:hAnsi="Times New Roman" w:cs="Times New Roman"/>
          <w:color w:val="auto"/>
          <w:sz w:val="24"/>
          <w:szCs w:val="24"/>
        </w:rPr>
        <w:t>,</w:t>
      </w:r>
      <w:r w:rsidR="00DC1696">
        <w:rPr>
          <w:rFonts w:ascii="Times New Roman" w:hAnsi="Times New Roman" w:cs="Times New Roman"/>
          <w:sz w:val="24"/>
          <w:szCs w:val="24"/>
        </w:rPr>
        <w:t xml:space="preserve"> řádně a </w:t>
      </w:r>
      <w:r w:rsidR="00CB342D" w:rsidRPr="006923F4">
        <w:rPr>
          <w:rFonts w:ascii="Times New Roman" w:hAnsi="Times New Roman" w:cs="Times New Roman"/>
          <w:sz w:val="24"/>
          <w:szCs w:val="24"/>
        </w:rPr>
        <w:t>včas dle</w:t>
      </w:r>
      <w:r w:rsidR="00FD5EEB">
        <w:rPr>
          <w:rFonts w:ascii="Times New Roman" w:hAnsi="Times New Roman" w:cs="Times New Roman"/>
          <w:sz w:val="24"/>
          <w:szCs w:val="24"/>
        </w:rPr>
        <w:t xml:space="preserve"> této Rámcové smlouvy a</w:t>
      </w:r>
      <w:r w:rsidR="00CB342D" w:rsidRPr="006923F4">
        <w:rPr>
          <w:rFonts w:ascii="Times New Roman" w:hAnsi="Times New Roman" w:cs="Times New Roman"/>
          <w:sz w:val="24"/>
          <w:szCs w:val="24"/>
        </w:rPr>
        <w:t xml:space="preserve"> Dílčí smlouvy.</w:t>
      </w:r>
    </w:p>
    <w:p w14:paraId="3285CAC8" w14:textId="77777777" w:rsidR="00D90A9F" w:rsidRDefault="00D90A9F" w:rsidP="00751490">
      <w:pPr>
        <w:pStyle w:val="Prosttext"/>
        <w:ind w:left="720"/>
        <w:jc w:val="both"/>
        <w:rPr>
          <w:rFonts w:ascii="Times New Roman" w:hAnsi="Times New Roman" w:cs="Times New Roman"/>
          <w:sz w:val="24"/>
          <w:szCs w:val="24"/>
        </w:rPr>
      </w:pPr>
    </w:p>
    <w:p w14:paraId="22D54970" w14:textId="5F3F1E2C" w:rsidR="00E21A68" w:rsidRDefault="004F5669" w:rsidP="00751490">
      <w:pPr>
        <w:pStyle w:val="Odstavecseseznamem"/>
        <w:numPr>
          <w:ilvl w:val="0"/>
          <w:numId w:val="30"/>
        </w:numPr>
        <w:spacing w:after="0" w:line="240" w:lineRule="auto"/>
        <w:jc w:val="both"/>
        <w:rPr>
          <w:rFonts w:ascii="Times New Roman" w:eastAsia="Times New Roman" w:hAnsi="Times New Roman" w:cs="Times New Roman"/>
          <w:bCs/>
          <w:color w:val="auto"/>
          <w:sz w:val="24"/>
          <w:szCs w:val="20"/>
          <w:lang w:eastAsia="cs-CZ"/>
        </w:rPr>
      </w:pPr>
      <w:r w:rsidRPr="00E21A68">
        <w:rPr>
          <w:rFonts w:ascii="Times New Roman" w:hAnsi="Times New Roman" w:cs="Times New Roman"/>
          <w:sz w:val="24"/>
          <w:szCs w:val="24"/>
        </w:rPr>
        <w:t>Dodavatel je povinen zajišťovat Služby s využitím všech speciálních cen, zlevněných tarifů a možných slev.</w:t>
      </w:r>
      <w:r w:rsidR="00E21A68" w:rsidRPr="00E21A68">
        <w:rPr>
          <w:rFonts w:ascii="Times New Roman" w:eastAsia="Times New Roman" w:hAnsi="Times New Roman" w:cs="Times New Roman"/>
          <w:bCs/>
          <w:color w:val="auto"/>
          <w:sz w:val="24"/>
          <w:szCs w:val="20"/>
          <w:lang w:eastAsia="cs-CZ"/>
        </w:rPr>
        <w:t xml:space="preserve"> Zvláště pak je Dodavatel povinen zajistit a zprostředkovat Objednateli letecký bonusový program, který bude využitý pro zvýhodnění některých služeb (například nákupu letenek), pokud je takový program aerolinkami poskytován.</w:t>
      </w:r>
      <w:r w:rsidR="00E053D1">
        <w:rPr>
          <w:rFonts w:ascii="Times New Roman" w:eastAsia="Times New Roman" w:hAnsi="Times New Roman" w:cs="Times New Roman"/>
          <w:bCs/>
          <w:color w:val="auto"/>
          <w:sz w:val="24"/>
          <w:szCs w:val="20"/>
          <w:lang w:eastAsia="cs-CZ"/>
        </w:rPr>
        <w:t xml:space="preserve"> V případě, že je k využití leteckého bonusového programu zapotřebí </w:t>
      </w:r>
      <w:r w:rsidR="000F2B51">
        <w:rPr>
          <w:rFonts w:ascii="Times New Roman" w:eastAsia="Times New Roman" w:hAnsi="Times New Roman" w:cs="Times New Roman"/>
          <w:bCs/>
          <w:color w:val="auto"/>
          <w:sz w:val="24"/>
          <w:szCs w:val="20"/>
          <w:lang w:eastAsia="cs-CZ"/>
        </w:rPr>
        <w:t>zakupování</w:t>
      </w:r>
      <w:r w:rsidR="00E053D1">
        <w:rPr>
          <w:rFonts w:ascii="Times New Roman" w:eastAsia="Times New Roman" w:hAnsi="Times New Roman" w:cs="Times New Roman"/>
          <w:bCs/>
          <w:color w:val="auto"/>
          <w:sz w:val="24"/>
          <w:szCs w:val="20"/>
          <w:lang w:eastAsia="cs-CZ"/>
        </w:rPr>
        <w:t xml:space="preserve"> letenek přímo na účet Objednatele, je </w:t>
      </w:r>
      <w:r w:rsidR="000F2B51">
        <w:rPr>
          <w:rFonts w:ascii="Times New Roman" w:eastAsia="Times New Roman" w:hAnsi="Times New Roman" w:cs="Times New Roman"/>
          <w:bCs/>
          <w:color w:val="auto"/>
          <w:sz w:val="24"/>
          <w:szCs w:val="20"/>
          <w:lang w:eastAsia="cs-CZ"/>
        </w:rPr>
        <w:t xml:space="preserve">Dodavatel oprávněn k zastoupení Objednatele při nákupu letenek. </w:t>
      </w:r>
      <w:r w:rsidR="00E053D1">
        <w:rPr>
          <w:rFonts w:ascii="Times New Roman" w:eastAsia="Times New Roman" w:hAnsi="Times New Roman" w:cs="Times New Roman"/>
          <w:bCs/>
          <w:color w:val="auto"/>
          <w:sz w:val="24"/>
          <w:szCs w:val="20"/>
          <w:lang w:eastAsia="cs-CZ"/>
        </w:rPr>
        <w:t xml:space="preserve"> </w:t>
      </w:r>
    </w:p>
    <w:p w14:paraId="336314DB" w14:textId="77777777" w:rsidR="006A37E0" w:rsidRPr="006A37E0" w:rsidRDefault="006A37E0" w:rsidP="006A37E0">
      <w:pPr>
        <w:spacing w:after="0" w:line="240" w:lineRule="auto"/>
        <w:jc w:val="both"/>
        <w:rPr>
          <w:rFonts w:ascii="Times New Roman" w:eastAsia="Times New Roman" w:hAnsi="Times New Roman" w:cs="Times New Roman"/>
          <w:bCs/>
          <w:color w:val="auto"/>
          <w:sz w:val="24"/>
          <w:szCs w:val="20"/>
          <w:lang w:eastAsia="cs-CZ"/>
        </w:rPr>
      </w:pPr>
    </w:p>
    <w:p w14:paraId="25B299BC" w14:textId="41C004E3" w:rsidR="00DF7A98" w:rsidRPr="003971F8" w:rsidRDefault="00AC5B08" w:rsidP="003971F8">
      <w:pPr>
        <w:pStyle w:val="Zkladntext"/>
        <w:numPr>
          <w:ilvl w:val="0"/>
          <w:numId w:val="30"/>
        </w:numPr>
        <w:spacing w:after="0" w:line="240" w:lineRule="auto"/>
        <w:jc w:val="both"/>
        <w:rPr>
          <w:rFonts w:ascii="Times New Roman" w:hAnsi="Times New Roman" w:cs="Times New Roman"/>
          <w:b/>
          <w:sz w:val="24"/>
        </w:rPr>
      </w:pPr>
      <w:r>
        <w:rPr>
          <w:rFonts w:ascii="Times New Roman" w:hAnsi="Times New Roman" w:cs="Times New Roman"/>
          <w:sz w:val="24"/>
        </w:rPr>
        <w:t xml:space="preserve">Není-li dále stanoveno jinak, zavazuje se </w:t>
      </w:r>
      <w:r w:rsidR="00D90A9F" w:rsidRPr="00825167">
        <w:rPr>
          <w:rFonts w:ascii="Times New Roman" w:hAnsi="Times New Roman" w:cs="Times New Roman"/>
          <w:sz w:val="24"/>
        </w:rPr>
        <w:t xml:space="preserve">Dodavatel umožnit </w:t>
      </w:r>
      <w:r w:rsidR="00D90A9F">
        <w:rPr>
          <w:rFonts w:ascii="Times New Roman" w:hAnsi="Times New Roman" w:cs="Times New Roman"/>
          <w:sz w:val="24"/>
        </w:rPr>
        <w:t xml:space="preserve">Objednateli </w:t>
      </w:r>
      <w:r w:rsidR="00A93A3F">
        <w:rPr>
          <w:rFonts w:ascii="Times New Roman" w:hAnsi="Times New Roman" w:cs="Times New Roman"/>
          <w:sz w:val="24"/>
        </w:rPr>
        <w:t xml:space="preserve">(i) </w:t>
      </w:r>
      <w:r w:rsidR="00D90A9F" w:rsidRPr="00825167">
        <w:rPr>
          <w:rFonts w:ascii="Times New Roman" w:hAnsi="Times New Roman" w:cs="Times New Roman"/>
          <w:sz w:val="24"/>
        </w:rPr>
        <w:t>změny letenek před i po</w:t>
      </w:r>
      <w:r w:rsidR="00D90A9F" w:rsidRPr="00D90A9F">
        <w:rPr>
          <w:rFonts w:ascii="Times New Roman" w:hAnsi="Times New Roman" w:cs="Times New Roman"/>
          <w:sz w:val="24"/>
        </w:rPr>
        <w:t xml:space="preserve"> jejich vystavení</w:t>
      </w:r>
      <w:r w:rsidR="00D90A9F" w:rsidRPr="00825167">
        <w:rPr>
          <w:rFonts w:ascii="Times New Roman" w:hAnsi="Times New Roman" w:cs="Times New Roman"/>
          <w:sz w:val="24"/>
        </w:rPr>
        <w:t xml:space="preserve"> (změny jmen, </w:t>
      </w:r>
      <w:r w:rsidR="00335D6C">
        <w:rPr>
          <w:rFonts w:ascii="Times New Roman" w:hAnsi="Times New Roman" w:cs="Times New Roman"/>
          <w:sz w:val="24"/>
        </w:rPr>
        <w:t>termínů</w:t>
      </w:r>
      <w:r w:rsidR="00D90A9F" w:rsidRPr="00825167">
        <w:rPr>
          <w:rFonts w:ascii="Times New Roman" w:hAnsi="Times New Roman" w:cs="Times New Roman"/>
          <w:sz w:val="24"/>
        </w:rPr>
        <w:t>, počtu osob, změna z důvodu chybně zadaného jména apod.)</w:t>
      </w:r>
      <w:r w:rsidR="00A93A3F">
        <w:rPr>
          <w:rFonts w:ascii="Times New Roman" w:hAnsi="Times New Roman" w:cs="Times New Roman"/>
          <w:sz w:val="24"/>
        </w:rPr>
        <w:t xml:space="preserve"> a/nebo (</w:t>
      </w:r>
      <w:proofErr w:type="spellStart"/>
      <w:r w:rsidR="00A93A3F">
        <w:rPr>
          <w:rFonts w:ascii="Times New Roman" w:hAnsi="Times New Roman" w:cs="Times New Roman"/>
          <w:sz w:val="24"/>
        </w:rPr>
        <w:t>ii</w:t>
      </w:r>
      <w:proofErr w:type="spellEnd"/>
      <w:r w:rsidR="00A93A3F">
        <w:rPr>
          <w:rFonts w:ascii="Times New Roman" w:hAnsi="Times New Roman" w:cs="Times New Roman"/>
          <w:sz w:val="24"/>
        </w:rPr>
        <w:t>) změny v počtu a struktuře účastníků Výjezdu</w:t>
      </w:r>
      <w:r w:rsidR="00196CDC">
        <w:rPr>
          <w:rFonts w:ascii="Times New Roman" w:hAnsi="Times New Roman" w:cs="Times New Roman"/>
          <w:sz w:val="24"/>
        </w:rPr>
        <w:t xml:space="preserve"> </w:t>
      </w:r>
      <w:r w:rsidR="00196CDC">
        <w:rPr>
          <w:rFonts w:ascii="Times New Roman" w:hAnsi="Times New Roman" w:cs="Times New Roman"/>
          <w:sz w:val="24"/>
        </w:rPr>
        <w:lastRenderedPageBreak/>
        <w:t>a tím souvisej</w:t>
      </w:r>
      <w:r w:rsidR="00E966CF">
        <w:rPr>
          <w:rFonts w:ascii="Times New Roman" w:hAnsi="Times New Roman" w:cs="Times New Roman"/>
          <w:sz w:val="24"/>
        </w:rPr>
        <w:t>ícím rozsahu</w:t>
      </w:r>
      <w:r w:rsidR="00196CDC">
        <w:rPr>
          <w:rFonts w:ascii="Times New Roman" w:hAnsi="Times New Roman" w:cs="Times New Roman"/>
          <w:sz w:val="24"/>
        </w:rPr>
        <w:t xml:space="preserve"> Služeb</w:t>
      </w:r>
      <w:r w:rsidR="000F27E7">
        <w:rPr>
          <w:rFonts w:ascii="Times New Roman" w:hAnsi="Times New Roman" w:cs="Times New Roman"/>
          <w:sz w:val="24"/>
        </w:rPr>
        <w:t xml:space="preserve">, a to nejpozději </w:t>
      </w:r>
      <w:r w:rsidR="00BF094C" w:rsidRPr="00BF094C">
        <w:rPr>
          <w:rFonts w:ascii="Times New Roman" w:hAnsi="Times New Roman" w:cs="Times New Roman"/>
          <w:sz w:val="24"/>
        </w:rPr>
        <w:t>7</w:t>
      </w:r>
      <w:r w:rsidR="004904A0" w:rsidRPr="00221352">
        <w:rPr>
          <w:rFonts w:ascii="Times New Roman" w:hAnsi="Times New Roman" w:cs="Times New Roman"/>
          <w:sz w:val="24"/>
        </w:rPr>
        <w:t xml:space="preserve"> dnů</w:t>
      </w:r>
      <w:r w:rsidR="000F27E7">
        <w:rPr>
          <w:rFonts w:ascii="Times New Roman" w:hAnsi="Times New Roman" w:cs="Times New Roman"/>
          <w:sz w:val="24"/>
        </w:rPr>
        <w:t xml:space="preserve"> před </w:t>
      </w:r>
      <w:r w:rsidR="00270D04">
        <w:rPr>
          <w:rFonts w:ascii="Times New Roman" w:hAnsi="Times New Roman" w:cs="Times New Roman"/>
          <w:sz w:val="24"/>
        </w:rPr>
        <w:t xml:space="preserve">plánovaným </w:t>
      </w:r>
      <w:r w:rsidR="00DF7A98">
        <w:rPr>
          <w:rFonts w:ascii="Times New Roman" w:hAnsi="Times New Roman" w:cs="Times New Roman"/>
          <w:sz w:val="24"/>
        </w:rPr>
        <w:t>termínem</w:t>
      </w:r>
      <w:r w:rsidR="000F27E7">
        <w:rPr>
          <w:rFonts w:ascii="Times New Roman" w:hAnsi="Times New Roman" w:cs="Times New Roman"/>
          <w:sz w:val="24"/>
        </w:rPr>
        <w:t xml:space="preserve"> odletu</w:t>
      </w:r>
      <w:r w:rsidR="004904A0">
        <w:rPr>
          <w:rFonts w:ascii="Times New Roman" w:hAnsi="Times New Roman" w:cs="Times New Roman"/>
          <w:sz w:val="24"/>
        </w:rPr>
        <w:t xml:space="preserve">, resp. termínem </w:t>
      </w:r>
      <w:r w:rsidR="001C6693" w:rsidRPr="004904A0">
        <w:rPr>
          <w:rFonts w:ascii="Times New Roman" w:hAnsi="Times New Roman" w:cs="Times New Roman"/>
          <w:sz w:val="24"/>
        </w:rPr>
        <w:t xml:space="preserve">zahájení poskytování </w:t>
      </w:r>
      <w:r w:rsidR="004904A0">
        <w:rPr>
          <w:rFonts w:ascii="Times New Roman" w:hAnsi="Times New Roman" w:cs="Times New Roman"/>
          <w:sz w:val="24"/>
        </w:rPr>
        <w:t>S</w:t>
      </w:r>
      <w:r w:rsidR="001C6693" w:rsidRPr="004904A0">
        <w:rPr>
          <w:rFonts w:ascii="Times New Roman" w:hAnsi="Times New Roman" w:cs="Times New Roman"/>
          <w:sz w:val="24"/>
        </w:rPr>
        <w:t>lužeb</w:t>
      </w:r>
      <w:r w:rsidR="004904A0">
        <w:rPr>
          <w:rFonts w:ascii="Times New Roman" w:hAnsi="Times New Roman" w:cs="Times New Roman"/>
          <w:sz w:val="24"/>
        </w:rPr>
        <w:t xml:space="preserve"> dle příslušné Dílčí smlouvy</w:t>
      </w:r>
      <w:r w:rsidR="00D90A9F" w:rsidRPr="00825167">
        <w:rPr>
          <w:rFonts w:ascii="Times New Roman" w:hAnsi="Times New Roman" w:cs="Times New Roman"/>
          <w:sz w:val="24"/>
        </w:rPr>
        <w:t>.</w:t>
      </w:r>
      <w:r w:rsidR="00415710">
        <w:rPr>
          <w:rFonts w:ascii="Times New Roman" w:hAnsi="Times New Roman" w:cs="Times New Roman"/>
          <w:sz w:val="24"/>
        </w:rPr>
        <w:t xml:space="preserve"> </w:t>
      </w:r>
    </w:p>
    <w:p w14:paraId="553AF4A9" w14:textId="77777777" w:rsidR="003971F8" w:rsidRPr="003971F8" w:rsidRDefault="003971F8" w:rsidP="003971F8">
      <w:pPr>
        <w:pStyle w:val="Zkladntext"/>
        <w:spacing w:after="0" w:line="240" w:lineRule="auto"/>
        <w:jc w:val="both"/>
        <w:rPr>
          <w:rFonts w:ascii="Times New Roman" w:hAnsi="Times New Roman" w:cs="Times New Roman"/>
          <w:b/>
          <w:sz w:val="24"/>
        </w:rPr>
      </w:pPr>
    </w:p>
    <w:p w14:paraId="3164766F" w14:textId="154713BD" w:rsidR="00DF7A98" w:rsidRPr="00196CDC" w:rsidRDefault="00A93A3F" w:rsidP="00196CDC">
      <w:pPr>
        <w:pStyle w:val="Zkladntext"/>
        <w:numPr>
          <w:ilvl w:val="0"/>
          <w:numId w:val="30"/>
        </w:numPr>
        <w:spacing w:after="0" w:line="240" w:lineRule="auto"/>
        <w:jc w:val="both"/>
        <w:rPr>
          <w:rFonts w:ascii="Times New Roman" w:hAnsi="Times New Roman" w:cs="Times New Roman"/>
          <w:b/>
          <w:sz w:val="24"/>
        </w:rPr>
      </w:pPr>
      <w:r>
        <w:rPr>
          <w:rFonts w:ascii="Times New Roman" w:hAnsi="Times New Roman" w:cs="Times New Roman"/>
          <w:sz w:val="24"/>
        </w:rPr>
        <w:t>Dodavatel dále umožní Objednateli</w:t>
      </w:r>
      <w:r w:rsidR="00F716D8">
        <w:rPr>
          <w:rFonts w:ascii="Times New Roman" w:hAnsi="Times New Roman" w:cs="Times New Roman"/>
          <w:sz w:val="24"/>
        </w:rPr>
        <w:t xml:space="preserve"> jednostranné</w:t>
      </w:r>
      <w:r>
        <w:rPr>
          <w:rFonts w:ascii="Times New Roman" w:hAnsi="Times New Roman" w:cs="Times New Roman"/>
          <w:sz w:val="24"/>
        </w:rPr>
        <w:t xml:space="preserve"> zrušení letenky a/nebo </w:t>
      </w:r>
      <w:r w:rsidR="00196CDC">
        <w:rPr>
          <w:rFonts w:ascii="Times New Roman" w:hAnsi="Times New Roman" w:cs="Times New Roman"/>
          <w:sz w:val="24"/>
        </w:rPr>
        <w:t>všech Služeb souvisejících s neúčastí konkrétního účastníka Výjezdu na tomto Výjezdu, a to i bezprostředně před zahájením Výjezdu, v případě (i) onemocnění účastníka Výjezdu, (</w:t>
      </w:r>
      <w:proofErr w:type="spellStart"/>
      <w:r w:rsidR="00196CDC">
        <w:rPr>
          <w:rFonts w:ascii="Times New Roman" w:hAnsi="Times New Roman" w:cs="Times New Roman"/>
          <w:sz w:val="24"/>
        </w:rPr>
        <w:t>ii</w:t>
      </w:r>
      <w:proofErr w:type="spellEnd"/>
      <w:r w:rsidR="00196CDC">
        <w:rPr>
          <w:rFonts w:ascii="Times New Roman" w:hAnsi="Times New Roman" w:cs="Times New Roman"/>
          <w:sz w:val="24"/>
        </w:rPr>
        <w:t>) odepření nastoupení cesty účastníkovi Výjezdu z důvodu existence příznaků onemocnění a/nebo (</w:t>
      </w:r>
      <w:proofErr w:type="spellStart"/>
      <w:r w:rsidR="00196CDC">
        <w:rPr>
          <w:rFonts w:ascii="Times New Roman" w:hAnsi="Times New Roman" w:cs="Times New Roman"/>
          <w:sz w:val="24"/>
        </w:rPr>
        <w:t>iii</w:t>
      </w:r>
      <w:proofErr w:type="spellEnd"/>
      <w:r w:rsidR="00196CDC">
        <w:rPr>
          <w:rFonts w:ascii="Times New Roman" w:hAnsi="Times New Roman" w:cs="Times New Roman"/>
          <w:sz w:val="24"/>
        </w:rPr>
        <w:t xml:space="preserve">) v případě nastoupení osobní </w:t>
      </w:r>
      <w:r w:rsidR="00196CDC" w:rsidRPr="004904A0">
        <w:rPr>
          <w:rFonts w:ascii="Times New Roman" w:hAnsi="Times New Roman" w:cs="Times New Roman"/>
          <w:sz w:val="24"/>
        </w:rPr>
        <w:t>n</w:t>
      </w:r>
      <w:r w:rsidR="004904A0">
        <w:rPr>
          <w:rFonts w:ascii="Times New Roman" w:hAnsi="Times New Roman" w:cs="Times New Roman"/>
          <w:sz w:val="24"/>
        </w:rPr>
        <w:t>ařízené</w:t>
      </w:r>
      <w:r w:rsidR="00196CDC">
        <w:rPr>
          <w:rFonts w:ascii="Times New Roman" w:hAnsi="Times New Roman" w:cs="Times New Roman"/>
          <w:sz w:val="24"/>
        </w:rPr>
        <w:t xml:space="preserve"> karantény účastníkem Výjezdu;</w:t>
      </w:r>
      <w:r w:rsidR="00AC5B08">
        <w:rPr>
          <w:rFonts w:ascii="Times New Roman" w:hAnsi="Times New Roman" w:cs="Times New Roman"/>
          <w:sz w:val="24"/>
        </w:rPr>
        <w:t xml:space="preserve"> </w:t>
      </w:r>
      <w:r w:rsidR="00E966CF">
        <w:rPr>
          <w:rFonts w:ascii="Times New Roman" w:hAnsi="Times New Roman" w:cs="Times New Roman"/>
          <w:sz w:val="24"/>
        </w:rPr>
        <w:t>naplnění</w:t>
      </w:r>
      <w:r w:rsidR="00196CDC">
        <w:rPr>
          <w:rFonts w:ascii="Times New Roman" w:hAnsi="Times New Roman" w:cs="Times New Roman"/>
          <w:sz w:val="24"/>
        </w:rPr>
        <w:t xml:space="preserve"> některého z uvedených důvodů</w:t>
      </w:r>
      <w:r w:rsidR="00AC5B08">
        <w:rPr>
          <w:rFonts w:ascii="Times New Roman" w:hAnsi="Times New Roman" w:cs="Times New Roman"/>
          <w:sz w:val="24"/>
        </w:rPr>
        <w:t xml:space="preserve"> prokáže </w:t>
      </w:r>
      <w:r w:rsidR="00196CDC">
        <w:rPr>
          <w:rFonts w:ascii="Times New Roman" w:hAnsi="Times New Roman" w:cs="Times New Roman"/>
          <w:sz w:val="24"/>
        </w:rPr>
        <w:t xml:space="preserve">Objednatel </w:t>
      </w:r>
      <w:r w:rsidR="00AC5B08">
        <w:rPr>
          <w:rFonts w:ascii="Times New Roman" w:hAnsi="Times New Roman" w:cs="Times New Roman"/>
          <w:sz w:val="24"/>
        </w:rPr>
        <w:t>čestným prohlášením</w:t>
      </w:r>
      <w:r w:rsidR="00196CDC">
        <w:rPr>
          <w:rFonts w:ascii="Times New Roman" w:hAnsi="Times New Roman" w:cs="Times New Roman"/>
          <w:sz w:val="24"/>
        </w:rPr>
        <w:t xml:space="preserve"> účastníka Výjezdu.</w:t>
      </w:r>
      <w:r w:rsidR="00415710">
        <w:rPr>
          <w:rFonts w:ascii="Times New Roman" w:hAnsi="Times New Roman" w:cs="Times New Roman"/>
          <w:sz w:val="24"/>
        </w:rPr>
        <w:t xml:space="preserve"> </w:t>
      </w:r>
    </w:p>
    <w:p w14:paraId="4EF2BFA0" w14:textId="77777777" w:rsidR="006A37E0" w:rsidRPr="00825167" w:rsidRDefault="006A37E0" w:rsidP="006A37E0">
      <w:pPr>
        <w:pStyle w:val="Zkladntext"/>
        <w:spacing w:after="0" w:line="240" w:lineRule="auto"/>
        <w:jc w:val="both"/>
        <w:rPr>
          <w:rFonts w:ascii="Times New Roman" w:hAnsi="Times New Roman" w:cs="Times New Roman"/>
          <w:b/>
          <w:sz w:val="24"/>
        </w:rPr>
      </w:pPr>
    </w:p>
    <w:p w14:paraId="2C4ABD21" w14:textId="0C357EAE" w:rsidR="00296F33" w:rsidRPr="00BB788C" w:rsidRDefault="00296F33" w:rsidP="00751490">
      <w:pPr>
        <w:pStyle w:val="Prosttext"/>
        <w:numPr>
          <w:ilvl w:val="0"/>
          <w:numId w:val="30"/>
        </w:numPr>
        <w:jc w:val="both"/>
        <w:rPr>
          <w:rFonts w:ascii="Times New Roman" w:hAnsi="Times New Roman" w:cs="Times New Roman"/>
          <w:sz w:val="24"/>
          <w:szCs w:val="24"/>
        </w:rPr>
      </w:pPr>
      <w:r w:rsidRPr="00DF56B5">
        <w:rPr>
          <w:rFonts w:ascii="Times New Roman" w:hAnsi="Times New Roman" w:cs="Times New Roman"/>
          <w:color w:val="auto"/>
          <w:sz w:val="24"/>
          <w:szCs w:val="24"/>
        </w:rPr>
        <w:t xml:space="preserve">V případě, že </w:t>
      </w:r>
      <w:r w:rsidR="00BA6AC9" w:rsidRPr="00DF56B5">
        <w:rPr>
          <w:rFonts w:ascii="Times New Roman" w:hAnsi="Times New Roman" w:cs="Times New Roman"/>
          <w:color w:val="auto"/>
          <w:sz w:val="24"/>
          <w:szCs w:val="24"/>
        </w:rPr>
        <w:t>O</w:t>
      </w:r>
      <w:r w:rsidRPr="00DF56B5">
        <w:rPr>
          <w:rFonts w:ascii="Times New Roman" w:hAnsi="Times New Roman" w:cs="Times New Roman"/>
          <w:color w:val="auto"/>
          <w:sz w:val="24"/>
          <w:szCs w:val="24"/>
        </w:rPr>
        <w:t>bjednatel na místě zjistí rozpor s</w:t>
      </w:r>
      <w:r w:rsidR="00BA6AC9" w:rsidRPr="00DF56B5">
        <w:rPr>
          <w:rFonts w:ascii="Times New Roman" w:hAnsi="Times New Roman" w:cs="Times New Roman"/>
          <w:color w:val="auto"/>
          <w:sz w:val="24"/>
          <w:szCs w:val="24"/>
        </w:rPr>
        <w:t> Dílčí smlouvou</w:t>
      </w:r>
      <w:r w:rsidRPr="00DF56B5">
        <w:rPr>
          <w:rFonts w:ascii="Times New Roman" w:hAnsi="Times New Roman" w:cs="Times New Roman"/>
          <w:color w:val="auto"/>
          <w:sz w:val="24"/>
          <w:szCs w:val="24"/>
        </w:rPr>
        <w:t xml:space="preserve"> (</w:t>
      </w:r>
      <w:r w:rsidR="00A43E80">
        <w:rPr>
          <w:rFonts w:ascii="Times New Roman" w:hAnsi="Times New Roman" w:cs="Times New Roman"/>
          <w:color w:val="auto"/>
          <w:sz w:val="24"/>
          <w:szCs w:val="24"/>
        </w:rPr>
        <w:t>např.</w:t>
      </w:r>
      <w:r w:rsidR="00A43E80" w:rsidRPr="00DF56B5">
        <w:rPr>
          <w:rFonts w:ascii="Times New Roman" w:hAnsi="Times New Roman" w:cs="Times New Roman"/>
          <w:color w:val="auto"/>
          <w:sz w:val="24"/>
          <w:szCs w:val="24"/>
        </w:rPr>
        <w:t xml:space="preserve"> </w:t>
      </w:r>
      <w:r w:rsidR="00516AA4" w:rsidRPr="00DF56B5">
        <w:rPr>
          <w:rFonts w:ascii="Times New Roman" w:hAnsi="Times New Roman" w:cs="Times New Roman"/>
          <w:color w:val="auto"/>
          <w:sz w:val="24"/>
          <w:szCs w:val="24"/>
        </w:rPr>
        <w:t>ubytování</w:t>
      </w:r>
      <w:r w:rsidR="006B2F05">
        <w:rPr>
          <w:rFonts w:ascii="Times New Roman" w:hAnsi="Times New Roman" w:cs="Times New Roman"/>
          <w:color w:val="auto"/>
          <w:sz w:val="24"/>
          <w:szCs w:val="24"/>
        </w:rPr>
        <w:t>, doprava, stravování atd.</w:t>
      </w:r>
      <w:r w:rsidRPr="00DF56B5">
        <w:rPr>
          <w:rFonts w:ascii="Times New Roman" w:hAnsi="Times New Roman" w:cs="Times New Roman"/>
          <w:color w:val="auto"/>
          <w:sz w:val="24"/>
          <w:szCs w:val="24"/>
        </w:rPr>
        <w:t xml:space="preserve">), neprodleně kontaktuje </w:t>
      </w:r>
      <w:r w:rsidR="00516AA4" w:rsidRPr="00DF56B5">
        <w:rPr>
          <w:rFonts w:ascii="Times New Roman" w:hAnsi="Times New Roman" w:cs="Times New Roman"/>
          <w:color w:val="auto"/>
          <w:sz w:val="24"/>
          <w:szCs w:val="24"/>
        </w:rPr>
        <w:t>Dodavatele</w:t>
      </w:r>
      <w:r w:rsidRPr="00DF56B5">
        <w:rPr>
          <w:rFonts w:ascii="Times New Roman" w:hAnsi="Times New Roman" w:cs="Times New Roman"/>
          <w:color w:val="auto"/>
          <w:sz w:val="24"/>
          <w:szCs w:val="24"/>
        </w:rPr>
        <w:t>,</w:t>
      </w:r>
      <w:r w:rsidR="00516AA4" w:rsidRPr="00DF56B5">
        <w:rPr>
          <w:rFonts w:ascii="Times New Roman" w:hAnsi="Times New Roman" w:cs="Times New Roman"/>
          <w:color w:val="auto"/>
          <w:sz w:val="24"/>
          <w:szCs w:val="24"/>
        </w:rPr>
        <w:t xml:space="preserve"> který je povinen zjednat okamžitě</w:t>
      </w:r>
      <w:r w:rsidR="006B5660">
        <w:rPr>
          <w:rFonts w:ascii="Times New Roman" w:hAnsi="Times New Roman" w:cs="Times New Roman"/>
          <w:color w:val="auto"/>
          <w:sz w:val="24"/>
          <w:szCs w:val="24"/>
        </w:rPr>
        <w:t xml:space="preserve"> adekvátní</w:t>
      </w:r>
      <w:r w:rsidR="00516AA4" w:rsidRPr="00DF56B5">
        <w:rPr>
          <w:rFonts w:ascii="Times New Roman" w:hAnsi="Times New Roman" w:cs="Times New Roman"/>
          <w:color w:val="auto"/>
          <w:sz w:val="24"/>
          <w:szCs w:val="24"/>
        </w:rPr>
        <w:t xml:space="preserve"> náhradu</w:t>
      </w:r>
      <w:r w:rsidRPr="00DF56B5">
        <w:rPr>
          <w:rFonts w:ascii="Times New Roman" w:hAnsi="Times New Roman" w:cs="Times New Roman"/>
          <w:color w:val="auto"/>
          <w:sz w:val="24"/>
          <w:szCs w:val="24"/>
        </w:rPr>
        <w:t xml:space="preserve"> </w:t>
      </w:r>
      <w:r w:rsidR="006B5660">
        <w:rPr>
          <w:rFonts w:ascii="Times New Roman" w:hAnsi="Times New Roman" w:cs="Times New Roman"/>
          <w:color w:val="auto"/>
          <w:sz w:val="24"/>
          <w:szCs w:val="24"/>
        </w:rPr>
        <w:t xml:space="preserve">za obdobných finančních podmínek </w:t>
      </w:r>
      <w:r w:rsidRPr="00DF56B5">
        <w:rPr>
          <w:rFonts w:ascii="Times New Roman" w:hAnsi="Times New Roman" w:cs="Times New Roman"/>
          <w:color w:val="auto"/>
          <w:sz w:val="24"/>
          <w:szCs w:val="24"/>
        </w:rPr>
        <w:t xml:space="preserve">(např. zajištěním jiného pokoje, </w:t>
      </w:r>
      <w:r w:rsidR="006B2F05">
        <w:rPr>
          <w:rFonts w:ascii="Times New Roman" w:hAnsi="Times New Roman" w:cs="Times New Roman"/>
          <w:color w:val="auto"/>
          <w:sz w:val="24"/>
          <w:szCs w:val="24"/>
        </w:rPr>
        <w:t xml:space="preserve">jiného hotelu </w:t>
      </w:r>
      <w:r w:rsidRPr="00DF56B5">
        <w:rPr>
          <w:rFonts w:ascii="Times New Roman" w:hAnsi="Times New Roman" w:cs="Times New Roman"/>
          <w:color w:val="auto"/>
          <w:sz w:val="24"/>
          <w:szCs w:val="24"/>
        </w:rPr>
        <w:t xml:space="preserve">apod.) tak, aby se předešlo dalším škodám a újmě </w:t>
      </w:r>
      <w:r w:rsidR="00516AA4" w:rsidRPr="00DF56B5">
        <w:rPr>
          <w:rFonts w:ascii="Times New Roman" w:hAnsi="Times New Roman" w:cs="Times New Roman"/>
          <w:color w:val="auto"/>
          <w:sz w:val="24"/>
          <w:szCs w:val="24"/>
        </w:rPr>
        <w:t>O</w:t>
      </w:r>
      <w:r w:rsidRPr="00DF56B5">
        <w:rPr>
          <w:rFonts w:ascii="Times New Roman" w:hAnsi="Times New Roman" w:cs="Times New Roman"/>
          <w:color w:val="auto"/>
          <w:sz w:val="24"/>
          <w:szCs w:val="24"/>
        </w:rPr>
        <w:t>bjednatele</w:t>
      </w:r>
      <w:r w:rsidR="00516AA4" w:rsidRPr="00DF56B5">
        <w:rPr>
          <w:rFonts w:ascii="Times New Roman" w:hAnsi="Times New Roman" w:cs="Times New Roman"/>
          <w:color w:val="auto"/>
          <w:sz w:val="24"/>
          <w:szCs w:val="24"/>
        </w:rPr>
        <w:t xml:space="preserve"> a účastníků Výjezdu.</w:t>
      </w:r>
    </w:p>
    <w:p w14:paraId="50B5E605" w14:textId="77777777" w:rsidR="000F27E7" w:rsidRPr="006923F4" w:rsidRDefault="000F27E7" w:rsidP="00BB788C">
      <w:pPr>
        <w:pStyle w:val="Prosttext"/>
        <w:jc w:val="both"/>
        <w:rPr>
          <w:rFonts w:ascii="Times New Roman" w:hAnsi="Times New Roman" w:cs="Times New Roman"/>
          <w:sz w:val="24"/>
          <w:szCs w:val="24"/>
        </w:rPr>
      </w:pPr>
    </w:p>
    <w:p w14:paraId="56F725F5" w14:textId="43246BAC" w:rsidR="005B1616" w:rsidRDefault="005B1616" w:rsidP="00751490">
      <w:pPr>
        <w:pStyle w:val="Prosttext"/>
        <w:numPr>
          <w:ilvl w:val="0"/>
          <w:numId w:val="30"/>
        </w:numPr>
        <w:jc w:val="both"/>
        <w:rPr>
          <w:rFonts w:ascii="Times New Roman" w:hAnsi="Times New Roman" w:cs="Times New Roman"/>
          <w:sz w:val="24"/>
          <w:szCs w:val="24"/>
        </w:rPr>
      </w:pPr>
      <w:r w:rsidRPr="000642E1">
        <w:rPr>
          <w:rFonts w:ascii="Times New Roman" w:hAnsi="Times New Roman" w:cs="Times New Roman"/>
          <w:sz w:val="24"/>
          <w:szCs w:val="24"/>
        </w:rPr>
        <w:t xml:space="preserve">Dodavatel je povinen Objednatele vždy </w:t>
      </w:r>
      <w:r w:rsidR="00C658EE">
        <w:rPr>
          <w:rFonts w:ascii="Times New Roman" w:hAnsi="Times New Roman" w:cs="Times New Roman"/>
          <w:sz w:val="24"/>
          <w:szCs w:val="24"/>
        </w:rPr>
        <w:t>v rámci každého Výjezdu řádně a </w:t>
      </w:r>
      <w:r w:rsidRPr="000642E1">
        <w:rPr>
          <w:rFonts w:ascii="Times New Roman" w:hAnsi="Times New Roman" w:cs="Times New Roman"/>
          <w:sz w:val="24"/>
          <w:szCs w:val="24"/>
        </w:rPr>
        <w:t>s dostatečným předstihem informovat o povinném očkování</w:t>
      </w:r>
      <w:r w:rsidR="003F7206">
        <w:rPr>
          <w:rFonts w:ascii="Times New Roman" w:hAnsi="Times New Roman" w:cs="Times New Roman"/>
          <w:sz w:val="24"/>
          <w:szCs w:val="24"/>
        </w:rPr>
        <w:t xml:space="preserve">, jakož i o všech dalších zdravotních </w:t>
      </w:r>
      <w:r w:rsidR="00862177">
        <w:rPr>
          <w:rFonts w:ascii="Times New Roman" w:hAnsi="Times New Roman" w:cs="Times New Roman"/>
          <w:sz w:val="24"/>
          <w:szCs w:val="24"/>
        </w:rPr>
        <w:t xml:space="preserve">a bezpečnostních </w:t>
      </w:r>
      <w:r w:rsidR="003F7206">
        <w:rPr>
          <w:rFonts w:ascii="Times New Roman" w:hAnsi="Times New Roman" w:cs="Times New Roman"/>
          <w:sz w:val="24"/>
          <w:szCs w:val="24"/>
        </w:rPr>
        <w:t xml:space="preserve">opatřeních, které jsou relevantní </w:t>
      </w:r>
      <w:r w:rsidR="00E966CF">
        <w:rPr>
          <w:rFonts w:ascii="Times New Roman" w:hAnsi="Times New Roman" w:cs="Times New Roman"/>
          <w:sz w:val="24"/>
          <w:szCs w:val="24"/>
        </w:rPr>
        <w:t>z hlediska realizace</w:t>
      </w:r>
      <w:r w:rsidR="003F7206">
        <w:rPr>
          <w:rFonts w:ascii="Times New Roman" w:hAnsi="Times New Roman" w:cs="Times New Roman"/>
          <w:sz w:val="24"/>
          <w:szCs w:val="24"/>
        </w:rPr>
        <w:t xml:space="preserve"> Výjezdu</w:t>
      </w:r>
      <w:r w:rsidRPr="000642E1">
        <w:rPr>
          <w:rFonts w:ascii="Times New Roman" w:hAnsi="Times New Roman" w:cs="Times New Roman"/>
          <w:sz w:val="24"/>
          <w:szCs w:val="24"/>
        </w:rPr>
        <w:t xml:space="preserve">. </w:t>
      </w:r>
    </w:p>
    <w:p w14:paraId="3A042BD4" w14:textId="77777777" w:rsidR="000F27E7" w:rsidRPr="000642E1" w:rsidRDefault="000F27E7" w:rsidP="00BB788C">
      <w:pPr>
        <w:pStyle w:val="Prosttext"/>
        <w:jc w:val="both"/>
        <w:rPr>
          <w:rFonts w:ascii="Times New Roman" w:hAnsi="Times New Roman" w:cs="Times New Roman"/>
          <w:sz w:val="24"/>
          <w:szCs w:val="24"/>
        </w:rPr>
      </w:pPr>
    </w:p>
    <w:p w14:paraId="6278103A" w14:textId="77777777" w:rsidR="005B1616" w:rsidRDefault="005B1616" w:rsidP="00751490">
      <w:pPr>
        <w:pStyle w:val="Prosttext"/>
        <w:numPr>
          <w:ilvl w:val="0"/>
          <w:numId w:val="30"/>
        </w:numPr>
        <w:jc w:val="both"/>
        <w:rPr>
          <w:rFonts w:ascii="Times New Roman" w:hAnsi="Times New Roman" w:cs="Times New Roman"/>
          <w:sz w:val="24"/>
          <w:szCs w:val="24"/>
        </w:rPr>
      </w:pPr>
      <w:r>
        <w:rPr>
          <w:rFonts w:ascii="Times New Roman" w:hAnsi="Times New Roman" w:cs="Times New Roman"/>
          <w:sz w:val="24"/>
          <w:szCs w:val="24"/>
        </w:rPr>
        <w:t>Dodavatel je povinen poskytnout Objednateli vždy v rámci každého Výjezdu nepřetržitou asistenční službu na telefonu. V rámci každého Výjezdu je Dodavatel povinen sdělit Objednateli před zahájením Výjezdu konkrétní osobu vybranou Dodavatelem, která bude nepřetržitou asistenční službu zajišťovat a poskytovat.</w:t>
      </w:r>
    </w:p>
    <w:p w14:paraId="50DE8097" w14:textId="77777777" w:rsidR="000F27E7" w:rsidRDefault="000F27E7" w:rsidP="00BB788C">
      <w:pPr>
        <w:pStyle w:val="Prosttext"/>
        <w:jc w:val="both"/>
        <w:rPr>
          <w:rFonts w:ascii="Times New Roman" w:hAnsi="Times New Roman" w:cs="Times New Roman"/>
          <w:sz w:val="24"/>
          <w:szCs w:val="24"/>
        </w:rPr>
      </w:pPr>
    </w:p>
    <w:p w14:paraId="1A42AFAD" w14:textId="6A549742" w:rsidR="00187F91" w:rsidRDefault="005B1616" w:rsidP="00751490">
      <w:pPr>
        <w:pStyle w:val="Prosttext"/>
        <w:numPr>
          <w:ilvl w:val="0"/>
          <w:numId w:val="30"/>
        </w:numPr>
        <w:jc w:val="both"/>
        <w:rPr>
          <w:rFonts w:ascii="Times New Roman" w:hAnsi="Times New Roman" w:cs="Times New Roman"/>
          <w:sz w:val="24"/>
          <w:szCs w:val="24"/>
        </w:rPr>
      </w:pPr>
      <w:r>
        <w:rPr>
          <w:rFonts w:ascii="Times New Roman" w:hAnsi="Times New Roman" w:cs="Times New Roman"/>
          <w:sz w:val="24"/>
          <w:szCs w:val="24"/>
        </w:rPr>
        <w:t xml:space="preserve">Dodavatel je povinen v rámci každého Výjezdu řádně a včas zajistit potřebná víza </w:t>
      </w:r>
      <w:r w:rsidR="00864B9C">
        <w:rPr>
          <w:rFonts w:ascii="Times New Roman" w:hAnsi="Times New Roman" w:cs="Times New Roman"/>
          <w:sz w:val="24"/>
          <w:szCs w:val="24"/>
        </w:rPr>
        <w:t xml:space="preserve">pro účastníky Výjezdu </w:t>
      </w:r>
      <w:r>
        <w:rPr>
          <w:rFonts w:ascii="Times New Roman" w:hAnsi="Times New Roman" w:cs="Times New Roman"/>
          <w:sz w:val="24"/>
          <w:szCs w:val="24"/>
        </w:rPr>
        <w:t>a doručit je Objednateli</w:t>
      </w:r>
      <w:r w:rsidR="00157C50">
        <w:rPr>
          <w:rFonts w:ascii="Times New Roman" w:hAnsi="Times New Roman" w:cs="Times New Roman"/>
          <w:sz w:val="24"/>
          <w:szCs w:val="24"/>
        </w:rPr>
        <w:t xml:space="preserve"> v dostatečném předstihu před Výjezdem</w:t>
      </w:r>
      <w:r>
        <w:rPr>
          <w:rFonts w:ascii="Times New Roman" w:hAnsi="Times New Roman" w:cs="Times New Roman"/>
          <w:sz w:val="24"/>
          <w:szCs w:val="24"/>
        </w:rPr>
        <w:t>.</w:t>
      </w:r>
      <w:r w:rsidR="00187F91">
        <w:rPr>
          <w:rFonts w:ascii="Times New Roman" w:hAnsi="Times New Roman" w:cs="Times New Roman"/>
          <w:sz w:val="24"/>
          <w:szCs w:val="24"/>
        </w:rPr>
        <w:t xml:space="preserve"> </w:t>
      </w:r>
      <w:r w:rsidR="00864B9C">
        <w:rPr>
          <w:rFonts w:ascii="Times New Roman" w:hAnsi="Times New Roman" w:cs="Times New Roman"/>
          <w:sz w:val="24"/>
          <w:szCs w:val="24"/>
        </w:rPr>
        <w:t>Obdobně je Dodavatel povinen zajistit splnění případných dalších podmínek vyplývající pro účastníky Výjezdu z aktuální epidemické</w:t>
      </w:r>
      <w:r w:rsidR="00E966CF">
        <w:rPr>
          <w:rFonts w:ascii="Times New Roman" w:hAnsi="Times New Roman" w:cs="Times New Roman"/>
          <w:sz w:val="24"/>
          <w:szCs w:val="24"/>
        </w:rPr>
        <w:t>/pandemické</w:t>
      </w:r>
      <w:r w:rsidR="00864B9C">
        <w:rPr>
          <w:rFonts w:ascii="Times New Roman" w:hAnsi="Times New Roman" w:cs="Times New Roman"/>
          <w:sz w:val="24"/>
          <w:szCs w:val="24"/>
        </w:rPr>
        <w:t xml:space="preserve"> situace</w:t>
      </w:r>
      <w:r w:rsidR="0092101A">
        <w:rPr>
          <w:rFonts w:ascii="Times New Roman" w:hAnsi="Times New Roman" w:cs="Times New Roman"/>
          <w:sz w:val="24"/>
          <w:szCs w:val="24"/>
        </w:rPr>
        <w:t xml:space="preserve"> v</w:t>
      </w:r>
      <w:r w:rsidR="00257360">
        <w:rPr>
          <w:rFonts w:ascii="Times New Roman" w:hAnsi="Times New Roman" w:cs="Times New Roman"/>
          <w:sz w:val="24"/>
          <w:szCs w:val="24"/>
        </w:rPr>
        <w:t> ČR, jakož i na všech místech spojených s realizací Výjezdu</w:t>
      </w:r>
      <w:r w:rsidR="00864B9C">
        <w:rPr>
          <w:rFonts w:ascii="Times New Roman" w:hAnsi="Times New Roman" w:cs="Times New Roman"/>
          <w:sz w:val="24"/>
          <w:szCs w:val="24"/>
        </w:rPr>
        <w:t xml:space="preserve">. </w:t>
      </w:r>
      <w:r w:rsidR="00187F91">
        <w:rPr>
          <w:rFonts w:ascii="Times New Roman" w:hAnsi="Times New Roman" w:cs="Times New Roman"/>
          <w:sz w:val="24"/>
          <w:szCs w:val="24"/>
        </w:rPr>
        <w:t>Za účelem splnění povinnost</w:t>
      </w:r>
      <w:r w:rsidR="00864B9C">
        <w:rPr>
          <w:rFonts w:ascii="Times New Roman" w:hAnsi="Times New Roman" w:cs="Times New Roman"/>
          <w:sz w:val="24"/>
          <w:szCs w:val="24"/>
        </w:rPr>
        <w:t>í dle tohoto odstavce</w:t>
      </w:r>
      <w:r w:rsidR="00187F91">
        <w:rPr>
          <w:rFonts w:ascii="Times New Roman" w:hAnsi="Times New Roman" w:cs="Times New Roman"/>
          <w:sz w:val="24"/>
          <w:szCs w:val="24"/>
        </w:rPr>
        <w:t xml:space="preserve"> je Objednatel povinen poskytnout Dodavateli veškerou potřebnou součinnost.</w:t>
      </w:r>
      <w:r>
        <w:rPr>
          <w:rFonts w:ascii="Times New Roman" w:hAnsi="Times New Roman" w:cs="Times New Roman"/>
          <w:sz w:val="24"/>
          <w:szCs w:val="24"/>
        </w:rPr>
        <w:t xml:space="preserve"> </w:t>
      </w:r>
    </w:p>
    <w:p w14:paraId="0030BB21" w14:textId="77777777" w:rsidR="000F27E7" w:rsidRDefault="000F27E7" w:rsidP="00BB788C">
      <w:pPr>
        <w:pStyle w:val="Prosttext"/>
        <w:jc w:val="both"/>
        <w:rPr>
          <w:rFonts w:ascii="Times New Roman" w:hAnsi="Times New Roman" w:cs="Times New Roman"/>
          <w:sz w:val="24"/>
          <w:szCs w:val="24"/>
        </w:rPr>
      </w:pPr>
    </w:p>
    <w:p w14:paraId="33137450" w14:textId="564349B4" w:rsidR="005B1616" w:rsidRDefault="005B1616" w:rsidP="00751490">
      <w:pPr>
        <w:pStyle w:val="Prosttext"/>
        <w:numPr>
          <w:ilvl w:val="0"/>
          <w:numId w:val="30"/>
        </w:numPr>
        <w:jc w:val="both"/>
        <w:rPr>
          <w:rFonts w:ascii="Times New Roman" w:hAnsi="Times New Roman" w:cs="Times New Roman"/>
          <w:sz w:val="24"/>
          <w:szCs w:val="24"/>
        </w:rPr>
      </w:pPr>
      <w:r>
        <w:rPr>
          <w:rFonts w:ascii="Times New Roman" w:hAnsi="Times New Roman" w:cs="Times New Roman"/>
          <w:sz w:val="24"/>
          <w:szCs w:val="24"/>
        </w:rPr>
        <w:t>Dodavatel je povinen v rámci každého Výjezdu řádně a včas zajistit zdravotní pojištění pro účastníky Výjezdu, vyžadují-li to platné právní předpisy a nařízení Evropské Unie.</w:t>
      </w:r>
      <w:r w:rsidR="00187F91">
        <w:rPr>
          <w:rFonts w:ascii="Times New Roman" w:hAnsi="Times New Roman" w:cs="Times New Roman"/>
          <w:sz w:val="24"/>
          <w:szCs w:val="24"/>
        </w:rPr>
        <w:t xml:space="preserve"> Za účelem splnění této povinnosti je Objednatel povinen poskytnout Dodavateli veškerou potřebnou součinnost.</w:t>
      </w:r>
    </w:p>
    <w:p w14:paraId="3679A954" w14:textId="77777777" w:rsidR="000F27E7" w:rsidRDefault="000F27E7" w:rsidP="00BB788C">
      <w:pPr>
        <w:pStyle w:val="Prosttext"/>
        <w:jc w:val="both"/>
        <w:rPr>
          <w:rFonts w:ascii="Times New Roman" w:hAnsi="Times New Roman" w:cs="Times New Roman"/>
          <w:sz w:val="24"/>
          <w:szCs w:val="24"/>
        </w:rPr>
      </w:pPr>
    </w:p>
    <w:p w14:paraId="67CA1B29" w14:textId="498D6F8E" w:rsidR="000F27E7" w:rsidRDefault="005B1616" w:rsidP="00BB788C">
      <w:pPr>
        <w:pStyle w:val="Prosttext"/>
        <w:numPr>
          <w:ilvl w:val="0"/>
          <w:numId w:val="30"/>
        </w:numPr>
        <w:jc w:val="both"/>
        <w:rPr>
          <w:rFonts w:ascii="Times New Roman" w:hAnsi="Times New Roman" w:cs="Times New Roman"/>
          <w:sz w:val="24"/>
          <w:szCs w:val="24"/>
        </w:rPr>
      </w:pPr>
      <w:r>
        <w:rPr>
          <w:rFonts w:ascii="Times New Roman" w:hAnsi="Times New Roman" w:cs="Times New Roman"/>
          <w:sz w:val="24"/>
          <w:szCs w:val="24"/>
        </w:rPr>
        <w:t xml:space="preserve">Dodavatel je povinen pojistit </w:t>
      </w:r>
      <w:r w:rsidR="00BB6C8F">
        <w:rPr>
          <w:rFonts w:ascii="Times New Roman" w:hAnsi="Times New Roman" w:cs="Times New Roman"/>
          <w:sz w:val="24"/>
          <w:szCs w:val="24"/>
        </w:rPr>
        <w:t>S</w:t>
      </w:r>
      <w:r>
        <w:rPr>
          <w:rFonts w:ascii="Times New Roman" w:hAnsi="Times New Roman" w:cs="Times New Roman"/>
          <w:sz w:val="24"/>
          <w:szCs w:val="24"/>
        </w:rPr>
        <w:t>lužby poskytované</w:t>
      </w:r>
      <w:r w:rsidR="0067058E">
        <w:rPr>
          <w:rFonts w:ascii="Times New Roman" w:hAnsi="Times New Roman" w:cs="Times New Roman"/>
          <w:sz w:val="24"/>
          <w:szCs w:val="24"/>
        </w:rPr>
        <w:t xml:space="preserve"> Objednateli</w:t>
      </w:r>
      <w:r w:rsidR="00293701">
        <w:rPr>
          <w:rFonts w:ascii="Times New Roman" w:hAnsi="Times New Roman" w:cs="Times New Roman"/>
          <w:sz w:val="24"/>
          <w:szCs w:val="24"/>
        </w:rPr>
        <w:t xml:space="preserve"> na základě příslušné Dílčí smlouvy</w:t>
      </w:r>
      <w:r>
        <w:rPr>
          <w:rFonts w:ascii="Times New Roman" w:hAnsi="Times New Roman" w:cs="Times New Roman"/>
          <w:sz w:val="24"/>
          <w:szCs w:val="24"/>
        </w:rPr>
        <w:t xml:space="preserve"> v rámci </w:t>
      </w:r>
      <w:r w:rsidR="0067058E">
        <w:rPr>
          <w:rFonts w:ascii="Times New Roman" w:hAnsi="Times New Roman" w:cs="Times New Roman"/>
          <w:sz w:val="24"/>
          <w:szCs w:val="24"/>
        </w:rPr>
        <w:t xml:space="preserve">každého </w:t>
      </w:r>
      <w:r>
        <w:rPr>
          <w:rFonts w:ascii="Times New Roman" w:hAnsi="Times New Roman" w:cs="Times New Roman"/>
          <w:sz w:val="24"/>
          <w:szCs w:val="24"/>
        </w:rPr>
        <w:t>konkrétního Výjezdu</w:t>
      </w:r>
      <w:r w:rsidR="00E966CF">
        <w:rPr>
          <w:rFonts w:ascii="Times New Roman" w:hAnsi="Times New Roman" w:cs="Times New Roman"/>
          <w:sz w:val="24"/>
          <w:szCs w:val="24"/>
        </w:rPr>
        <w:t>, a to včetně</w:t>
      </w:r>
      <w:r w:rsidR="00A146F8">
        <w:rPr>
          <w:rFonts w:ascii="Times New Roman" w:hAnsi="Times New Roman" w:cs="Times New Roman"/>
          <w:sz w:val="24"/>
          <w:szCs w:val="24"/>
        </w:rPr>
        <w:t xml:space="preserve"> případných</w:t>
      </w:r>
      <w:r w:rsidR="00E966CF">
        <w:rPr>
          <w:rFonts w:ascii="Times New Roman" w:hAnsi="Times New Roman" w:cs="Times New Roman"/>
          <w:sz w:val="24"/>
          <w:szCs w:val="24"/>
        </w:rPr>
        <w:t xml:space="preserve"> nákladů </w:t>
      </w:r>
      <w:r w:rsidR="00A146F8">
        <w:rPr>
          <w:rFonts w:ascii="Times New Roman" w:hAnsi="Times New Roman" w:cs="Times New Roman"/>
          <w:sz w:val="24"/>
          <w:szCs w:val="24"/>
        </w:rPr>
        <w:t>na</w:t>
      </w:r>
      <w:r w:rsidR="00827FDC">
        <w:rPr>
          <w:rFonts w:ascii="Times New Roman" w:hAnsi="Times New Roman" w:cs="Times New Roman"/>
          <w:sz w:val="24"/>
          <w:szCs w:val="24"/>
        </w:rPr>
        <w:t xml:space="preserve"> </w:t>
      </w:r>
      <w:r w:rsidR="00A146F8">
        <w:rPr>
          <w:rFonts w:ascii="Times New Roman" w:hAnsi="Times New Roman" w:cs="Times New Roman"/>
          <w:sz w:val="24"/>
          <w:szCs w:val="24"/>
        </w:rPr>
        <w:t xml:space="preserve">pobyt účastníků Výjezdu v </w:t>
      </w:r>
      <w:r w:rsidR="00CC7A13" w:rsidRPr="00CC7A13">
        <w:rPr>
          <w:rFonts w:ascii="Times New Roman" w:hAnsi="Times New Roman" w:cs="Times New Roman"/>
          <w:sz w:val="24"/>
          <w:szCs w:val="24"/>
        </w:rPr>
        <w:t xml:space="preserve">karanténě </w:t>
      </w:r>
      <w:r w:rsidR="00E966CF">
        <w:rPr>
          <w:rFonts w:ascii="Times New Roman" w:hAnsi="Times New Roman" w:cs="Times New Roman"/>
          <w:sz w:val="24"/>
          <w:szCs w:val="24"/>
        </w:rPr>
        <w:t>či nákladů na</w:t>
      </w:r>
      <w:r w:rsidR="00CC7A13" w:rsidRPr="00CC7A13">
        <w:rPr>
          <w:rFonts w:ascii="Times New Roman" w:hAnsi="Times New Roman" w:cs="Times New Roman"/>
          <w:sz w:val="24"/>
          <w:szCs w:val="24"/>
        </w:rPr>
        <w:t xml:space="preserve"> nuc</w:t>
      </w:r>
      <w:r w:rsidR="00E966CF">
        <w:rPr>
          <w:rFonts w:ascii="Times New Roman" w:hAnsi="Times New Roman" w:cs="Times New Roman"/>
          <w:sz w:val="24"/>
          <w:szCs w:val="24"/>
        </w:rPr>
        <w:t>ené</w:t>
      </w:r>
      <w:r w:rsidR="00CC7A13" w:rsidRPr="00CC7A13">
        <w:rPr>
          <w:rFonts w:ascii="Times New Roman" w:hAnsi="Times New Roman" w:cs="Times New Roman"/>
          <w:sz w:val="24"/>
          <w:szCs w:val="24"/>
        </w:rPr>
        <w:t xml:space="preserve"> prodloužení pobytu</w:t>
      </w:r>
      <w:r w:rsidR="00A146F8">
        <w:rPr>
          <w:rFonts w:ascii="Times New Roman" w:hAnsi="Times New Roman" w:cs="Times New Roman"/>
          <w:sz w:val="24"/>
          <w:szCs w:val="24"/>
        </w:rPr>
        <w:t xml:space="preserve"> v důsledku epidemické/pandemické situace</w:t>
      </w:r>
      <w:r w:rsidR="00CC7A13" w:rsidRPr="00CC7A13">
        <w:rPr>
          <w:rFonts w:ascii="Times New Roman" w:hAnsi="Times New Roman" w:cs="Times New Roman"/>
          <w:sz w:val="24"/>
          <w:szCs w:val="24"/>
        </w:rPr>
        <w:t>.</w:t>
      </w:r>
    </w:p>
    <w:p w14:paraId="1656540E" w14:textId="77777777" w:rsidR="00CC7A13" w:rsidRPr="00CC7A13" w:rsidRDefault="00CC7A13" w:rsidP="00CC7A13">
      <w:pPr>
        <w:pStyle w:val="Prosttext"/>
        <w:jc w:val="both"/>
        <w:rPr>
          <w:rFonts w:ascii="Times New Roman" w:hAnsi="Times New Roman" w:cs="Times New Roman"/>
          <w:sz w:val="24"/>
          <w:szCs w:val="24"/>
        </w:rPr>
      </w:pPr>
    </w:p>
    <w:p w14:paraId="552CC187" w14:textId="1E4155DD" w:rsidR="009D5EFA" w:rsidRDefault="009D5EFA" w:rsidP="00751490">
      <w:pPr>
        <w:numPr>
          <w:ilvl w:val="0"/>
          <w:numId w:val="30"/>
        </w:numPr>
        <w:spacing w:after="0" w:line="240" w:lineRule="auto"/>
        <w:jc w:val="both"/>
        <w:rPr>
          <w:rFonts w:ascii="Times New Roman" w:hAnsi="Times New Roman" w:cs="Times New Roman"/>
          <w:sz w:val="24"/>
          <w:szCs w:val="24"/>
        </w:rPr>
      </w:pPr>
      <w:r w:rsidRPr="00EC7539">
        <w:rPr>
          <w:rFonts w:ascii="Times New Roman" w:hAnsi="Times New Roman" w:cs="Times New Roman"/>
          <w:sz w:val="24"/>
          <w:szCs w:val="24"/>
        </w:rPr>
        <w:t>Dodavatel je dále povinen mít na svůj náklad uzavřenu pojistnou smlouvu</w:t>
      </w:r>
      <w:r>
        <w:rPr>
          <w:rFonts w:ascii="Times New Roman" w:hAnsi="Times New Roman" w:cs="Times New Roman"/>
          <w:sz w:val="24"/>
          <w:szCs w:val="24"/>
        </w:rPr>
        <w:t xml:space="preserve"> nad rámec povinného pojištění při podnikání v rámci cestovního ruchu dle zákona č. 159/1999 Sb., a to </w:t>
      </w:r>
      <w:r w:rsidRPr="00EC7539">
        <w:rPr>
          <w:rFonts w:ascii="Times New Roman" w:hAnsi="Times New Roman" w:cs="Times New Roman"/>
          <w:sz w:val="24"/>
          <w:szCs w:val="24"/>
        </w:rPr>
        <w:t>na pojistné, která bude krýt případnou škodu vzniklou činností Dodavatele při plnění této Rámcové smlouvy</w:t>
      </w:r>
      <w:r w:rsidR="000F27E7">
        <w:rPr>
          <w:rFonts w:ascii="Times New Roman" w:hAnsi="Times New Roman" w:cs="Times New Roman"/>
          <w:sz w:val="24"/>
          <w:szCs w:val="24"/>
        </w:rPr>
        <w:t>,</w:t>
      </w:r>
      <w:r w:rsidRPr="00EC7539">
        <w:rPr>
          <w:rFonts w:ascii="Times New Roman" w:hAnsi="Times New Roman" w:cs="Times New Roman"/>
          <w:sz w:val="24"/>
          <w:szCs w:val="24"/>
        </w:rPr>
        <w:t xml:space="preserve"> resp. Dílčích smluv, a to škodu na majetku, zdraví osob a pojištění podnikatelského rizika pro případ přerušení podnikání, přičemž pojistné plnění musí být </w:t>
      </w:r>
      <w:r w:rsidRPr="00417D1A">
        <w:rPr>
          <w:rFonts w:ascii="Times New Roman" w:hAnsi="Times New Roman" w:cs="Times New Roman"/>
          <w:sz w:val="24"/>
          <w:szCs w:val="24"/>
        </w:rPr>
        <w:t>sjednáno ve výši minimálně 10.000.000,-Kč na</w:t>
      </w:r>
      <w:r w:rsidRPr="00EC7539">
        <w:rPr>
          <w:rFonts w:ascii="Times New Roman" w:hAnsi="Times New Roman" w:cs="Times New Roman"/>
          <w:sz w:val="24"/>
          <w:szCs w:val="24"/>
        </w:rPr>
        <w:t xml:space="preserve"> každý rozsah uvedeného </w:t>
      </w:r>
      <w:r w:rsidRPr="00EC7539">
        <w:rPr>
          <w:rFonts w:ascii="Times New Roman" w:hAnsi="Times New Roman" w:cs="Times New Roman"/>
          <w:sz w:val="24"/>
          <w:szCs w:val="24"/>
        </w:rPr>
        <w:lastRenderedPageBreak/>
        <w:t>pojistného rizika,</w:t>
      </w:r>
      <w:r w:rsidRPr="00EC7539">
        <w:rPr>
          <w:rFonts w:ascii="Times New Roman" w:hAnsi="Times New Roman" w:cs="Times New Roman"/>
        </w:rPr>
        <w:t xml:space="preserve"> </w:t>
      </w:r>
      <w:r w:rsidRPr="00EC7539">
        <w:rPr>
          <w:rFonts w:ascii="Times New Roman" w:hAnsi="Times New Roman" w:cs="Times New Roman"/>
          <w:sz w:val="24"/>
          <w:szCs w:val="24"/>
        </w:rPr>
        <w:t xml:space="preserve">a to tak, že tato částka je v plné výši vyhrazena pro krytí pojistného rizika vůči Objednateli, a to pro případ způsobení škody kdekoliv po světě tzv. </w:t>
      </w:r>
      <w:proofErr w:type="spellStart"/>
      <w:r w:rsidRPr="00EC7539">
        <w:rPr>
          <w:rFonts w:ascii="Times New Roman" w:hAnsi="Times New Roman" w:cs="Times New Roman"/>
          <w:i/>
          <w:sz w:val="24"/>
          <w:szCs w:val="24"/>
        </w:rPr>
        <w:t>worldwide</w:t>
      </w:r>
      <w:proofErr w:type="spellEnd"/>
      <w:r w:rsidRPr="00EC7539">
        <w:rPr>
          <w:rFonts w:ascii="Times New Roman" w:hAnsi="Times New Roman" w:cs="Times New Roman"/>
          <w:sz w:val="24"/>
          <w:szCs w:val="24"/>
        </w:rPr>
        <w:t>. Dodavatel je povinen zajistit, aby pojištění na základě této pojistné smlouvy bylo udržováno po celou dobu platnosti této Rámcové smlouvy. Dodavatel je povinen předložit Objednateli pojistnou smlouvu ke dni podpisu této smlouvy.</w:t>
      </w:r>
    </w:p>
    <w:p w14:paraId="61ED2F4C" w14:textId="77777777" w:rsidR="00577ED9" w:rsidRDefault="00577ED9" w:rsidP="00751490">
      <w:pPr>
        <w:spacing w:after="0" w:line="240" w:lineRule="auto"/>
        <w:ind w:left="720"/>
        <w:jc w:val="both"/>
        <w:rPr>
          <w:rFonts w:ascii="Times New Roman" w:hAnsi="Times New Roman" w:cs="Times New Roman"/>
          <w:sz w:val="24"/>
          <w:szCs w:val="24"/>
        </w:rPr>
      </w:pPr>
    </w:p>
    <w:p w14:paraId="563D7B20" w14:textId="04E50467" w:rsidR="00257360" w:rsidRDefault="00577ED9" w:rsidP="00BB788C">
      <w:pPr>
        <w:numPr>
          <w:ilvl w:val="0"/>
          <w:numId w:val="30"/>
        </w:numPr>
        <w:spacing w:after="0" w:line="240" w:lineRule="auto"/>
        <w:jc w:val="both"/>
        <w:rPr>
          <w:rFonts w:ascii="Times New Roman" w:hAnsi="Times New Roman" w:cs="Times New Roman"/>
          <w:sz w:val="24"/>
          <w:szCs w:val="24"/>
        </w:rPr>
      </w:pPr>
      <w:r w:rsidRPr="00577ED9">
        <w:rPr>
          <w:rFonts w:ascii="Times New Roman" w:hAnsi="Times New Roman" w:cs="Times New Roman"/>
          <w:sz w:val="24"/>
          <w:szCs w:val="24"/>
        </w:rPr>
        <w:t>Dodavatel je povinen na základě žádosti Objednatele předložit rozklad ceny každé z objednaných služeb na základě Dílčí smlouvy, a to i s účetními doklady za Dodavatelem nakoupené dané služby od jeho dodavatelů.</w:t>
      </w:r>
    </w:p>
    <w:p w14:paraId="60E69C96" w14:textId="77777777" w:rsidR="000C4A61" w:rsidRPr="00BB788C" w:rsidRDefault="000C4A61" w:rsidP="00BB788C">
      <w:pPr>
        <w:spacing w:after="0" w:line="240" w:lineRule="auto"/>
        <w:jc w:val="both"/>
        <w:rPr>
          <w:rFonts w:ascii="Times New Roman" w:hAnsi="Times New Roman" w:cs="Times New Roman"/>
          <w:sz w:val="24"/>
          <w:szCs w:val="24"/>
        </w:rPr>
      </w:pPr>
    </w:p>
    <w:p w14:paraId="55A9DF06" w14:textId="51FD6703" w:rsidR="002F26FD" w:rsidRDefault="00257360" w:rsidP="00827FDC">
      <w:pPr>
        <w:numPr>
          <w:ilvl w:val="0"/>
          <w:numId w:val="3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V</w:t>
      </w:r>
      <w:r w:rsidR="000C4A61">
        <w:rPr>
          <w:rFonts w:ascii="Times New Roman" w:hAnsi="Times New Roman" w:cs="Times New Roman"/>
          <w:sz w:val="24"/>
          <w:szCs w:val="24"/>
        </w:rPr>
        <w:t> </w:t>
      </w:r>
      <w:r>
        <w:rPr>
          <w:rFonts w:ascii="Times New Roman" w:hAnsi="Times New Roman" w:cs="Times New Roman"/>
          <w:sz w:val="24"/>
          <w:szCs w:val="24"/>
        </w:rPr>
        <w:t>případě</w:t>
      </w:r>
      <w:r w:rsidR="000C4A61">
        <w:rPr>
          <w:rFonts w:ascii="Times New Roman" w:hAnsi="Times New Roman" w:cs="Times New Roman"/>
          <w:sz w:val="24"/>
          <w:szCs w:val="24"/>
        </w:rPr>
        <w:t xml:space="preserve">, že v době trvání </w:t>
      </w:r>
      <w:r w:rsidR="004C79AA">
        <w:rPr>
          <w:rFonts w:ascii="Times New Roman" w:hAnsi="Times New Roman" w:cs="Times New Roman"/>
          <w:sz w:val="24"/>
          <w:szCs w:val="24"/>
        </w:rPr>
        <w:t>Dílčí smlouvy</w:t>
      </w:r>
      <w:r w:rsidR="000C4A61">
        <w:rPr>
          <w:rFonts w:ascii="Times New Roman" w:hAnsi="Times New Roman" w:cs="Times New Roman"/>
          <w:sz w:val="24"/>
          <w:szCs w:val="24"/>
        </w:rPr>
        <w:t xml:space="preserve"> dojde k zavedení či zpřísnění </w:t>
      </w:r>
      <w:r w:rsidR="002F26FD">
        <w:rPr>
          <w:rFonts w:ascii="Times New Roman" w:hAnsi="Times New Roman" w:cs="Times New Roman"/>
          <w:sz w:val="24"/>
          <w:szCs w:val="24"/>
        </w:rPr>
        <w:t xml:space="preserve">jakéhokoli </w:t>
      </w:r>
      <w:r w:rsidR="00FE535F">
        <w:rPr>
          <w:rFonts w:ascii="Times New Roman" w:hAnsi="Times New Roman" w:cs="Times New Roman"/>
          <w:sz w:val="24"/>
          <w:szCs w:val="24"/>
        </w:rPr>
        <w:t>opatření týkajícího</w:t>
      </w:r>
      <w:r w:rsidR="004C79AA">
        <w:rPr>
          <w:rFonts w:ascii="Times New Roman" w:hAnsi="Times New Roman" w:cs="Times New Roman"/>
          <w:sz w:val="24"/>
          <w:szCs w:val="24"/>
        </w:rPr>
        <w:t xml:space="preserve"> se </w:t>
      </w:r>
      <w:r w:rsidR="004E3B4D">
        <w:rPr>
          <w:rFonts w:ascii="Times New Roman" w:hAnsi="Times New Roman" w:cs="Times New Roman"/>
          <w:sz w:val="24"/>
          <w:szCs w:val="24"/>
        </w:rPr>
        <w:t>epidemické/</w:t>
      </w:r>
      <w:r w:rsidR="004C79AA">
        <w:rPr>
          <w:rFonts w:ascii="Times New Roman" w:hAnsi="Times New Roman" w:cs="Times New Roman"/>
          <w:sz w:val="24"/>
          <w:szCs w:val="24"/>
        </w:rPr>
        <w:t xml:space="preserve">pandemické situace, které by mohlo mít vliv na </w:t>
      </w:r>
      <w:r w:rsidR="00827FDC">
        <w:rPr>
          <w:rFonts w:ascii="Times New Roman" w:hAnsi="Times New Roman" w:cs="Times New Roman"/>
          <w:sz w:val="24"/>
          <w:szCs w:val="24"/>
        </w:rPr>
        <w:t xml:space="preserve">Výjezd či </w:t>
      </w:r>
      <w:r w:rsidR="004C79AA">
        <w:rPr>
          <w:rFonts w:ascii="Times New Roman" w:hAnsi="Times New Roman" w:cs="Times New Roman"/>
          <w:sz w:val="24"/>
          <w:szCs w:val="24"/>
        </w:rPr>
        <w:t xml:space="preserve">plnění </w:t>
      </w:r>
      <w:r w:rsidR="00827FDC">
        <w:rPr>
          <w:rFonts w:ascii="Times New Roman" w:hAnsi="Times New Roman" w:cs="Times New Roman"/>
          <w:sz w:val="24"/>
          <w:szCs w:val="24"/>
        </w:rPr>
        <w:t xml:space="preserve">dle </w:t>
      </w:r>
      <w:r w:rsidR="004C79AA">
        <w:rPr>
          <w:rFonts w:ascii="Times New Roman" w:hAnsi="Times New Roman" w:cs="Times New Roman"/>
          <w:sz w:val="24"/>
          <w:szCs w:val="24"/>
        </w:rPr>
        <w:t>Dílčí smlouvy</w:t>
      </w:r>
      <w:r w:rsidR="004904A0">
        <w:rPr>
          <w:rFonts w:ascii="Times New Roman" w:hAnsi="Times New Roman" w:cs="Times New Roman"/>
          <w:sz w:val="24"/>
          <w:szCs w:val="24"/>
        </w:rPr>
        <w:t xml:space="preserve"> (dále jen „</w:t>
      </w:r>
      <w:r w:rsidR="004904A0">
        <w:rPr>
          <w:rFonts w:ascii="Times New Roman" w:hAnsi="Times New Roman" w:cs="Times New Roman"/>
          <w:b/>
          <w:i/>
          <w:sz w:val="24"/>
          <w:szCs w:val="24"/>
        </w:rPr>
        <w:t>O</w:t>
      </w:r>
      <w:r w:rsidR="004904A0" w:rsidRPr="004904A0">
        <w:rPr>
          <w:rFonts w:ascii="Times New Roman" w:hAnsi="Times New Roman" w:cs="Times New Roman"/>
          <w:b/>
          <w:i/>
          <w:sz w:val="24"/>
          <w:szCs w:val="24"/>
        </w:rPr>
        <w:t>patření</w:t>
      </w:r>
      <w:r w:rsidR="004904A0">
        <w:rPr>
          <w:rFonts w:ascii="Times New Roman" w:hAnsi="Times New Roman" w:cs="Times New Roman"/>
          <w:sz w:val="24"/>
          <w:szCs w:val="24"/>
        </w:rPr>
        <w:t>“)</w:t>
      </w:r>
      <w:r w:rsidR="004C79AA">
        <w:rPr>
          <w:rFonts w:ascii="Times New Roman" w:hAnsi="Times New Roman" w:cs="Times New Roman"/>
          <w:sz w:val="24"/>
          <w:szCs w:val="24"/>
        </w:rPr>
        <w:t xml:space="preserve">, je Dodavatel povinen </w:t>
      </w:r>
      <w:r w:rsidR="004904A0">
        <w:rPr>
          <w:rFonts w:ascii="Times New Roman" w:hAnsi="Times New Roman" w:cs="Times New Roman"/>
          <w:sz w:val="24"/>
          <w:szCs w:val="24"/>
        </w:rPr>
        <w:t>Objednatele o těchto O</w:t>
      </w:r>
      <w:r w:rsidR="004C79AA">
        <w:rPr>
          <w:rFonts w:ascii="Times New Roman" w:hAnsi="Times New Roman" w:cs="Times New Roman"/>
          <w:sz w:val="24"/>
          <w:szCs w:val="24"/>
        </w:rPr>
        <w:t>patření</w:t>
      </w:r>
      <w:r w:rsidR="00DD31E1">
        <w:rPr>
          <w:rFonts w:ascii="Times New Roman" w:hAnsi="Times New Roman" w:cs="Times New Roman"/>
          <w:sz w:val="24"/>
          <w:szCs w:val="24"/>
        </w:rPr>
        <w:t>ch</w:t>
      </w:r>
      <w:r w:rsidR="004C79AA">
        <w:rPr>
          <w:rFonts w:ascii="Times New Roman" w:hAnsi="Times New Roman" w:cs="Times New Roman"/>
          <w:sz w:val="24"/>
          <w:szCs w:val="24"/>
        </w:rPr>
        <w:t xml:space="preserve"> neprodleně informovat</w:t>
      </w:r>
      <w:r w:rsidR="004904A0">
        <w:rPr>
          <w:rFonts w:ascii="Times New Roman" w:hAnsi="Times New Roman" w:cs="Times New Roman"/>
          <w:sz w:val="24"/>
          <w:szCs w:val="24"/>
        </w:rPr>
        <w:t xml:space="preserve"> a upozornit jej na dopady O</w:t>
      </w:r>
      <w:r w:rsidR="00DD31E1">
        <w:rPr>
          <w:rFonts w:ascii="Times New Roman" w:hAnsi="Times New Roman" w:cs="Times New Roman"/>
          <w:sz w:val="24"/>
          <w:szCs w:val="24"/>
        </w:rPr>
        <w:t xml:space="preserve">patření na probíhající </w:t>
      </w:r>
      <w:r w:rsidR="00A146F8">
        <w:rPr>
          <w:rFonts w:ascii="Times New Roman" w:hAnsi="Times New Roman" w:cs="Times New Roman"/>
          <w:sz w:val="24"/>
          <w:szCs w:val="24"/>
        </w:rPr>
        <w:t xml:space="preserve">anebo plánovaný </w:t>
      </w:r>
      <w:r w:rsidR="00DD31E1">
        <w:rPr>
          <w:rFonts w:ascii="Times New Roman" w:hAnsi="Times New Roman" w:cs="Times New Roman"/>
          <w:sz w:val="24"/>
          <w:szCs w:val="24"/>
        </w:rPr>
        <w:t>Výjezd</w:t>
      </w:r>
      <w:r w:rsidR="004C79AA">
        <w:rPr>
          <w:rFonts w:ascii="Times New Roman" w:hAnsi="Times New Roman" w:cs="Times New Roman"/>
          <w:sz w:val="24"/>
          <w:szCs w:val="24"/>
        </w:rPr>
        <w:t xml:space="preserve">. </w:t>
      </w:r>
      <w:r w:rsidR="004E3B4D">
        <w:rPr>
          <w:rFonts w:ascii="Times New Roman" w:hAnsi="Times New Roman" w:cs="Times New Roman"/>
          <w:sz w:val="24"/>
          <w:szCs w:val="24"/>
        </w:rPr>
        <w:t>Současně s Objednatelem projedná možnost změny Dílčí smlouvy tak, aby Služby dle této Dílčí smlouvy odpovídaly úpravě obsažené v</w:t>
      </w:r>
      <w:r w:rsidR="002F26FD">
        <w:rPr>
          <w:rFonts w:ascii="Times New Roman" w:hAnsi="Times New Roman" w:cs="Times New Roman"/>
          <w:sz w:val="24"/>
          <w:szCs w:val="24"/>
        </w:rPr>
        <w:t> </w:t>
      </w:r>
      <w:r w:rsidR="004E3B4D">
        <w:rPr>
          <w:rFonts w:ascii="Times New Roman" w:hAnsi="Times New Roman" w:cs="Times New Roman"/>
          <w:sz w:val="24"/>
          <w:szCs w:val="24"/>
        </w:rPr>
        <w:t>opatřeních</w:t>
      </w:r>
      <w:r w:rsidR="002F26FD">
        <w:rPr>
          <w:rFonts w:ascii="Times New Roman" w:hAnsi="Times New Roman" w:cs="Times New Roman"/>
          <w:sz w:val="24"/>
          <w:szCs w:val="24"/>
        </w:rPr>
        <w:t xml:space="preserve"> a umožnily úspěšné provedení Výjezdu</w:t>
      </w:r>
      <w:r w:rsidR="00467943">
        <w:rPr>
          <w:rFonts w:ascii="Times New Roman" w:hAnsi="Times New Roman" w:cs="Times New Roman"/>
          <w:sz w:val="24"/>
          <w:szCs w:val="24"/>
        </w:rPr>
        <w:t xml:space="preserve"> a bezpečný návrat účastníků Výjezdu zpět do ČR</w:t>
      </w:r>
      <w:r w:rsidR="004E3B4D">
        <w:rPr>
          <w:rFonts w:ascii="Times New Roman" w:hAnsi="Times New Roman" w:cs="Times New Roman"/>
          <w:sz w:val="24"/>
          <w:szCs w:val="24"/>
        </w:rPr>
        <w:t>.</w:t>
      </w:r>
      <w:r w:rsidR="00A146F8">
        <w:rPr>
          <w:rFonts w:ascii="Times New Roman" w:hAnsi="Times New Roman" w:cs="Times New Roman"/>
          <w:sz w:val="24"/>
          <w:szCs w:val="24"/>
        </w:rPr>
        <w:t xml:space="preserve"> Nebude-li návrat kteréhokoli účastníka Výjezdu do ČR dočasně možný, vynaloží Dodavatel veškeré úsilí, aby zajistil pro tyto účastníky ubytování a související služby, a v případě, že půjde o nezletilého, aby tyto služby zajistil též pro osobu jeho doprovodu. </w:t>
      </w:r>
      <w:r w:rsidR="004C79AA" w:rsidRPr="00221352">
        <w:rPr>
          <w:rFonts w:ascii="Times New Roman" w:hAnsi="Times New Roman" w:cs="Times New Roman"/>
          <w:sz w:val="24"/>
          <w:szCs w:val="24"/>
        </w:rPr>
        <w:t xml:space="preserve">Nesplní-li Dodavatel povinnost dle </w:t>
      </w:r>
      <w:r w:rsidR="004E3B4D" w:rsidRPr="00221352">
        <w:rPr>
          <w:rFonts w:ascii="Times New Roman" w:hAnsi="Times New Roman" w:cs="Times New Roman"/>
          <w:sz w:val="24"/>
          <w:szCs w:val="24"/>
        </w:rPr>
        <w:t xml:space="preserve">první </w:t>
      </w:r>
      <w:r w:rsidR="004C79AA" w:rsidRPr="00221352">
        <w:rPr>
          <w:rFonts w:ascii="Times New Roman" w:hAnsi="Times New Roman" w:cs="Times New Roman"/>
          <w:sz w:val="24"/>
          <w:szCs w:val="24"/>
        </w:rPr>
        <w:t>věty</w:t>
      </w:r>
      <w:r w:rsidR="004E3B4D" w:rsidRPr="00221352">
        <w:rPr>
          <w:rFonts w:ascii="Times New Roman" w:hAnsi="Times New Roman" w:cs="Times New Roman"/>
          <w:sz w:val="24"/>
          <w:szCs w:val="24"/>
        </w:rPr>
        <w:t xml:space="preserve"> tohoto odstavce</w:t>
      </w:r>
      <w:r w:rsidR="004C79AA" w:rsidRPr="00221352">
        <w:rPr>
          <w:rFonts w:ascii="Times New Roman" w:hAnsi="Times New Roman" w:cs="Times New Roman"/>
          <w:sz w:val="24"/>
          <w:szCs w:val="24"/>
        </w:rPr>
        <w:t xml:space="preserve"> nejpozději do </w:t>
      </w:r>
      <w:r w:rsidR="00FE535F" w:rsidRPr="00221352">
        <w:rPr>
          <w:rFonts w:ascii="Times New Roman" w:hAnsi="Times New Roman" w:cs="Times New Roman"/>
          <w:sz w:val="24"/>
          <w:szCs w:val="24"/>
        </w:rPr>
        <w:t>24</w:t>
      </w:r>
      <w:r w:rsidR="004C79AA" w:rsidRPr="00221352">
        <w:rPr>
          <w:rFonts w:ascii="Times New Roman" w:hAnsi="Times New Roman" w:cs="Times New Roman"/>
          <w:sz w:val="24"/>
          <w:szCs w:val="24"/>
        </w:rPr>
        <w:t xml:space="preserve"> </w:t>
      </w:r>
      <w:r w:rsidR="004904A0" w:rsidRPr="00221352">
        <w:rPr>
          <w:rFonts w:ascii="Times New Roman" w:hAnsi="Times New Roman" w:cs="Times New Roman"/>
          <w:sz w:val="24"/>
          <w:szCs w:val="24"/>
        </w:rPr>
        <w:t>hodin od vyhlášení příslušných O</w:t>
      </w:r>
      <w:r w:rsidR="004C79AA" w:rsidRPr="00221352">
        <w:rPr>
          <w:rFonts w:ascii="Times New Roman" w:hAnsi="Times New Roman" w:cs="Times New Roman"/>
          <w:sz w:val="24"/>
          <w:szCs w:val="24"/>
        </w:rPr>
        <w:t xml:space="preserve">patření, </w:t>
      </w:r>
      <w:r w:rsidR="002F26FD" w:rsidRPr="00221352">
        <w:rPr>
          <w:rFonts w:ascii="Times New Roman" w:hAnsi="Times New Roman" w:cs="Times New Roman"/>
          <w:sz w:val="24"/>
          <w:szCs w:val="24"/>
        </w:rPr>
        <w:t xml:space="preserve">odpovídá Objednateli za škodu tím vzniklou a současně </w:t>
      </w:r>
      <w:r w:rsidR="004C79AA" w:rsidRPr="00221352">
        <w:rPr>
          <w:rFonts w:ascii="Times New Roman" w:hAnsi="Times New Roman" w:cs="Times New Roman"/>
          <w:sz w:val="24"/>
          <w:szCs w:val="24"/>
        </w:rPr>
        <w:t xml:space="preserve">zaniká bez dalšího jeho právo </w:t>
      </w:r>
      <w:r w:rsidR="002F26FD" w:rsidRPr="00221352">
        <w:rPr>
          <w:rFonts w:ascii="Times New Roman" w:hAnsi="Times New Roman" w:cs="Times New Roman"/>
          <w:sz w:val="24"/>
          <w:szCs w:val="24"/>
        </w:rPr>
        <w:t>se předmětných</w:t>
      </w:r>
      <w:r w:rsidR="004904A0" w:rsidRPr="00221352">
        <w:rPr>
          <w:rFonts w:ascii="Times New Roman" w:hAnsi="Times New Roman" w:cs="Times New Roman"/>
          <w:sz w:val="24"/>
          <w:szCs w:val="24"/>
        </w:rPr>
        <w:t xml:space="preserve"> O</w:t>
      </w:r>
      <w:r w:rsidR="004C79AA" w:rsidRPr="00221352">
        <w:rPr>
          <w:rFonts w:ascii="Times New Roman" w:hAnsi="Times New Roman" w:cs="Times New Roman"/>
          <w:sz w:val="24"/>
          <w:szCs w:val="24"/>
        </w:rPr>
        <w:t>patření</w:t>
      </w:r>
      <w:r w:rsidR="004E3B4D" w:rsidRPr="00221352">
        <w:rPr>
          <w:rFonts w:ascii="Times New Roman" w:hAnsi="Times New Roman" w:cs="Times New Roman"/>
          <w:sz w:val="24"/>
          <w:szCs w:val="24"/>
        </w:rPr>
        <w:t xml:space="preserve"> </w:t>
      </w:r>
      <w:r w:rsidR="002F26FD" w:rsidRPr="00221352">
        <w:rPr>
          <w:rFonts w:ascii="Times New Roman" w:hAnsi="Times New Roman" w:cs="Times New Roman"/>
          <w:sz w:val="24"/>
          <w:szCs w:val="24"/>
        </w:rPr>
        <w:t xml:space="preserve">jakýmkoli způsobem </w:t>
      </w:r>
      <w:r w:rsidR="004E3B4D" w:rsidRPr="00221352">
        <w:rPr>
          <w:rFonts w:ascii="Times New Roman" w:hAnsi="Times New Roman" w:cs="Times New Roman"/>
          <w:sz w:val="24"/>
          <w:szCs w:val="24"/>
        </w:rPr>
        <w:t>dovolávat.</w:t>
      </w:r>
      <w:r w:rsidR="004E3B4D" w:rsidRPr="00BB788C">
        <w:rPr>
          <w:rFonts w:ascii="Times New Roman" w:hAnsi="Times New Roman" w:cs="Times New Roman"/>
          <w:sz w:val="24"/>
          <w:szCs w:val="24"/>
        </w:rPr>
        <w:t xml:space="preserve"> </w:t>
      </w:r>
      <w:r w:rsidR="00467943">
        <w:rPr>
          <w:rFonts w:ascii="Times New Roman" w:hAnsi="Times New Roman" w:cs="Times New Roman"/>
          <w:sz w:val="24"/>
          <w:szCs w:val="24"/>
        </w:rPr>
        <w:t xml:space="preserve">Ustanovením tohoto odstavce není dotčeno právo Objednatele odstoupit od Dílčí smlouvy z důvodu dle čl. </w:t>
      </w:r>
      <w:r w:rsidR="009F5733">
        <w:rPr>
          <w:rFonts w:ascii="Times New Roman" w:hAnsi="Times New Roman" w:cs="Times New Roman"/>
          <w:sz w:val="24"/>
          <w:szCs w:val="24"/>
        </w:rPr>
        <w:t>IX</w:t>
      </w:r>
      <w:r w:rsidR="00467943">
        <w:rPr>
          <w:rFonts w:ascii="Times New Roman" w:hAnsi="Times New Roman" w:cs="Times New Roman"/>
          <w:sz w:val="24"/>
          <w:szCs w:val="24"/>
        </w:rPr>
        <w:t>. odst. 3 této Rámcové smlouvy.</w:t>
      </w:r>
      <w:r w:rsidR="004E3B4D" w:rsidRPr="00BB788C">
        <w:rPr>
          <w:rFonts w:ascii="Times New Roman" w:hAnsi="Times New Roman" w:cs="Times New Roman"/>
          <w:sz w:val="24"/>
          <w:szCs w:val="24"/>
        </w:rPr>
        <w:t xml:space="preserve"> </w:t>
      </w:r>
      <w:r w:rsidR="004C79AA" w:rsidRPr="00BB788C">
        <w:rPr>
          <w:rFonts w:ascii="Times New Roman" w:hAnsi="Times New Roman" w:cs="Times New Roman"/>
          <w:sz w:val="24"/>
          <w:szCs w:val="24"/>
        </w:rPr>
        <w:t xml:space="preserve"> </w:t>
      </w:r>
      <w:r w:rsidRPr="00BB788C">
        <w:rPr>
          <w:rFonts w:ascii="Times New Roman" w:hAnsi="Times New Roman" w:cs="Times New Roman"/>
          <w:sz w:val="24"/>
          <w:szCs w:val="24"/>
        </w:rPr>
        <w:t xml:space="preserve"> </w:t>
      </w:r>
    </w:p>
    <w:p w14:paraId="448F985A" w14:textId="77777777" w:rsidR="00827FDC" w:rsidRPr="00827FDC" w:rsidRDefault="00827FDC" w:rsidP="00827FDC">
      <w:pPr>
        <w:spacing w:after="0" w:line="240" w:lineRule="auto"/>
        <w:jc w:val="both"/>
        <w:rPr>
          <w:rFonts w:ascii="Times New Roman" w:hAnsi="Times New Roman" w:cs="Times New Roman"/>
          <w:sz w:val="24"/>
          <w:szCs w:val="24"/>
        </w:rPr>
      </w:pPr>
    </w:p>
    <w:p w14:paraId="2F1DB980" w14:textId="2E60B189" w:rsidR="002F26FD" w:rsidRDefault="002F26FD" w:rsidP="00827FDC">
      <w:pPr>
        <w:numPr>
          <w:ilvl w:val="0"/>
          <w:numId w:val="30"/>
        </w:numPr>
        <w:spacing w:after="0" w:line="240" w:lineRule="auto"/>
        <w:jc w:val="both"/>
        <w:rPr>
          <w:rFonts w:ascii="Times New Roman" w:hAnsi="Times New Roman" w:cs="Times New Roman"/>
          <w:sz w:val="24"/>
          <w:szCs w:val="24"/>
        </w:rPr>
      </w:pPr>
      <w:r w:rsidRPr="00BB788C">
        <w:rPr>
          <w:rFonts w:ascii="Times New Roman" w:hAnsi="Times New Roman" w:cs="Times New Roman"/>
          <w:sz w:val="24"/>
          <w:szCs w:val="24"/>
        </w:rPr>
        <w:t xml:space="preserve">Dodavatel se zavazuje po celou dobu trvání smluvního vztahu založeného touto smlouvou zajistit dodržování veškerých právních předpisů, zejména pak pracovněprávních (odměňování, pracovní doba, doba odpočinku mezi směnami, placené přesčasy), dále předpisů týkajících se oblasti zaměstnanosti a bezpečnosti a ochrany zdraví při práci, tj. zejména zákona č. 435/2004 Sb., </w:t>
      </w:r>
      <w:r w:rsidRPr="00C658EE">
        <w:rPr>
          <w:rFonts w:ascii="Times New Roman" w:hAnsi="Times New Roman" w:cs="Times New Roman"/>
          <w:i/>
          <w:sz w:val="24"/>
          <w:szCs w:val="24"/>
        </w:rPr>
        <w:t>o zaměstnanosti</w:t>
      </w:r>
      <w:r w:rsidRPr="00BB788C">
        <w:rPr>
          <w:rFonts w:ascii="Times New Roman" w:hAnsi="Times New Roman" w:cs="Times New Roman"/>
          <w:sz w:val="24"/>
          <w:szCs w:val="24"/>
        </w:rPr>
        <w:t xml:space="preserve">, ve znění pozdějších předpisů, a zákona č. 262/2006 Sb., </w:t>
      </w:r>
      <w:r w:rsidRPr="00C658EE">
        <w:rPr>
          <w:rFonts w:ascii="Times New Roman" w:hAnsi="Times New Roman" w:cs="Times New Roman"/>
          <w:i/>
          <w:sz w:val="24"/>
          <w:szCs w:val="24"/>
        </w:rPr>
        <w:t>zákoníku práce</w:t>
      </w:r>
      <w:r w:rsidRPr="00BB788C">
        <w:rPr>
          <w:rFonts w:ascii="Times New Roman" w:hAnsi="Times New Roman" w:cs="Times New Roman"/>
          <w:sz w:val="24"/>
          <w:szCs w:val="24"/>
        </w:rPr>
        <w:t xml:space="preserve">, a to vůči všem osobám, které se na plnění této smlouvy podílejí. Dodavatel se také zavazuje zajistit, že všechny osoby, které se na plnění této smlouvy podílejí, jsou vedeny v příslušných registrech, jako například v registru pojištěnců ČSSZ, a mají příslušná povolení k pobytu. Dodavatel je dále povinen zajistit, že všechny osoby, které se na plnění této smlouvy podílejí, budou proškoleny z problematiky BOZP a že jsou vybaveny osobními ochrannými pracovními prostředky dle účinné legislativy, je-li používání osobních ochranných pracovních prostředků s ohledem na předmět této smlouvy vyžadováno. </w:t>
      </w:r>
    </w:p>
    <w:p w14:paraId="4E879E59" w14:textId="77777777" w:rsidR="00827FDC" w:rsidRPr="00827FDC" w:rsidRDefault="00827FDC" w:rsidP="00827FDC">
      <w:pPr>
        <w:spacing w:after="0" w:line="240" w:lineRule="auto"/>
        <w:jc w:val="both"/>
        <w:rPr>
          <w:rFonts w:ascii="Times New Roman" w:hAnsi="Times New Roman" w:cs="Times New Roman"/>
          <w:sz w:val="24"/>
          <w:szCs w:val="24"/>
        </w:rPr>
      </w:pPr>
    </w:p>
    <w:p w14:paraId="15E4A9FD" w14:textId="0165C26C" w:rsidR="002F26FD" w:rsidRDefault="002F26FD" w:rsidP="00BB788C">
      <w:pPr>
        <w:numPr>
          <w:ilvl w:val="0"/>
          <w:numId w:val="30"/>
        </w:numPr>
        <w:spacing w:after="0" w:line="240" w:lineRule="auto"/>
        <w:jc w:val="both"/>
        <w:rPr>
          <w:rFonts w:ascii="Times New Roman" w:hAnsi="Times New Roman" w:cs="Times New Roman"/>
          <w:sz w:val="24"/>
          <w:szCs w:val="24"/>
        </w:rPr>
      </w:pPr>
      <w:r w:rsidRPr="00BB788C">
        <w:rPr>
          <w:rFonts w:ascii="Times New Roman" w:hAnsi="Times New Roman" w:cs="Times New Roman"/>
          <w:sz w:val="24"/>
          <w:szCs w:val="24"/>
        </w:rPr>
        <w:t xml:space="preserve">V případě, že Dodavatel (či jeho </w:t>
      </w:r>
      <w:r w:rsidR="004B3F45">
        <w:rPr>
          <w:rFonts w:ascii="Times New Roman" w:hAnsi="Times New Roman" w:cs="Times New Roman"/>
          <w:sz w:val="24"/>
          <w:szCs w:val="24"/>
        </w:rPr>
        <w:t>pod</w:t>
      </w:r>
      <w:r w:rsidR="004B3F45" w:rsidRPr="00BB788C">
        <w:rPr>
          <w:rFonts w:ascii="Times New Roman" w:hAnsi="Times New Roman" w:cs="Times New Roman"/>
          <w:sz w:val="24"/>
          <w:szCs w:val="24"/>
        </w:rPr>
        <w:t>dodavatel</w:t>
      </w:r>
      <w:r w:rsidRPr="00BB788C">
        <w:rPr>
          <w:rFonts w:ascii="Times New Roman" w:hAnsi="Times New Roman" w:cs="Times New Roman"/>
          <w:sz w:val="24"/>
          <w:szCs w:val="24"/>
        </w:rPr>
        <w:t xml:space="preserve">) bude orgánem veřejné moci pravomocně uznán vinným ze spáchání přestupku, správního deliktu či jiného obdobného protiprávního jednání dle předchozího odstavce, je Dodavatel povinen přijmout nápravná opatření a o těchto, včetně jejich realizace, písemně informovat Objednatele, a to v přiměřené lhůtě stanovené po dohodě s Objednatelem. </w:t>
      </w:r>
    </w:p>
    <w:p w14:paraId="072FA5B6" w14:textId="77777777" w:rsidR="002F26FD" w:rsidRPr="00BB788C" w:rsidRDefault="002F26FD" w:rsidP="00BB788C">
      <w:pPr>
        <w:spacing w:after="0" w:line="240" w:lineRule="auto"/>
        <w:jc w:val="both"/>
        <w:rPr>
          <w:rFonts w:ascii="Times New Roman" w:hAnsi="Times New Roman" w:cs="Times New Roman"/>
          <w:sz w:val="24"/>
          <w:szCs w:val="24"/>
        </w:rPr>
      </w:pPr>
    </w:p>
    <w:p w14:paraId="240EC273" w14:textId="0EC76932" w:rsidR="002F26FD" w:rsidRDefault="002F26FD" w:rsidP="00BB788C">
      <w:pPr>
        <w:numPr>
          <w:ilvl w:val="0"/>
          <w:numId w:val="30"/>
        </w:numPr>
        <w:spacing w:after="0" w:line="240" w:lineRule="auto"/>
        <w:jc w:val="both"/>
        <w:rPr>
          <w:rFonts w:ascii="Times New Roman" w:hAnsi="Times New Roman" w:cs="Times New Roman"/>
          <w:sz w:val="24"/>
          <w:szCs w:val="24"/>
        </w:rPr>
      </w:pPr>
      <w:r w:rsidRPr="00BB788C">
        <w:rPr>
          <w:rFonts w:ascii="Times New Roman" w:hAnsi="Times New Roman" w:cs="Times New Roman"/>
          <w:sz w:val="24"/>
          <w:szCs w:val="24"/>
        </w:rPr>
        <w:t xml:space="preserve">Dodavatel se zavazuje po celou dobu trvání smluvního vztahu založeného touto Smlouvou zajistit dodržování právních předpisů z oblasti práva životního prostředí, jež naplňuje cíle environmentální politiky související se změnou klimatu, využíváním </w:t>
      </w:r>
      <w:r w:rsidRPr="00BB788C">
        <w:rPr>
          <w:rFonts w:ascii="Times New Roman" w:hAnsi="Times New Roman" w:cs="Times New Roman"/>
          <w:sz w:val="24"/>
          <w:szCs w:val="24"/>
        </w:rPr>
        <w:lastRenderedPageBreak/>
        <w:t xml:space="preserve">zdrojů a udržitelnou spotřebou a výrobou, především zákona č. 114/1992 Sb., </w:t>
      </w:r>
      <w:r w:rsidRPr="00450364">
        <w:rPr>
          <w:rFonts w:ascii="Times New Roman" w:hAnsi="Times New Roman" w:cs="Times New Roman"/>
          <w:i/>
          <w:sz w:val="24"/>
          <w:szCs w:val="24"/>
        </w:rPr>
        <w:t>o ochraně přírody a krajiny</w:t>
      </w:r>
      <w:r w:rsidRPr="00BB788C">
        <w:rPr>
          <w:rFonts w:ascii="Times New Roman" w:hAnsi="Times New Roman" w:cs="Times New Roman"/>
          <w:sz w:val="24"/>
          <w:szCs w:val="24"/>
        </w:rPr>
        <w:t xml:space="preserve">, ve znění pozdějších předpisů a zákona č. 17/1992 Sb., </w:t>
      </w:r>
      <w:r w:rsidRPr="00450364">
        <w:rPr>
          <w:rFonts w:ascii="Times New Roman" w:hAnsi="Times New Roman" w:cs="Times New Roman"/>
          <w:i/>
          <w:sz w:val="24"/>
          <w:szCs w:val="24"/>
        </w:rPr>
        <w:t>o životním prostředí</w:t>
      </w:r>
      <w:r w:rsidRPr="00BB788C">
        <w:rPr>
          <w:rFonts w:ascii="Times New Roman" w:hAnsi="Times New Roman" w:cs="Times New Roman"/>
          <w:sz w:val="24"/>
          <w:szCs w:val="24"/>
        </w:rPr>
        <w:t>, ve znění pozdějších předpisů. Dodavatel tak musí přijmout veškerá opatření, která po něm lze rozumně požadovat, aby chránil životní prostředí a omezil škody způsobené znečištěním, hlukem a jinými jeho činnostmi a musí zajistit, aby emise, půdní znečistění a odpadní vody z jeho činnosti nepřesáhly hodnoty stanovené příslušnými právními předpisy.</w:t>
      </w:r>
    </w:p>
    <w:p w14:paraId="131B4CE7" w14:textId="77777777" w:rsidR="002F26FD" w:rsidRPr="00BB788C" w:rsidRDefault="002F26FD" w:rsidP="00BB788C">
      <w:pPr>
        <w:spacing w:after="0" w:line="240" w:lineRule="auto"/>
        <w:jc w:val="both"/>
        <w:rPr>
          <w:rFonts w:ascii="Times New Roman" w:hAnsi="Times New Roman" w:cs="Times New Roman"/>
          <w:sz w:val="24"/>
          <w:szCs w:val="24"/>
        </w:rPr>
      </w:pPr>
    </w:p>
    <w:p w14:paraId="6E8FA1B5" w14:textId="37E06507" w:rsidR="002F26FD" w:rsidRDefault="002F26FD" w:rsidP="00827FDC">
      <w:pPr>
        <w:numPr>
          <w:ilvl w:val="0"/>
          <w:numId w:val="30"/>
        </w:numPr>
        <w:spacing w:after="0" w:line="240" w:lineRule="auto"/>
        <w:jc w:val="both"/>
        <w:rPr>
          <w:rFonts w:ascii="Times New Roman" w:hAnsi="Times New Roman" w:cs="Times New Roman"/>
          <w:sz w:val="24"/>
          <w:szCs w:val="24"/>
        </w:rPr>
      </w:pPr>
      <w:r w:rsidRPr="00BB788C">
        <w:rPr>
          <w:rFonts w:ascii="Times New Roman" w:hAnsi="Times New Roman" w:cs="Times New Roman"/>
          <w:sz w:val="24"/>
          <w:szCs w:val="24"/>
        </w:rPr>
        <w:t xml:space="preserve">V případě, že Dodavatel (či jeho </w:t>
      </w:r>
      <w:r w:rsidR="006C0623">
        <w:rPr>
          <w:rFonts w:ascii="Times New Roman" w:hAnsi="Times New Roman" w:cs="Times New Roman"/>
          <w:sz w:val="24"/>
          <w:szCs w:val="24"/>
        </w:rPr>
        <w:t>pod</w:t>
      </w:r>
      <w:r w:rsidRPr="00BB788C">
        <w:rPr>
          <w:rFonts w:ascii="Times New Roman" w:hAnsi="Times New Roman" w:cs="Times New Roman"/>
          <w:sz w:val="24"/>
          <w:szCs w:val="24"/>
        </w:rPr>
        <w:t>dodavatel) bude v rámci řízení zahájeného orgánem veřejné moci pravomocně uznán vinným ze spáchání přestupku či jiného</w:t>
      </w:r>
      <w:r w:rsidRPr="00BB788C">
        <w:rPr>
          <w:rFonts w:ascii="Times New Roman" w:hAnsi="Times New Roman" w:cs="Times New Roman"/>
          <w:color w:val="000000"/>
          <w:sz w:val="24"/>
          <w:szCs w:val="24"/>
        </w:rPr>
        <w:t xml:space="preserve"> závažného protiprávního jednání v oblasti práva životního prostředí, je Dodavatel povinen:</w:t>
      </w:r>
    </w:p>
    <w:p w14:paraId="18156935" w14:textId="77777777" w:rsidR="002F26FD" w:rsidRPr="00BB788C" w:rsidRDefault="002F26FD" w:rsidP="00827FDC">
      <w:pPr>
        <w:spacing w:after="0" w:line="240" w:lineRule="auto"/>
        <w:jc w:val="both"/>
        <w:rPr>
          <w:rFonts w:ascii="Times New Roman" w:hAnsi="Times New Roman" w:cs="Times New Roman"/>
          <w:sz w:val="24"/>
          <w:szCs w:val="24"/>
        </w:rPr>
      </w:pPr>
    </w:p>
    <w:p w14:paraId="32B498A8" w14:textId="0F871E0D" w:rsidR="00827FDC" w:rsidRDefault="002F26FD" w:rsidP="00827FDC">
      <w:pPr>
        <w:pStyle w:val="Pleading3L2"/>
        <w:numPr>
          <w:ilvl w:val="0"/>
          <w:numId w:val="44"/>
        </w:numPr>
        <w:spacing w:before="0"/>
        <w:ind w:left="1134"/>
        <w:rPr>
          <w:szCs w:val="24"/>
        </w:rPr>
      </w:pPr>
      <w:r w:rsidRPr="00BB788C">
        <w:rPr>
          <w:szCs w:val="24"/>
        </w:rPr>
        <w:t xml:space="preserve">o této skutečnosti nejpozději do </w:t>
      </w:r>
      <w:r w:rsidR="00450364">
        <w:rPr>
          <w:szCs w:val="24"/>
        </w:rPr>
        <w:t xml:space="preserve">7 </w:t>
      </w:r>
      <w:r w:rsidRPr="00BB788C">
        <w:rPr>
          <w:szCs w:val="24"/>
        </w:rPr>
        <w:t xml:space="preserve">pracovních dnů písemně informovat Objednatele, </w:t>
      </w:r>
    </w:p>
    <w:p w14:paraId="3E14F101" w14:textId="77777777" w:rsidR="00827FDC" w:rsidRPr="00827FDC" w:rsidRDefault="00827FDC" w:rsidP="00827FDC">
      <w:pPr>
        <w:pStyle w:val="Zkladntext"/>
        <w:spacing w:after="0" w:line="240" w:lineRule="auto"/>
      </w:pPr>
    </w:p>
    <w:p w14:paraId="66F22A04" w14:textId="5B268C81" w:rsidR="002F26FD" w:rsidRPr="00BB788C" w:rsidRDefault="002F26FD" w:rsidP="00827FDC">
      <w:pPr>
        <w:pStyle w:val="Pleading3L2"/>
        <w:numPr>
          <w:ilvl w:val="0"/>
          <w:numId w:val="44"/>
        </w:numPr>
        <w:spacing w:before="0"/>
        <w:ind w:left="1134" w:hanging="357"/>
        <w:rPr>
          <w:szCs w:val="24"/>
        </w:rPr>
      </w:pPr>
      <w:r w:rsidRPr="00BB788C">
        <w:rPr>
          <w:szCs w:val="24"/>
        </w:rPr>
        <w:t>přijmout nápravná opatření k odstranění trván</w:t>
      </w:r>
      <w:r w:rsidR="00450364">
        <w:rPr>
          <w:szCs w:val="24"/>
        </w:rPr>
        <w:t>í protiprávního stavu a tento v </w:t>
      </w:r>
      <w:r w:rsidRPr="00BB788C">
        <w:rPr>
          <w:szCs w:val="24"/>
        </w:rPr>
        <w:t>přiměřené lhůtě odstranit a/nebo učinit prevenční nápravná opatření za účelem zamezení opakování předmětného protiprávního jednání,</w:t>
      </w:r>
    </w:p>
    <w:p w14:paraId="7342D6B5" w14:textId="77777777" w:rsidR="002F26FD" w:rsidRPr="00BB788C" w:rsidRDefault="002F26FD" w:rsidP="00827FDC">
      <w:pPr>
        <w:pStyle w:val="Zkladntext"/>
        <w:spacing w:after="0" w:line="240" w:lineRule="auto"/>
        <w:rPr>
          <w:rFonts w:ascii="Times New Roman" w:hAnsi="Times New Roman" w:cs="Times New Roman"/>
          <w:sz w:val="24"/>
          <w:szCs w:val="24"/>
        </w:rPr>
      </w:pPr>
    </w:p>
    <w:p w14:paraId="6633D63D" w14:textId="77777777" w:rsidR="002F26FD" w:rsidRPr="00BB788C" w:rsidRDefault="002F26FD" w:rsidP="00827FDC">
      <w:pPr>
        <w:pStyle w:val="Pleading3L2"/>
        <w:numPr>
          <w:ilvl w:val="0"/>
          <w:numId w:val="44"/>
        </w:numPr>
        <w:spacing w:before="0"/>
        <w:ind w:left="1134" w:hanging="357"/>
        <w:rPr>
          <w:szCs w:val="24"/>
        </w:rPr>
      </w:pPr>
      <w:r w:rsidRPr="00BB788C">
        <w:rPr>
          <w:szCs w:val="24"/>
        </w:rPr>
        <w:t xml:space="preserve">písemně informovat Objednatele o těchto opatřeních, včetně jejich realizace, a to bezodkladně nebo v Objednatelem stanovené lhůtě. </w:t>
      </w:r>
    </w:p>
    <w:p w14:paraId="6DAEBEFE" w14:textId="77777777" w:rsidR="002F26FD" w:rsidRPr="00BB788C" w:rsidRDefault="002F26FD" w:rsidP="00827FDC">
      <w:pPr>
        <w:pStyle w:val="Zkladntext"/>
        <w:spacing w:after="0" w:line="240" w:lineRule="auto"/>
        <w:rPr>
          <w:rFonts w:ascii="Times New Roman" w:hAnsi="Times New Roman" w:cs="Times New Roman"/>
          <w:sz w:val="24"/>
          <w:szCs w:val="24"/>
        </w:rPr>
      </w:pPr>
    </w:p>
    <w:p w14:paraId="1B53E492" w14:textId="2C5B16F0" w:rsidR="002F26FD" w:rsidRPr="00923878" w:rsidRDefault="002F26FD" w:rsidP="00923878">
      <w:pPr>
        <w:pStyle w:val="Odstavecseseznamem"/>
        <w:numPr>
          <w:ilvl w:val="0"/>
          <w:numId w:val="30"/>
        </w:numPr>
        <w:suppressAutoHyphens/>
        <w:spacing w:after="0" w:line="240" w:lineRule="auto"/>
        <w:jc w:val="both"/>
        <w:rPr>
          <w:rFonts w:ascii="Times New Roman" w:hAnsi="Times New Roman" w:cs="Times New Roman"/>
          <w:sz w:val="24"/>
          <w:szCs w:val="24"/>
        </w:rPr>
      </w:pPr>
      <w:r w:rsidRPr="00BB788C">
        <w:rPr>
          <w:rFonts w:ascii="Times New Roman" w:hAnsi="Times New Roman" w:cs="Times New Roman"/>
          <w:color w:val="000000"/>
          <w:sz w:val="24"/>
          <w:szCs w:val="24"/>
        </w:rPr>
        <w:t xml:space="preserve">Dodavatel se v rámci svých vnitřních procesů zavazuje k podpoře firemní kultury založené na motivaci pracovníků k zavádění inovativních prvků, procesů či technologií v rámci tzv. Best </w:t>
      </w:r>
      <w:proofErr w:type="spellStart"/>
      <w:r w:rsidRPr="00BB788C">
        <w:rPr>
          <w:rFonts w:ascii="Times New Roman" w:hAnsi="Times New Roman" w:cs="Times New Roman"/>
          <w:color w:val="000000"/>
          <w:sz w:val="24"/>
          <w:szCs w:val="24"/>
        </w:rPr>
        <w:t>Practices</w:t>
      </w:r>
      <w:proofErr w:type="spellEnd"/>
      <w:r w:rsidRPr="00BB788C">
        <w:rPr>
          <w:rFonts w:ascii="Times New Roman" w:hAnsi="Times New Roman" w:cs="Times New Roman"/>
          <w:color w:val="000000"/>
          <w:sz w:val="24"/>
          <w:szCs w:val="24"/>
        </w:rPr>
        <w:t>.</w:t>
      </w:r>
    </w:p>
    <w:p w14:paraId="2C6DCDB3" w14:textId="77777777" w:rsidR="00577ED9" w:rsidRPr="00EC7539" w:rsidRDefault="00577ED9" w:rsidP="00827FDC">
      <w:pPr>
        <w:spacing w:after="0" w:line="240" w:lineRule="auto"/>
        <w:ind w:left="720"/>
        <w:jc w:val="both"/>
        <w:rPr>
          <w:rFonts w:ascii="Times New Roman" w:hAnsi="Times New Roman" w:cs="Times New Roman"/>
          <w:sz w:val="24"/>
          <w:szCs w:val="24"/>
        </w:rPr>
      </w:pPr>
    </w:p>
    <w:p w14:paraId="67F9B291" w14:textId="4A962122" w:rsidR="00685088" w:rsidRDefault="00BF1FF6" w:rsidP="00751490">
      <w:pPr>
        <w:pStyle w:val="Odstavecseseznamem"/>
        <w:keepNext/>
        <w:spacing w:after="0" w:line="240" w:lineRule="auto"/>
        <w:ind w:left="0"/>
        <w:contextualSpacing w:val="0"/>
        <w:jc w:val="center"/>
        <w:rPr>
          <w:rFonts w:ascii="Times New Roman" w:hAnsi="Times New Roman" w:cs="Times New Roman"/>
          <w:b/>
          <w:sz w:val="24"/>
          <w:szCs w:val="24"/>
        </w:rPr>
      </w:pPr>
      <w:r>
        <w:rPr>
          <w:rFonts w:ascii="Times New Roman" w:hAnsi="Times New Roman" w:cs="Times New Roman"/>
          <w:b/>
          <w:sz w:val="24"/>
          <w:szCs w:val="24"/>
        </w:rPr>
        <w:t>V</w:t>
      </w:r>
      <w:r w:rsidR="009E6FE4">
        <w:rPr>
          <w:rFonts w:ascii="Times New Roman" w:hAnsi="Times New Roman" w:cs="Times New Roman"/>
          <w:b/>
          <w:sz w:val="24"/>
          <w:szCs w:val="24"/>
        </w:rPr>
        <w:t>I</w:t>
      </w:r>
      <w:r w:rsidR="0092518B">
        <w:rPr>
          <w:rFonts w:ascii="Times New Roman" w:hAnsi="Times New Roman" w:cs="Times New Roman"/>
          <w:b/>
          <w:sz w:val="24"/>
          <w:szCs w:val="24"/>
        </w:rPr>
        <w:t>.</w:t>
      </w:r>
    </w:p>
    <w:p w14:paraId="71445763" w14:textId="34BF22C4" w:rsidR="00685088" w:rsidRDefault="0092518B" w:rsidP="00751490">
      <w:pPr>
        <w:pStyle w:val="Odstavecseseznamem"/>
        <w:keepNext/>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Doba </w:t>
      </w:r>
      <w:r w:rsidR="00A001AB">
        <w:rPr>
          <w:rFonts w:ascii="Times New Roman" w:hAnsi="Times New Roman" w:cs="Times New Roman"/>
          <w:b/>
          <w:sz w:val="24"/>
          <w:szCs w:val="24"/>
        </w:rPr>
        <w:t xml:space="preserve">trvání </w:t>
      </w:r>
      <w:r w:rsidR="00270D04">
        <w:rPr>
          <w:rFonts w:ascii="Times New Roman" w:hAnsi="Times New Roman" w:cs="Times New Roman"/>
          <w:b/>
          <w:sz w:val="24"/>
          <w:szCs w:val="24"/>
        </w:rPr>
        <w:t xml:space="preserve">Rámcové </w:t>
      </w:r>
      <w:r w:rsidR="00A001AB">
        <w:rPr>
          <w:rFonts w:ascii="Times New Roman" w:hAnsi="Times New Roman" w:cs="Times New Roman"/>
          <w:b/>
          <w:sz w:val="24"/>
          <w:szCs w:val="24"/>
        </w:rPr>
        <w:t>smlouvy</w:t>
      </w:r>
    </w:p>
    <w:p w14:paraId="4B87C57E" w14:textId="77777777" w:rsidR="000F27E7" w:rsidRDefault="000F27E7" w:rsidP="00751490">
      <w:pPr>
        <w:pStyle w:val="Odstavecseseznamem"/>
        <w:keepNext/>
        <w:spacing w:after="0" w:line="240" w:lineRule="auto"/>
        <w:ind w:left="0"/>
        <w:jc w:val="center"/>
        <w:rPr>
          <w:rFonts w:ascii="Times New Roman" w:hAnsi="Times New Roman" w:cs="Times New Roman"/>
          <w:b/>
          <w:sz w:val="24"/>
          <w:szCs w:val="24"/>
        </w:rPr>
      </w:pPr>
    </w:p>
    <w:p w14:paraId="5E271CAD" w14:textId="450D9606" w:rsidR="00275570" w:rsidRPr="00AE6642" w:rsidRDefault="00512C74" w:rsidP="00751490">
      <w:pPr>
        <w:pStyle w:val="Odstavecseseznamem"/>
        <w:numPr>
          <w:ilvl w:val="0"/>
          <w:numId w:val="9"/>
        </w:numPr>
        <w:spacing w:after="0" w:line="240" w:lineRule="auto"/>
        <w:ind w:left="714" w:hanging="357"/>
        <w:contextualSpacing w:val="0"/>
        <w:jc w:val="both"/>
        <w:rPr>
          <w:rFonts w:ascii="Times New Roman" w:hAnsi="Times New Roman" w:cs="Times New Roman"/>
          <w:sz w:val="24"/>
          <w:szCs w:val="24"/>
        </w:rPr>
      </w:pPr>
      <w:r>
        <w:rPr>
          <w:rFonts w:ascii="Times New Roman" w:hAnsi="Times New Roman" w:cs="Times New Roman"/>
          <w:sz w:val="24"/>
          <w:szCs w:val="24"/>
        </w:rPr>
        <w:t xml:space="preserve">Tato </w:t>
      </w:r>
      <w:r w:rsidR="005262A6">
        <w:rPr>
          <w:rFonts w:ascii="Times New Roman" w:hAnsi="Times New Roman" w:cs="Times New Roman"/>
          <w:sz w:val="24"/>
          <w:szCs w:val="24"/>
        </w:rPr>
        <w:t xml:space="preserve">Rámcová </w:t>
      </w:r>
      <w:r>
        <w:rPr>
          <w:rFonts w:ascii="Times New Roman" w:hAnsi="Times New Roman" w:cs="Times New Roman"/>
          <w:sz w:val="24"/>
          <w:szCs w:val="24"/>
        </w:rPr>
        <w:t>smlouva se uzavírá na dobu určitou</w:t>
      </w:r>
      <w:r w:rsidR="00A80BDB">
        <w:rPr>
          <w:rFonts w:ascii="Times New Roman" w:hAnsi="Times New Roman" w:cs="Times New Roman"/>
          <w:sz w:val="24"/>
          <w:szCs w:val="24"/>
        </w:rPr>
        <w:t xml:space="preserve">, a to </w:t>
      </w:r>
      <w:r w:rsidR="00A80BDB" w:rsidRPr="00637A64">
        <w:rPr>
          <w:rFonts w:ascii="Times New Roman" w:hAnsi="Times New Roman" w:cs="Times New Roman"/>
          <w:sz w:val="24"/>
          <w:szCs w:val="24"/>
        </w:rPr>
        <w:t xml:space="preserve">na </w:t>
      </w:r>
      <w:r w:rsidR="00A80BDB" w:rsidRPr="00417D1A">
        <w:rPr>
          <w:rFonts w:ascii="Times New Roman" w:hAnsi="Times New Roman" w:cs="Times New Roman"/>
          <w:b/>
          <w:color w:val="auto"/>
          <w:sz w:val="24"/>
          <w:szCs w:val="24"/>
        </w:rPr>
        <w:t>d</w:t>
      </w:r>
      <w:r w:rsidR="003C53AB" w:rsidRPr="00417D1A">
        <w:rPr>
          <w:rFonts w:ascii="Times New Roman" w:hAnsi="Times New Roman" w:cs="Times New Roman"/>
          <w:b/>
          <w:color w:val="auto"/>
          <w:sz w:val="24"/>
          <w:szCs w:val="24"/>
        </w:rPr>
        <w:t xml:space="preserve">obu </w:t>
      </w:r>
      <w:r w:rsidR="00270D04" w:rsidRPr="00417D1A">
        <w:rPr>
          <w:rFonts w:ascii="Times New Roman" w:hAnsi="Times New Roman" w:cs="Times New Roman"/>
          <w:b/>
          <w:color w:val="auto"/>
          <w:sz w:val="24"/>
          <w:szCs w:val="24"/>
        </w:rPr>
        <w:t>4</w:t>
      </w:r>
      <w:r w:rsidR="0069715B" w:rsidRPr="00417D1A">
        <w:rPr>
          <w:rFonts w:ascii="Times New Roman" w:hAnsi="Times New Roman" w:cs="Times New Roman"/>
          <w:b/>
          <w:color w:val="auto"/>
          <w:sz w:val="24"/>
          <w:szCs w:val="24"/>
        </w:rPr>
        <w:t>8</w:t>
      </w:r>
      <w:r w:rsidR="00A80BDB" w:rsidRPr="00417D1A">
        <w:rPr>
          <w:rFonts w:ascii="Times New Roman" w:hAnsi="Times New Roman" w:cs="Times New Roman"/>
          <w:b/>
          <w:color w:val="auto"/>
          <w:sz w:val="24"/>
          <w:szCs w:val="24"/>
        </w:rPr>
        <w:t xml:space="preserve"> </w:t>
      </w:r>
      <w:r w:rsidR="0069715B" w:rsidRPr="00417D1A">
        <w:rPr>
          <w:rFonts w:ascii="Times New Roman" w:hAnsi="Times New Roman" w:cs="Times New Roman"/>
          <w:b/>
          <w:color w:val="auto"/>
          <w:sz w:val="24"/>
          <w:szCs w:val="24"/>
        </w:rPr>
        <w:t>měsíců</w:t>
      </w:r>
      <w:r w:rsidR="00A80BDB" w:rsidRPr="00417D1A">
        <w:rPr>
          <w:rFonts w:ascii="Times New Roman" w:hAnsi="Times New Roman" w:cs="Times New Roman"/>
          <w:color w:val="auto"/>
          <w:sz w:val="24"/>
          <w:szCs w:val="24"/>
        </w:rPr>
        <w:t xml:space="preserve"> </w:t>
      </w:r>
      <w:r w:rsidR="00A80BDB" w:rsidRPr="00417D1A">
        <w:rPr>
          <w:rFonts w:ascii="Times New Roman" w:hAnsi="Times New Roman" w:cs="Times New Roman"/>
          <w:sz w:val="24"/>
          <w:szCs w:val="24"/>
        </w:rPr>
        <w:t>o</w:t>
      </w:r>
      <w:r w:rsidR="00A80BDB" w:rsidRPr="00862FB6">
        <w:rPr>
          <w:rFonts w:ascii="Times New Roman" w:hAnsi="Times New Roman" w:cs="Times New Roman"/>
          <w:sz w:val="24"/>
          <w:szCs w:val="24"/>
        </w:rPr>
        <w:t xml:space="preserve">de dne účinnosti této </w:t>
      </w:r>
      <w:r w:rsidR="005262A6" w:rsidRPr="00862FB6">
        <w:rPr>
          <w:rFonts w:ascii="Times New Roman" w:hAnsi="Times New Roman" w:cs="Times New Roman"/>
          <w:sz w:val="24"/>
          <w:szCs w:val="24"/>
        </w:rPr>
        <w:t xml:space="preserve">Rámcové </w:t>
      </w:r>
      <w:r w:rsidR="00A80BDB" w:rsidRPr="00AE6642">
        <w:rPr>
          <w:rFonts w:ascii="Times New Roman" w:hAnsi="Times New Roman" w:cs="Times New Roman"/>
          <w:sz w:val="24"/>
          <w:szCs w:val="24"/>
        </w:rPr>
        <w:t>smlouvy.</w:t>
      </w:r>
      <w:r w:rsidRPr="00AE6642">
        <w:rPr>
          <w:rFonts w:ascii="Times New Roman" w:hAnsi="Times New Roman" w:cs="Times New Roman"/>
          <w:sz w:val="24"/>
          <w:szCs w:val="24"/>
        </w:rPr>
        <w:t xml:space="preserve"> </w:t>
      </w:r>
    </w:p>
    <w:p w14:paraId="32B0542E" w14:textId="77777777" w:rsidR="000F27E7" w:rsidRPr="00D12CFD" w:rsidRDefault="000F27E7" w:rsidP="00BB788C">
      <w:pPr>
        <w:pStyle w:val="Odstavecseseznamem"/>
        <w:spacing w:after="0" w:line="240" w:lineRule="auto"/>
        <w:ind w:left="714"/>
        <w:contextualSpacing w:val="0"/>
        <w:jc w:val="both"/>
        <w:rPr>
          <w:rFonts w:ascii="Times New Roman" w:hAnsi="Times New Roman" w:cs="Times New Roman"/>
          <w:sz w:val="24"/>
          <w:szCs w:val="24"/>
        </w:rPr>
      </w:pPr>
    </w:p>
    <w:p w14:paraId="3CED9A79" w14:textId="77D71323" w:rsidR="00CA1E05" w:rsidRPr="00AE6642" w:rsidRDefault="0092518B" w:rsidP="00751490">
      <w:pPr>
        <w:pStyle w:val="Odstavecseseznamem"/>
        <w:numPr>
          <w:ilvl w:val="0"/>
          <w:numId w:val="9"/>
        </w:numPr>
        <w:spacing w:after="0" w:line="240" w:lineRule="auto"/>
        <w:ind w:left="714" w:hanging="357"/>
        <w:contextualSpacing w:val="0"/>
        <w:jc w:val="both"/>
        <w:rPr>
          <w:rFonts w:ascii="Times New Roman" w:hAnsi="Times New Roman" w:cs="Times New Roman"/>
          <w:sz w:val="24"/>
          <w:szCs w:val="24"/>
        </w:rPr>
      </w:pPr>
      <w:r w:rsidRPr="00D12CFD">
        <w:rPr>
          <w:rFonts w:ascii="Times New Roman" w:hAnsi="Times New Roman" w:cs="Times New Roman"/>
          <w:sz w:val="24"/>
          <w:szCs w:val="24"/>
        </w:rPr>
        <w:t xml:space="preserve">Smluvní strany se dohodly, že </w:t>
      </w:r>
      <w:r w:rsidR="000D3D2F" w:rsidRPr="00D12CFD">
        <w:rPr>
          <w:rFonts w:ascii="Times New Roman" w:hAnsi="Times New Roman" w:cs="Times New Roman"/>
          <w:sz w:val="24"/>
          <w:szCs w:val="24"/>
        </w:rPr>
        <w:t xml:space="preserve">Dodavatel </w:t>
      </w:r>
      <w:r w:rsidRPr="00D12CFD">
        <w:rPr>
          <w:rFonts w:ascii="Times New Roman" w:hAnsi="Times New Roman" w:cs="Times New Roman"/>
          <w:sz w:val="24"/>
          <w:szCs w:val="24"/>
        </w:rPr>
        <w:t xml:space="preserve">bude poskytovat Objednateli </w:t>
      </w:r>
      <w:r w:rsidR="000D3D2F" w:rsidRPr="00E53862">
        <w:rPr>
          <w:rFonts w:ascii="Times New Roman" w:hAnsi="Times New Roman" w:cs="Times New Roman"/>
          <w:sz w:val="24"/>
          <w:szCs w:val="24"/>
        </w:rPr>
        <w:t xml:space="preserve">Služby </w:t>
      </w:r>
      <w:r w:rsidR="000D3D2F" w:rsidRPr="00221352">
        <w:rPr>
          <w:rFonts w:ascii="Times New Roman" w:hAnsi="Times New Roman" w:cs="Times New Roman"/>
          <w:sz w:val="24"/>
          <w:szCs w:val="24"/>
        </w:rPr>
        <w:t>po</w:t>
      </w:r>
      <w:r w:rsidR="001640F0" w:rsidRPr="00221352">
        <w:rPr>
          <w:rFonts w:ascii="Times New Roman" w:hAnsi="Times New Roman" w:cs="Times New Roman"/>
          <w:sz w:val="24"/>
          <w:szCs w:val="24"/>
        </w:rPr>
        <w:t xml:space="preserve"> </w:t>
      </w:r>
      <w:r w:rsidRPr="00221352">
        <w:rPr>
          <w:rFonts w:ascii="Times New Roman" w:hAnsi="Times New Roman" w:cs="Times New Roman"/>
          <w:sz w:val="24"/>
          <w:szCs w:val="24"/>
        </w:rPr>
        <w:t>dobu</w:t>
      </w:r>
      <w:r w:rsidR="001640F0" w:rsidRPr="00221352">
        <w:rPr>
          <w:rFonts w:ascii="Times New Roman" w:hAnsi="Times New Roman" w:cs="Times New Roman"/>
          <w:sz w:val="24"/>
          <w:szCs w:val="24"/>
        </w:rPr>
        <w:t xml:space="preserve"> </w:t>
      </w:r>
      <w:r w:rsidR="0069715B">
        <w:rPr>
          <w:rFonts w:ascii="Times New Roman" w:hAnsi="Times New Roman" w:cs="Times New Roman"/>
          <w:sz w:val="24"/>
          <w:szCs w:val="24"/>
        </w:rPr>
        <w:t>48 měsíců</w:t>
      </w:r>
      <w:r w:rsidR="004B1316" w:rsidRPr="00862FB6">
        <w:rPr>
          <w:rFonts w:ascii="Times New Roman" w:hAnsi="Times New Roman" w:cs="Times New Roman"/>
          <w:sz w:val="24"/>
          <w:szCs w:val="24"/>
        </w:rPr>
        <w:t xml:space="preserve"> ode dne </w:t>
      </w:r>
      <w:r w:rsidR="001640F0" w:rsidRPr="00862FB6">
        <w:rPr>
          <w:rFonts w:ascii="Times New Roman" w:hAnsi="Times New Roman" w:cs="Times New Roman"/>
          <w:sz w:val="24"/>
          <w:szCs w:val="24"/>
        </w:rPr>
        <w:t>účinnosti této</w:t>
      </w:r>
      <w:r w:rsidR="00270D04" w:rsidRPr="00862FB6">
        <w:rPr>
          <w:rFonts w:ascii="Times New Roman" w:hAnsi="Times New Roman" w:cs="Times New Roman"/>
          <w:sz w:val="24"/>
          <w:szCs w:val="24"/>
        </w:rPr>
        <w:t xml:space="preserve"> Rámcové</w:t>
      </w:r>
      <w:r w:rsidR="001640F0" w:rsidRPr="00AE6642">
        <w:rPr>
          <w:rFonts w:ascii="Times New Roman" w:hAnsi="Times New Roman" w:cs="Times New Roman"/>
          <w:sz w:val="24"/>
          <w:szCs w:val="24"/>
        </w:rPr>
        <w:t xml:space="preserve"> smlouvy.</w:t>
      </w:r>
    </w:p>
    <w:p w14:paraId="319A47A5" w14:textId="77777777" w:rsidR="000F27E7" w:rsidRPr="00BB788C" w:rsidRDefault="000F27E7" w:rsidP="00BB788C">
      <w:pPr>
        <w:spacing w:after="0" w:line="240" w:lineRule="auto"/>
        <w:jc w:val="both"/>
        <w:rPr>
          <w:rFonts w:ascii="Times New Roman" w:hAnsi="Times New Roman" w:cs="Times New Roman"/>
          <w:sz w:val="24"/>
          <w:szCs w:val="24"/>
        </w:rPr>
      </w:pPr>
    </w:p>
    <w:p w14:paraId="673514BE" w14:textId="77777777" w:rsidR="003C53AB" w:rsidRDefault="003C53AB" w:rsidP="00751490">
      <w:pPr>
        <w:pStyle w:val="Odstavecseseznamem"/>
        <w:numPr>
          <w:ilvl w:val="0"/>
          <w:numId w:val="9"/>
        </w:numPr>
        <w:spacing w:after="0" w:line="240" w:lineRule="auto"/>
        <w:ind w:left="714" w:hanging="357"/>
        <w:contextualSpacing w:val="0"/>
        <w:jc w:val="both"/>
        <w:rPr>
          <w:rFonts w:ascii="Times New Roman" w:hAnsi="Times New Roman" w:cs="Times New Roman"/>
          <w:sz w:val="24"/>
          <w:szCs w:val="24"/>
        </w:rPr>
      </w:pPr>
      <w:r>
        <w:rPr>
          <w:rFonts w:ascii="Times New Roman" w:hAnsi="Times New Roman" w:cs="Times New Roman"/>
          <w:sz w:val="24"/>
          <w:szCs w:val="24"/>
        </w:rPr>
        <w:t>Smluvní strany se dohodly, že Objednatel má právo tuto Rámcové smlouvy vypovědět po prvním roce její účinnosti s tím, že výpověď musí být oznámena Dodavateli minimálně 30 dnů před ukončením prvního roku účinnosti této Rámcové smlouvy.</w:t>
      </w:r>
    </w:p>
    <w:p w14:paraId="7F14DE6F" w14:textId="0304CCF9" w:rsidR="0078533F" w:rsidRDefault="0078533F" w:rsidP="00751490">
      <w:pPr>
        <w:spacing w:after="0" w:line="240" w:lineRule="auto"/>
        <w:jc w:val="both"/>
        <w:rPr>
          <w:rFonts w:ascii="Times New Roman" w:hAnsi="Times New Roman" w:cs="Times New Roman"/>
          <w:sz w:val="24"/>
          <w:szCs w:val="24"/>
        </w:rPr>
      </w:pPr>
    </w:p>
    <w:p w14:paraId="795F6F28" w14:textId="7C81F734" w:rsidR="0078533F" w:rsidRDefault="0078533F" w:rsidP="00751490">
      <w:pPr>
        <w:keepNext/>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VI</w:t>
      </w:r>
      <w:r w:rsidR="009E6FE4">
        <w:rPr>
          <w:rFonts w:ascii="Times New Roman" w:hAnsi="Times New Roman" w:cs="Times New Roman"/>
          <w:b/>
          <w:sz w:val="24"/>
          <w:szCs w:val="24"/>
        </w:rPr>
        <w:t>I</w:t>
      </w:r>
      <w:r>
        <w:rPr>
          <w:rFonts w:ascii="Times New Roman" w:hAnsi="Times New Roman" w:cs="Times New Roman"/>
          <w:b/>
          <w:sz w:val="24"/>
          <w:szCs w:val="24"/>
        </w:rPr>
        <w:t>.</w:t>
      </w:r>
    </w:p>
    <w:p w14:paraId="5D384871" w14:textId="226F253A" w:rsidR="0078533F" w:rsidRDefault="0078533F" w:rsidP="00751490">
      <w:pPr>
        <w:keepNext/>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Výhrada změny závazku</w:t>
      </w:r>
    </w:p>
    <w:p w14:paraId="5FBBFF90" w14:textId="77777777" w:rsidR="000F27E7" w:rsidRDefault="000F27E7" w:rsidP="00751490">
      <w:pPr>
        <w:keepNext/>
        <w:spacing w:after="0" w:line="240" w:lineRule="auto"/>
        <w:jc w:val="center"/>
        <w:rPr>
          <w:rFonts w:ascii="Times New Roman" w:hAnsi="Times New Roman" w:cs="Times New Roman"/>
          <w:b/>
          <w:sz w:val="24"/>
          <w:szCs w:val="24"/>
        </w:rPr>
      </w:pPr>
    </w:p>
    <w:p w14:paraId="6A380F85" w14:textId="72BDFE9E" w:rsidR="0078533F" w:rsidRPr="00BB788C" w:rsidRDefault="005A595A" w:rsidP="00751490">
      <w:pPr>
        <w:pStyle w:val="Odstavecseseznamem"/>
        <w:numPr>
          <w:ilvl w:val="0"/>
          <w:numId w:val="35"/>
        </w:numPr>
        <w:spacing w:after="0" w:line="240" w:lineRule="auto"/>
        <w:contextualSpacing w:val="0"/>
        <w:jc w:val="both"/>
        <w:rPr>
          <w:rFonts w:ascii="Times New Roman" w:hAnsi="Times New Roman" w:cs="Times New Roman"/>
          <w:sz w:val="24"/>
          <w:szCs w:val="24"/>
        </w:rPr>
      </w:pPr>
      <w:r w:rsidRPr="00BB788C">
        <w:rPr>
          <w:rFonts w:ascii="Times New Roman" w:hAnsi="Times New Roman" w:cs="Times New Roman"/>
          <w:sz w:val="24"/>
          <w:szCs w:val="24"/>
        </w:rPr>
        <w:t xml:space="preserve">Objednatel si vyhrazuje výhradu změny závazku ve smyslu čl. </w:t>
      </w:r>
      <w:r w:rsidR="00612339" w:rsidRPr="00BB788C">
        <w:rPr>
          <w:rFonts w:ascii="Times New Roman" w:hAnsi="Times New Roman" w:cs="Times New Roman"/>
          <w:sz w:val="24"/>
          <w:szCs w:val="24"/>
        </w:rPr>
        <w:t>1</w:t>
      </w:r>
      <w:r w:rsidR="00BB788C">
        <w:rPr>
          <w:rFonts w:ascii="Times New Roman" w:hAnsi="Times New Roman" w:cs="Times New Roman"/>
          <w:sz w:val="24"/>
          <w:szCs w:val="24"/>
        </w:rPr>
        <w:t>2</w:t>
      </w:r>
      <w:r w:rsidR="00612339" w:rsidRPr="00BB788C">
        <w:rPr>
          <w:rFonts w:ascii="Times New Roman" w:hAnsi="Times New Roman" w:cs="Times New Roman"/>
          <w:sz w:val="24"/>
          <w:szCs w:val="24"/>
        </w:rPr>
        <w:t>.1</w:t>
      </w:r>
      <w:r w:rsidR="009F5733">
        <w:rPr>
          <w:rFonts w:ascii="Times New Roman" w:hAnsi="Times New Roman" w:cs="Times New Roman"/>
          <w:sz w:val="24"/>
          <w:szCs w:val="24"/>
        </w:rPr>
        <w:t>0.</w:t>
      </w:r>
      <w:r w:rsidRPr="00BB788C">
        <w:rPr>
          <w:rFonts w:ascii="Times New Roman" w:hAnsi="Times New Roman" w:cs="Times New Roman"/>
          <w:sz w:val="24"/>
          <w:szCs w:val="24"/>
        </w:rPr>
        <w:t xml:space="preserve"> </w:t>
      </w:r>
      <w:r w:rsidR="00612339" w:rsidRPr="00BB788C">
        <w:rPr>
          <w:rFonts w:ascii="Times New Roman" w:hAnsi="Times New Roman" w:cs="Times New Roman"/>
          <w:sz w:val="24"/>
          <w:szCs w:val="24"/>
        </w:rPr>
        <w:t>zadávací dokumentace</w:t>
      </w:r>
      <w:r w:rsidRPr="00BB788C">
        <w:rPr>
          <w:rFonts w:ascii="Times New Roman" w:hAnsi="Times New Roman" w:cs="Times New Roman"/>
          <w:sz w:val="24"/>
          <w:szCs w:val="24"/>
        </w:rPr>
        <w:t xml:space="preserve">, a to tak, že v případě potřeby Objednatele a dle jeho rozpočtových možností jakož i v rozsahu objednávky </w:t>
      </w:r>
      <w:r w:rsidR="00F34243" w:rsidRPr="00BB788C">
        <w:rPr>
          <w:rFonts w:ascii="Times New Roman" w:hAnsi="Times New Roman" w:cs="Times New Roman"/>
          <w:sz w:val="24"/>
          <w:szCs w:val="24"/>
        </w:rPr>
        <w:t>S</w:t>
      </w:r>
      <w:r w:rsidRPr="00BB788C">
        <w:rPr>
          <w:rFonts w:ascii="Times New Roman" w:hAnsi="Times New Roman" w:cs="Times New Roman"/>
          <w:sz w:val="24"/>
          <w:szCs w:val="24"/>
        </w:rPr>
        <w:t xml:space="preserve">lužeb stejného charakteru, pakliže tato objednávka či součet dílčích objednávek nepřekročí </w:t>
      </w:r>
      <w:r w:rsidR="00612339" w:rsidRPr="00BB788C">
        <w:rPr>
          <w:rFonts w:ascii="Times New Roman" w:hAnsi="Times New Roman" w:cs="Times New Roman"/>
          <w:sz w:val="24"/>
          <w:szCs w:val="24"/>
        </w:rPr>
        <w:t>5</w:t>
      </w:r>
      <w:r w:rsidRPr="00BB788C">
        <w:rPr>
          <w:rFonts w:ascii="Times New Roman" w:hAnsi="Times New Roman" w:cs="Times New Roman"/>
          <w:sz w:val="24"/>
          <w:szCs w:val="24"/>
        </w:rPr>
        <w:t xml:space="preserve">0 % předpokládané hodnoty veřejné zakázky stanovené v rámci výběrového řízení, je oprávněn dále odebírat </w:t>
      </w:r>
      <w:r w:rsidR="00F34243" w:rsidRPr="00BB788C">
        <w:rPr>
          <w:rFonts w:ascii="Times New Roman" w:hAnsi="Times New Roman" w:cs="Times New Roman"/>
          <w:sz w:val="24"/>
          <w:szCs w:val="24"/>
        </w:rPr>
        <w:t>S</w:t>
      </w:r>
      <w:r w:rsidRPr="00BB788C">
        <w:rPr>
          <w:rFonts w:ascii="Times New Roman" w:hAnsi="Times New Roman" w:cs="Times New Roman"/>
          <w:sz w:val="24"/>
          <w:szCs w:val="24"/>
        </w:rPr>
        <w:t>lužby dle této</w:t>
      </w:r>
      <w:r w:rsidR="00F34243" w:rsidRPr="00BB788C">
        <w:rPr>
          <w:rFonts w:ascii="Times New Roman" w:hAnsi="Times New Roman" w:cs="Times New Roman"/>
          <w:sz w:val="24"/>
          <w:szCs w:val="24"/>
        </w:rPr>
        <w:t xml:space="preserve"> Rámcové</w:t>
      </w:r>
      <w:r w:rsidRPr="00BB788C">
        <w:rPr>
          <w:rFonts w:ascii="Times New Roman" w:hAnsi="Times New Roman" w:cs="Times New Roman"/>
          <w:sz w:val="24"/>
          <w:szCs w:val="24"/>
        </w:rPr>
        <w:t xml:space="preserve"> smlouvy, a to po dobu nejdéle jednoho (1) roku po uplynutí lhůty stanovené v čl. V</w:t>
      </w:r>
      <w:r w:rsidR="009F5733">
        <w:rPr>
          <w:rFonts w:ascii="Times New Roman" w:hAnsi="Times New Roman" w:cs="Times New Roman"/>
          <w:sz w:val="24"/>
          <w:szCs w:val="24"/>
        </w:rPr>
        <w:t>I</w:t>
      </w:r>
      <w:r w:rsidR="00BB788C">
        <w:rPr>
          <w:rFonts w:ascii="Times New Roman" w:hAnsi="Times New Roman" w:cs="Times New Roman"/>
          <w:sz w:val="24"/>
          <w:szCs w:val="24"/>
        </w:rPr>
        <w:t>.</w:t>
      </w:r>
      <w:r w:rsidR="00F34243" w:rsidRPr="00BB788C">
        <w:rPr>
          <w:rFonts w:ascii="Times New Roman" w:hAnsi="Times New Roman" w:cs="Times New Roman"/>
          <w:sz w:val="24"/>
          <w:szCs w:val="24"/>
        </w:rPr>
        <w:t> </w:t>
      </w:r>
      <w:r w:rsidRPr="00BB788C">
        <w:rPr>
          <w:rFonts w:ascii="Times New Roman" w:hAnsi="Times New Roman" w:cs="Times New Roman"/>
          <w:sz w:val="24"/>
          <w:szCs w:val="24"/>
        </w:rPr>
        <w:t>této</w:t>
      </w:r>
      <w:r w:rsidR="00F34243" w:rsidRPr="00BB788C">
        <w:rPr>
          <w:rFonts w:ascii="Times New Roman" w:hAnsi="Times New Roman" w:cs="Times New Roman"/>
          <w:sz w:val="24"/>
          <w:szCs w:val="24"/>
        </w:rPr>
        <w:t xml:space="preserve"> Rámcové</w:t>
      </w:r>
      <w:r w:rsidRPr="00BB788C">
        <w:rPr>
          <w:rFonts w:ascii="Times New Roman" w:hAnsi="Times New Roman" w:cs="Times New Roman"/>
          <w:sz w:val="24"/>
          <w:szCs w:val="24"/>
        </w:rPr>
        <w:t xml:space="preserve"> smlouvy</w:t>
      </w:r>
      <w:r w:rsidR="0078533F" w:rsidRPr="00BB788C">
        <w:rPr>
          <w:rFonts w:ascii="Times New Roman" w:hAnsi="Times New Roman" w:cs="Times New Roman"/>
          <w:color w:val="auto"/>
          <w:sz w:val="24"/>
          <w:szCs w:val="24"/>
        </w:rPr>
        <w:t>.</w:t>
      </w:r>
    </w:p>
    <w:p w14:paraId="24EB34C9" w14:textId="77777777" w:rsidR="00685088" w:rsidRDefault="00685088" w:rsidP="007514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cs-CZ"/>
        </w:rPr>
      </w:pPr>
    </w:p>
    <w:p w14:paraId="3A11B017" w14:textId="20F58EA3" w:rsidR="00685088" w:rsidRDefault="0092518B" w:rsidP="00751490">
      <w:pPr>
        <w:keepNext/>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V</w:t>
      </w:r>
      <w:r w:rsidR="0078533F">
        <w:rPr>
          <w:rFonts w:ascii="Times New Roman" w:hAnsi="Times New Roman" w:cs="Times New Roman"/>
          <w:b/>
          <w:sz w:val="24"/>
          <w:szCs w:val="24"/>
        </w:rPr>
        <w:t>I</w:t>
      </w:r>
      <w:r w:rsidR="00635CFA">
        <w:rPr>
          <w:rFonts w:ascii="Times New Roman" w:hAnsi="Times New Roman" w:cs="Times New Roman"/>
          <w:b/>
          <w:sz w:val="24"/>
          <w:szCs w:val="24"/>
        </w:rPr>
        <w:t>I</w:t>
      </w:r>
      <w:r w:rsidR="009E6FE4">
        <w:rPr>
          <w:rFonts w:ascii="Times New Roman" w:hAnsi="Times New Roman" w:cs="Times New Roman"/>
          <w:b/>
          <w:sz w:val="24"/>
          <w:szCs w:val="24"/>
        </w:rPr>
        <w:t>I</w:t>
      </w:r>
      <w:r w:rsidR="008A4FD7">
        <w:rPr>
          <w:rFonts w:ascii="Times New Roman" w:hAnsi="Times New Roman" w:cs="Times New Roman"/>
          <w:b/>
          <w:sz w:val="24"/>
          <w:szCs w:val="24"/>
        </w:rPr>
        <w:t>.</w:t>
      </w:r>
    </w:p>
    <w:p w14:paraId="539D46AF" w14:textId="77777777" w:rsidR="00685088" w:rsidRDefault="0092518B" w:rsidP="00751490">
      <w:pPr>
        <w:keepNext/>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Ustanovení o smluvní pokutě</w:t>
      </w:r>
    </w:p>
    <w:p w14:paraId="4A4822E9" w14:textId="77777777" w:rsidR="000F27E7" w:rsidRDefault="000F27E7" w:rsidP="00751490">
      <w:pPr>
        <w:keepNext/>
        <w:spacing w:after="0" w:line="240" w:lineRule="auto"/>
        <w:jc w:val="center"/>
        <w:rPr>
          <w:rFonts w:ascii="Times New Roman" w:hAnsi="Times New Roman" w:cs="Times New Roman"/>
          <w:b/>
          <w:sz w:val="24"/>
          <w:szCs w:val="24"/>
        </w:rPr>
      </w:pPr>
    </w:p>
    <w:p w14:paraId="3B62E9E9" w14:textId="610E8DBD" w:rsidR="004B15C4" w:rsidRPr="008E1CA6" w:rsidRDefault="00F7619F" w:rsidP="00751490">
      <w:pPr>
        <w:pStyle w:val="Odstavecseseznamem"/>
        <w:numPr>
          <w:ilvl w:val="0"/>
          <w:numId w:val="3"/>
        </w:numPr>
        <w:spacing w:after="0" w:line="240" w:lineRule="auto"/>
        <w:ind w:left="714" w:hanging="357"/>
        <w:contextualSpacing w:val="0"/>
        <w:jc w:val="both"/>
        <w:rPr>
          <w:rFonts w:ascii="Times New Roman" w:hAnsi="Times New Roman" w:cs="Times New Roman"/>
          <w:sz w:val="24"/>
          <w:szCs w:val="24"/>
        </w:rPr>
      </w:pPr>
      <w:r w:rsidRPr="0067527D">
        <w:rPr>
          <w:rFonts w:ascii="Times New Roman" w:hAnsi="Times New Roman" w:cs="Times New Roman"/>
          <w:color w:val="auto"/>
          <w:sz w:val="24"/>
          <w:szCs w:val="24"/>
        </w:rPr>
        <w:t xml:space="preserve">V případě, že Objednatel na místě zjistí rozpor s Dílčí smlouvou </w:t>
      </w:r>
      <w:r w:rsidR="00E32135">
        <w:rPr>
          <w:rFonts w:ascii="Times New Roman" w:hAnsi="Times New Roman" w:cs="Times New Roman"/>
          <w:color w:val="auto"/>
          <w:sz w:val="24"/>
          <w:szCs w:val="24"/>
        </w:rPr>
        <w:t>(</w:t>
      </w:r>
      <w:r w:rsidRPr="0067527D">
        <w:rPr>
          <w:rFonts w:ascii="Times New Roman" w:hAnsi="Times New Roman" w:cs="Times New Roman"/>
          <w:color w:val="auto"/>
          <w:sz w:val="24"/>
          <w:szCs w:val="24"/>
        </w:rPr>
        <w:t>např. ubytování v jiné kvalitě, na jiném místě</w:t>
      </w:r>
      <w:r w:rsidR="003F6691">
        <w:rPr>
          <w:rFonts w:ascii="Times New Roman" w:hAnsi="Times New Roman" w:cs="Times New Roman"/>
          <w:color w:val="auto"/>
          <w:sz w:val="24"/>
          <w:szCs w:val="24"/>
        </w:rPr>
        <w:t xml:space="preserve"> nebo</w:t>
      </w:r>
      <w:r w:rsidR="00E32135">
        <w:rPr>
          <w:rFonts w:ascii="Times New Roman" w:hAnsi="Times New Roman" w:cs="Times New Roman"/>
          <w:color w:val="auto"/>
          <w:sz w:val="24"/>
          <w:szCs w:val="24"/>
        </w:rPr>
        <w:t xml:space="preserve"> jiný druh dopravy atd.),</w:t>
      </w:r>
      <w:r w:rsidRPr="0067527D">
        <w:rPr>
          <w:rFonts w:ascii="Times New Roman" w:hAnsi="Times New Roman" w:cs="Times New Roman"/>
          <w:color w:val="auto"/>
          <w:sz w:val="24"/>
          <w:szCs w:val="24"/>
        </w:rPr>
        <w:t xml:space="preserve"> je</w:t>
      </w:r>
      <w:r w:rsidR="007414AE">
        <w:rPr>
          <w:rFonts w:ascii="Times New Roman" w:hAnsi="Times New Roman" w:cs="Times New Roman"/>
          <w:color w:val="auto"/>
          <w:sz w:val="24"/>
          <w:szCs w:val="24"/>
        </w:rPr>
        <w:t xml:space="preserve"> Dodavatel povinen uhradit </w:t>
      </w:r>
      <w:r w:rsidR="007414AE" w:rsidRPr="00577ED9">
        <w:rPr>
          <w:rFonts w:ascii="Times New Roman" w:hAnsi="Times New Roman" w:cs="Times New Roman"/>
          <w:color w:val="auto"/>
          <w:sz w:val="24"/>
          <w:szCs w:val="24"/>
        </w:rPr>
        <w:t>Objednateli</w:t>
      </w:r>
      <w:r w:rsidRPr="00577ED9">
        <w:rPr>
          <w:rFonts w:ascii="Times New Roman" w:hAnsi="Times New Roman" w:cs="Times New Roman"/>
          <w:color w:val="auto"/>
          <w:sz w:val="24"/>
          <w:szCs w:val="24"/>
        </w:rPr>
        <w:t xml:space="preserve"> smluvní pokutu</w:t>
      </w:r>
      <w:r w:rsidR="009C6E59" w:rsidRPr="00577ED9">
        <w:rPr>
          <w:rFonts w:ascii="Times New Roman" w:hAnsi="Times New Roman" w:cs="Times New Roman"/>
          <w:color w:val="auto"/>
          <w:sz w:val="24"/>
          <w:szCs w:val="24"/>
        </w:rPr>
        <w:t xml:space="preserve"> ve výši</w:t>
      </w:r>
      <w:r w:rsidRPr="00577ED9">
        <w:rPr>
          <w:rFonts w:ascii="Times New Roman" w:hAnsi="Times New Roman" w:cs="Times New Roman"/>
          <w:color w:val="auto"/>
          <w:sz w:val="24"/>
          <w:szCs w:val="24"/>
        </w:rPr>
        <w:t xml:space="preserve"> </w:t>
      </w:r>
      <w:proofErr w:type="gramStart"/>
      <w:r w:rsidR="00C43F18" w:rsidRPr="008E1CA6">
        <w:rPr>
          <w:rFonts w:ascii="Times New Roman" w:hAnsi="Times New Roman" w:cs="Times New Roman"/>
          <w:color w:val="auto"/>
          <w:sz w:val="24"/>
          <w:szCs w:val="24"/>
        </w:rPr>
        <w:t>2</w:t>
      </w:r>
      <w:r w:rsidR="003C53AB" w:rsidRPr="008E1CA6">
        <w:rPr>
          <w:rFonts w:ascii="Times New Roman" w:hAnsi="Times New Roman" w:cs="Times New Roman"/>
          <w:color w:val="auto"/>
          <w:sz w:val="24"/>
          <w:szCs w:val="24"/>
        </w:rPr>
        <w:t>0.000,-</w:t>
      </w:r>
      <w:proofErr w:type="gramEnd"/>
      <w:r w:rsidR="003C53AB" w:rsidRPr="008E1CA6">
        <w:rPr>
          <w:rFonts w:ascii="Times New Roman" w:hAnsi="Times New Roman" w:cs="Times New Roman"/>
          <w:color w:val="auto"/>
          <w:sz w:val="24"/>
          <w:szCs w:val="24"/>
        </w:rPr>
        <w:t>K</w:t>
      </w:r>
      <w:r w:rsidR="004D1693" w:rsidRPr="008E1CA6">
        <w:rPr>
          <w:rFonts w:ascii="Times New Roman" w:hAnsi="Times New Roman" w:cs="Times New Roman"/>
          <w:color w:val="auto"/>
          <w:sz w:val="24"/>
          <w:szCs w:val="24"/>
        </w:rPr>
        <w:t>č</w:t>
      </w:r>
      <w:r w:rsidRPr="008E1CA6">
        <w:rPr>
          <w:rFonts w:ascii="Times New Roman" w:hAnsi="Times New Roman" w:cs="Times New Roman"/>
          <w:color w:val="auto"/>
          <w:sz w:val="24"/>
          <w:szCs w:val="24"/>
        </w:rPr>
        <w:t xml:space="preserve"> za každé jednotlivé porušení. Dodavatel není povinen hradit smluvní pokutu v případě, že Objednatel Dodavateli písemně odsouhlasil takovou změnu Dílčí smlouvy.</w:t>
      </w:r>
    </w:p>
    <w:p w14:paraId="4D633AAF" w14:textId="77777777" w:rsidR="000F27E7" w:rsidRPr="008E1CA6" w:rsidRDefault="000F27E7" w:rsidP="00BB788C">
      <w:pPr>
        <w:pStyle w:val="Odstavecseseznamem"/>
        <w:spacing w:after="0" w:line="240" w:lineRule="auto"/>
        <w:ind w:left="714"/>
        <w:contextualSpacing w:val="0"/>
        <w:jc w:val="both"/>
        <w:rPr>
          <w:rFonts w:ascii="Times New Roman" w:hAnsi="Times New Roman" w:cs="Times New Roman"/>
          <w:sz w:val="24"/>
          <w:szCs w:val="24"/>
        </w:rPr>
      </w:pPr>
    </w:p>
    <w:p w14:paraId="4384D545" w14:textId="4555FE06" w:rsidR="00624243" w:rsidRPr="008E1CA6" w:rsidRDefault="00624243" w:rsidP="00751490">
      <w:pPr>
        <w:pStyle w:val="Odstavecseseznamem"/>
        <w:numPr>
          <w:ilvl w:val="0"/>
          <w:numId w:val="3"/>
        </w:numPr>
        <w:spacing w:after="0" w:line="240" w:lineRule="auto"/>
        <w:ind w:left="714" w:hanging="357"/>
        <w:contextualSpacing w:val="0"/>
        <w:jc w:val="both"/>
        <w:rPr>
          <w:rFonts w:ascii="Times New Roman" w:hAnsi="Times New Roman" w:cs="Times New Roman"/>
          <w:sz w:val="24"/>
          <w:szCs w:val="24"/>
        </w:rPr>
      </w:pPr>
      <w:r w:rsidRPr="008E1CA6">
        <w:rPr>
          <w:rFonts w:ascii="Times New Roman" w:hAnsi="Times New Roman" w:cs="Times New Roman"/>
          <w:sz w:val="24"/>
          <w:szCs w:val="24"/>
        </w:rPr>
        <w:t>Poruší-li Dodavatel svou povinnost stano</w:t>
      </w:r>
      <w:r w:rsidR="00ED1F84" w:rsidRPr="008E1CA6">
        <w:rPr>
          <w:rFonts w:ascii="Times New Roman" w:hAnsi="Times New Roman" w:cs="Times New Roman"/>
          <w:sz w:val="24"/>
          <w:szCs w:val="24"/>
        </w:rPr>
        <w:t>venou v čl. V. odst. 1,</w:t>
      </w:r>
      <w:r w:rsidR="00A146F8" w:rsidRPr="008E1CA6">
        <w:rPr>
          <w:rFonts w:ascii="Times New Roman" w:hAnsi="Times New Roman" w:cs="Times New Roman"/>
          <w:sz w:val="24"/>
          <w:szCs w:val="24"/>
        </w:rPr>
        <w:t xml:space="preserve"> 6</w:t>
      </w:r>
      <w:r w:rsidR="00ED1F84" w:rsidRPr="008E1CA6">
        <w:rPr>
          <w:rFonts w:ascii="Times New Roman" w:hAnsi="Times New Roman" w:cs="Times New Roman"/>
          <w:sz w:val="24"/>
          <w:szCs w:val="24"/>
        </w:rPr>
        <w:t>, 7</w:t>
      </w:r>
      <w:r w:rsidR="00A146F8" w:rsidRPr="008E1CA6">
        <w:rPr>
          <w:rFonts w:ascii="Times New Roman" w:hAnsi="Times New Roman" w:cs="Times New Roman"/>
          <w:sz w:val="24"/>
          <w:szCs w:val="24"/>
        </w:rPr>
        <w:t xml:space="preserve"> či </w:t>
      </w:r>
      <w:r w:rsidR="00ED1F84" w:rsidRPr="008E1CA6">
        <w:rPr>
          <w:rFonts w:ascii="Times New Roman" w:hAnsi="Times New Roman" w:cs="Times New Roman"/>
          <w:sz w:val="24"/>
          <w:szCs w:val="24"/>
        </w:rPr>
        <w:t>8</w:t>
      </w:r>
      <w:r w:rsidR="00D90A9F" w:rsidRPr="008E1CA6">
        <w:rPr>
          <w:rFonts w:ascii="Times New Roman" w:hAnsi="Times New Roman" w:cs="Times New Roman"/>
          <w:sz w:val="24"/>
          <w:szCs w:val="24"/>
        </w:rPr>
        <w:t xml:space="preserve"> této Rámcové smlouvy</w:t>
      </w:r>
      <w:r w:rsidR="00A146F8" w:rsidRPr="008E1CA6">
        <w:rPr>
          <w:rFonts w:ascii="Times New Roman" w:hAnsi="Times New Roman" w:cs="Times New Roman"/>
          <w:sz w:val="24"/>
          <w:szCs w:val="24"/>
        </w:rPr>
        <w:t xml:space="preserve"> a/nebo informační povinnost dle čl. V. odst. 13 této Rámcové smlouvy</w:t>
      </w:r>
      <w:r w:rsidRPr="008E1CA6">
        <w:rPr>
          <w:rFonts w:ascii="Times New Roman" w:hAnsi="Times New Roman" w:cs="Times New Roman"/>
          <w:sz w:val="24"/>
          <w:szCs w:val="24"/>
        </w:rPr>
        <w:t xml:space="preserve">, je </w:t>
      </w:r>
      <w:r w:rsidRPr="008E1CA6">
        <w:rPr>
          <w:rFonts w:ascii="Times New Roman" w:hAnsi="Times New Roman" w:cs="Times New Roman"/>
          <w:color w:val="auto"/>
          <w:sz w:val="24"/>
          <w:szCs w:val="24"/>
        </w:rPr>
        <w:t xml:space="preserve">Dodavatel povinen uhradit Objednateli smluvní pokutu ve výši </w:t>
      </w:r>
      <w:proofErr w:type="gramStart"/>
      <w:r w:rsidR="00C43F18" w:rsidRPr="008E1CA6">
        <w:rPr>
          <w:rFonts w:ascii="Times New Roman" w:hAnsi="Times New Roman" w:cs="Times New Roman"/>
          <w:color w:val="auto"/>
          <w:sz w:val="24"/>
          <w:szCs w:val="24"/>
        </w:rPr>
        <w:t>2</w:t>
      </w:r>
      <w:r w:rsidR="004D1693" w:rsidRPr="008E1CA6">
        <w:rPr>
          <w:rFonts w:ascii="Times New Roman" w:hAnsi="Times New Roman" w:cs="Times New Roman"/>
          <w:color w:val="auto"/>
          <w:sz w:val="24"/>
          <w:szCs w:val="24"/>
        </w:rPr>
        <w:t>0.000,-</w:t>
      </w:r>
      <w:proofErr w:type="gramEnd"/>
      <w:r w:rsidR="00C43F18" w:rsidRPr="008E1CA6">
        <w:rPr>
          <w:rFonts w:ascii="Times New Roman" w:hAnsi="Times New Roman" w:cs="Times New Roman"/>
          <w:color w:val="auto"/>
          <w:sz w:val="24"/>
          <w:szCs w:val="24"/>
        </w:rPr>
        <w:t>K</w:t>
      </w:r>
      <w:r w:rsidR="004D1693" w:rsidRPr="008E1CA6">
        <w:rPr>
          <w:rFonts w:ascii="Times New Roman" w:hAnsi="Times New Roman" w:cs="Times New Roman"/>
          <w:color w:val="auto"/>
          <w:sz w:val="24"/>
          <w:szCs w:val="24"/>
        </w:rPr>
        <w:t>č</w:t>
      </w:r>
      <w:r w:rsidRPr="008E1CA6">
        <w:rPr>
          <w:rFonts w:ascii="Times New Roman" w:hAnsi="Times New Roman" w:cs="Times New Roman"/>
          <w:color w:val="auto"/>
          <w:sz w:val="24"/>
          <w:szCs w:val="24"/>
        </w:rPr>
        <w:t xml:space="preserve"> za každé jednotlivé porušení.</w:t>
      </w:r>
    </w:p>
    <w:p w14:paraId="72CF1E38" w14:textId="77777777" w:rsidR="000F27E7" w:rsidRPr="008E1CA6" w:rsidRDefault="000F27E7" w:rsidP="00BB788C">
      <w:pPr>
        <w:spacing w:after="0" w:line="240" w:lineRule="auto"/>
        <w:jc w:val="both"/>
        <w:rPr>
          <w:rFonts w:ascii="Times New Roman" w:hAnsi="Times New Roman" w:cs="Times New Roman"/>
          <w:sz w:val="24"/>
          <w:szCs w:val="24"/>
        </w:rPr>
      </w:pPr>
    </w:p>
    <w:p w14:paraId="2215E745" w14:textId="0EFEF563" w:rsidR="00A37303" w:rsidRPr="00BB788C" w:rsidRDefault="00A37303" w:rsidP="00751490">
      <w:pPr>
        <w:pStyle w:val="Odstavecseseznamem"/>
        <w:numPr>
          <w:ilvl w:val="0"/>
          <w:numId w:val="3"/>
        </w:numPr>
        <w:spacing w:after="0" w:line="240" w:lineRule="auto"/>
        <w:ind w:left="714" w:hanging="357"/>
        <w:contextualSpacing w:val="0"/>
        <w:jc w:val="both"/>
        <w:rPr>
          <w:rFonts w:ascii="Times New Roman" w:hAnsi="Times New Roman" w:cs="Times New Roman"/>
          <w:sz w:val="24"/>
          <w:szCs w:val="24"/>
        </w:rPr>
      </w:pPr>
      <w:r w:rsidRPr="008E1CA6">
        <w:rPr>
          <w:rFonts w:ascii="Times New Roman" w:hAnsi="Times New Roman" w:cs="Times New Roman"/>
          <w:sz w:val="24"/>
          <w:szCs w:val="24"/>
        </w:rPr>
        <w:t>Poruší-li Dodavatel svou povinnost stanovenou v čl. X.</w:t>
      </w:r>
      <w:r w:rsidR="00D90A9F" w:rsidRPr="008E1CA6">
        <w:rPr>
          <w:rFonts w:ascii="Times New Roman" w:hAnsi="Times New Roman" w:cs="Times New Roman"/>
          <w:sz w:val="24"/>
          <w:szCs w:val="24"/>
        </w:rPr>
        <w:t xml:space="preserve"> této Rámcové smlouvy</w:t>
      </w:r>
      <w:r w:rsidR="00AA0E09" w:rsidRPr="008E1CA6">
        <w:rPr>
          <w:rFonts w:ascii="Times New Roman" w:hAnsi="Times New Roman" w:cs="Times New Roman"/>
          <w:sz w:val="24"/>
          <w:szCs w:val="24"/>
        </w:rPr>
        <w:t>,</w:t>
      </w:r>
      <w:r w:rsidRPr="008E1CA6">
        <w:rPr>
          <w:rFonts w:ascii="Times New Roman" w:hAnsi="Times New Roman" w:cs="Times New Roman"/>
          <w:sz w:val="24"/>
          <w:szCs w:val="24"/>
        </w:rPr>
        <w:t xml:space="preserve"> je </w:t>
      </w:r>
      <w:r w:rsidRPr="008E1CA6">
        <w:rPr>
          <w:rFonts w:ascii="Times New Roman" w:hAnsi="Times New Roman" w:cs="Times New Roman"/>
          <w:color w:val="auto"/>
          <w:sz w:val="24"/>
          <w:szCs w:val="24"/>
        </w:rPr>
        <w:t xml:space="preserve">Dodavatel povinen uhradit Objednateli smluvní pokutu ve výši </w:t>
      </w:r>
      <w:proofErr w:type="gramStart"/>
      <w:r w:rsidR="00C43F18" w:rsidRPr="008E1CA6">
        <w:rPr>
          <w:rFonts w:ascii="Times New Roman" w:hAnsi="Times New Roman" w:cs="Times New Roman"/>
          <w:color w:val="auto"/>
          <w:sz w:val="24"/>
          <w:szCs w:val="24"/>
        </w:rPr>
        <w:t>10.000,-</w:t>
      </w:r>
      <w:proofErr w:type="gramEnd"/>
      <w:r w:rsidR="00C43F18" w:rsidRPr="008E1CA6">
        <w:rPr>
          <w:rFonts w:ascii="Times New Roman" w:hAnsi="Times New Roman" w:cs="Times New Roman"/>
          <w:color w:val="auto"/>
          <w:sz w:val="24"/>
          <w:szCs w:val="24"/>
        </w:rPr>
        <w:t xml:space="preserve">Kč </w:t>
      </w:r>
      <w:r w:rsidRPr="008E1CA6">
        <w:rPr>
          <w:rFonts w:ascii="Times New Roman" w:hAnsi="Times New Roman" w:cs="Times New Roman"/>
          <w:color w:val="auto"/>
          <w:sz w:val="24"/>
          <w:szCs w:val="24"/>
        </w:rPr>
        <w:t>za</w:t>
      </w:r>
      <w:r w:rsidRPr="0067527D">
        <w:rPr>
          <w:rFonts w:ascii="Times New Roman" w:hAnsi="Times New Roman" w:cs="Times New Roman"/>
          <w:color w:val="auto"/>
          <w:sz w:val="24"/>
          <w:szCs w:val="24"/>
        </w:rPr>
        <w:t xml:space="preserve"> každé jednotlivé porušení</w:t>
      </w:r>
      <w:r>
        <w:rPr>
          <w:rFonts w:ascii="Times New Roman" w:hAnsi="Times New Roman" w:cs="Times New Roman"/>
          <w:color w:val="auto"/>
          <w:sz w:val="24"/>
          <w:szCs w:val="24"/>
        </w:rPr>
        <w:t>.</w:t>
      </w:r>
    </w:p>
    <w:p w14:paraId="69616D3D" w14:textId="77777777" w:rsidR="000F27E7" w:rsidRPr="00BB788C" w:rsidRDefault="000F27E7" w:rsidP="00BB788C">
      <w:pPr>
        <w:spacing w:after="0" w:line="240" w:lineRule="auto"/>
        <w:jc w:val="both"/>
        <w:rPr>
          <w:rFonts w:ascii="Times New Roman" w:hAnsi="Times New Roman" w:cs="Times New Roman"/>
          <w:sz w:val="24"/>
          <w:szCs w:val="24"/>
        </w:rPr>
      </w:pPr>
    </w:p>
    <w:p w14:paraId="2E480E08" w14:textId="66189C32" w:rsidR="00B379AF" w:rsidRDefault="00B379AF" w:rsidP="00751490">
      <w:pPr>
        <w:pStyle w:val="Odstavecseseznamem"/>
        <w:numPr>
          <w:ilvl w:val="0"/>
          <w:numId w:val="3"/>
        </w:numPr>
        <w:spacing w:after="0" w:line="240" w:lineRule="auto"/>
        <w:ind w:left="714" w:hanging="357"/>
        <w:contextualSpacing w:val="0"/>
        <w:jc w:val="both"/>
        <w:rPr>
          <w:rFonts w:ascii="Times New Roman" w:hAnsi="Times New Roman" w:cs="Times New Roman"/>
          <w:sz w:val="24"/>
          <w:szCs w:val="24"/>
        </w:rPr>
      </w:pPr>
      <w:r>
        <w:rPr>
          <w:rFonts w:ascii="Times New Roman" w:hAnsi="Times New Roman" w:cs="Times New Roman"/>
          <w:sz w:val="24"/>
          <w:szCs w:val="24"/>
        </w:rPr>
        <w:t>Dodavatel</w:t>
      </w:r>
      <w:r w:rsidRPr="004374ED">
        <w:rPr>
          <w:rFonts w:ascii="Times New Roman" w:hAnsi="Times New Roman" w:cs="Times New Roman"/>
          <w:sz w:val="24"/>
          <w:szCs w:val="24"/>
        </w:rPr>
        <w:t xml:space="preserve"> je oprávněn požadovat po</w:t>
      </w:r>
      <w:r w:rsidRPr="0084436D">
        <w:rPr>
          <w:rFonts w:ascii="Times New Roman" w:hAnsi="Times New Roman" w:cs="Times New Roman"/>
          <w:sz w:val="24"/>
          <w:szCs w:val="24"/>
        </w:rPr>
        <w:t xml:space="preserve"> Objednateli smluvní pokutu</w:t>
      </w:r>
      <w:r>
        <w:rPr>
          <w:rFonts w:ascii="Times New Roman" w:hAnsi="Times New Roman" w:cs="Times New Roman"/>
          <w:sz w:val="24"/>
          <w:szCs w:val="24"/>
        </w:rPr>
        <w:t xml:space="preserve"> ve výši 0,1 % z dlužné </w:t>
      </w:r>
      <w:r w:rsidR="00D43EBA">
        <w:rPr>
          <w:rFonts w:ascii="Times New Roman" w:hAnsi="Times New Roman" w:cs="Times New Roman"/>
          <w:sz w:val="24"/>
          <w:szCs w:val="24"/>
        </w:rPr>
        <w:t>Ceny Výjezdu</w:t>
      </w:r>
      <w:r>
        <w:rPr>
          <w:rFonts w:ascii="Times New Roman" w:hAnsi="Times New Roman" w:cs="Times New Roman"/>
          <w:sz w:val="24"/>
          <w:szCs w:val="24"/>
        </w:rPr>
        <w:t xml:space="preserve"> za každý den prodlení se zaplacením </w:t>
      </w:r>
      <w:r w:rsidR="008779CB">
        <w:rPr>
          <w:rFonts w:ascii="Times New Roman" w:hAnsi="Times New Roman" w:cs="Times New Roman"/>
          <w:sz w:val="24"/>
          <w:szCs w:val="24"/>
        </w:rPr>
        <w:t>Ceny Výjezdu</w:t>
      </w:r>
      <w:r>
        <w:rPr>
          <w:rFonts w:ascii="Times New Roman" w:hAnsi="Times New Roman" w:cs="Times New Roman"/>
          <w:sz w:val="24"/>
          <w:szCs w:val="24"/>
        </w:rPr>
        <w:t xml:space="preserve"> oproti termínu stanovenému dle čl. </w:t>
      </w:r>
      <w:r w:rsidR="009F5733">
        <w:rPr>
          <w:rFonts w:ascii="Times New Roman" w:hAnsi="Times New Roman" w:cs="Times New Roman"/>
          <w:sz w:val="24"/>
          <w:szCs w:val="24"/>
        </w:rPr>
        <w:t>IV</w:t>
      </w:r>
      <w:r>
        <w:rPr>
          <w:rFonts w:ascii="Times New Roman" w:hAnsi="Times New Roman" w:cs="Times New Roman"/>
          <w:sz w:val="24"/>
          <w:szCs w:val="24"/>
        </w:rPr>
        <w:t>. této</w:t>
      </w:r>
      <w:r w:rsidR="00F764A5">
        <w:rPr>
          <w:rFonts w:ascii="Times New Roman" w:hAnsi="Times New Roman" w:cs="Times New Roman"/>
          <w:sz w:val="24"/>
          <w:szCs w:val="24"/>
        </w:rPr>
        <w:t xml:space="preserve"> Rámcové</w:t>
      </w:r>
      <w:r>
        <w:rPr>
          <w:rFonts w:ascii="Times New Roman" w:hAnsi="Times New Roman" w:cs="Times New Roman"/>
          <w:sz w:val="24"/>
          <w:szCs w:val="24"/>
        </w:rPr>
        <w:t xml:space="preserve"> smlouvy</w:t>
      </w:r>
      <w:r w:rsidR="00A01684">
        <w:rPr>
          <w:rFonts w:ascii="Times New Roman" w:hAnsi="Times New Roman" w:cs="Times New Roman"/>
          <w:sz w:val="24"/>
          <w:szCs w:val="24"/>
        </w:rPr>
        <w:t>.</w:t>
      </w:r>
    </w:p>
    <w:p w14:paraId="264FF1D0" w14:textId="77777777" w:rsidR="000F27E7" w:rsidRPr="00BB788C" w:rsidRDefault="000F27E7" w:rsidP="00BB788C">
      <w:pPr>
        <w:spacing w:after="0" w:line="240" w:lineRule="auto"/>
        <w:jc w:val="both"/>
        <w:rPr>
          <w:rFonts w:ascii="Times New Roman" w:hAnsi="Times New Roman" w:cs="Times New Roman"/>
          <w:sz w:val="24"/>
          <w:szCs w:val="24"/>
        </w:rPr>
      </w:pPr>
    </w:p>
    <w:p w14:paraId="2D38307D" w14:textId="57A05BFE" w:rsidR="001315E3" w:rsidRDefault="000C0ED5" w:rsidP="00751490">
      <w:pPr>
        <w:pStyle w:val="Odstavecseseznamem"/>
        <w:numPr>
          <w:ilvl w:val="0"/>
          <w:numId w:val="3"/>
        </w:numPr>
        <w:spacing w:after="0" w:line="240" w:lineRule="auto"/>
        <w:ind w:left="714" w:hanging="357"/>
        <w:contextualSpacing w:val="0"/>
        <w:jc w:val="both"/>
        <w:rPr>
          <w:rFonts w:ascii="Times New Roman" w:hAnsi="Times New Roman" w:cs="Times New Roman"/>
          <w:sz w:val="24"/>
          <w:szCs w:val="24"/>
        </w:rPr>
      </w:pPr>
      <w:r w:rsidRPr="004B3717">
        <w:rPr>
          <w:rFonts w:ascii="Times New Roman" w:hAnsi="Times New Roman" w:cs="Times New Roman"/>
          <w:sz w:val="24"/>
          <w:szCs w:val="24"/>
        </w:rPr>
        <w:t xml:space="preserve">Ustanovení o smluvních pokutách se nikterak nedotýkají práva </w:t>
      </w:r>
      <w:r w:rsidR="002444F3">
        <w:rPr>
          <w:rFonts w:ascii="Times New Roman" w:hAnsi="Times New Roman" w:cs="Times New Roman"/>
          <w:sz w:val="24"/>
          <w:szCs w:val="24"/>
        </w:rPr>
        <w:t>S</w:t>
      </w:r>
      <w:r>
        <w:rPr>
          <w:rFonts w:ascii="Times New Roman" w:hAnsi="Times New Roman" w:cs="Times New Roman"/>
          <w:sz w:val="24"/>
          <w:szCs w:val="24"/>
        </w:rPr>
        <w:t>mluvních stran</w:t>
      </w:r>
      <w:r w:rsidRPr="004B3717">
        <w:rPr>
          <w:rFonts w:ascii="Times New Roman" w:hAnsi="Times New Roman" w:cs="Times New Roman"/>
          <w:sz w:val="24"/>
          <w:szCs w:val="24"/>
        </w:rPr>
        <w:t xml:space="preserve"> požadovat současně n</w:t>
      </w:r>
      <w:r>
        <w:rPr>
          <w:rFonts w:ascii="Times New Roman" w:hAnsi="Times New Roman" w:cs="Times New Roman"/>
          <w:sz w:val="24"/>
          <w:szCs w:val="24"/>
        </w:rPr>
        <w:t>áhradu vzniklé škody ve výši převyšující smluvní pokutu</w:t>
      </w:r>
      <w:r w:rsidRPr="004B3717">
        <w:rPr>
          <w:rFonts w:ascii="Times New Roman" w:hAnsi="Times New Roman" w:cs="Times New Roman"/>
          <w:sz w:val="24"/>
          <w:szCs w:val="24"/>
        </w:rPr>
        <w:t xml:space="preserve">. </w:t>
      </w:r>
    </w:p>
    <w:p w14:paraId="0992FB3D" w14:textId="77777777" w:rsidR="000F27E7" w:rsidRPr="00BB788C" w:rsidRDefault="000F27E7" w:rsidP="00BB788C">
      <w:pPr>
        <w:spacing w:after="0" w:line="240" w:lineRule="auto"/>
        <w:jc w:val="both"/>
        <w:rPr>
          <w:rFonts w:ascii="Times New Roman" w:hAnsi="Times New Roman" w:cs="Times New Roman"/>
          <w:sz w:val="24"/>
          <w:szCs w:val="24"/>
        </w:rPr>
      </w:pPr>
    </w:p>
    <w:p w14:paraId="29957C6B" w14:textId="466D8B08" w:rsidR="000C0ED5" w:rsidRDefault="000C0ED5" w:rsidP="00751490">
      <w:pPr>
        <w:pStyle w:val="Odstavecseseznamem"/>
        <w:numPr>
          <w:ilvl w:val="0"/>
          <w:numId w:val="3"/>
        </w:numPr>
        <w:spacing w:after="0" w:line="240" w:lineRule="auto"/>
        <w:ind w:left="714" w:hanging="357"/>
        <w:contextualSpacing w:val="0"/>
        <w:jc w:val="both"/>
        <w:rPr>
          <w:rFonts w:ascii="Times New Roman" w:hAnsi="Times New Roman" w:cs="Times New Roman"/>
          <w:sz w:val="24"/>
          <w:szCs w:val="24"/>
        </w:rPr>
      </w:pPr>
      <w:r w:rsidRPr="00F3020B">
        <w:rPr>
          <w:rFonts w:ascii="Times New Roman" w:hAnsi="Times New Roman" w:cs="Times New Roman"/>
          <w:sz w:val="24"/>
          <w:szCs w:val="24"/>
        </w:rPr>
        <w:t>Smluvní</w:t>
      </w:r>
      <w:r w:rsidRPr="00F3020B">
        <w:rPr>
          <w:rFonts w:ascii="Times New Roman" w:hAnsi="Times New Roman"/>
          <w:sz w:val="24"/>
        </w:rPr>
        <w:t xml:space="preserve"> pokuty jsou splatné 30. den ode dne doručení písemné výzvy oprávněné </w:t>
      </w:r>
      <w:r w:rsidR="002444F3">
        <w:rPr>
          <w:rFonts w:ascii="Times New Roman" w:hAnsi="Times New Roman"/>
          <w:sz w:val="24"/>
        </w:rPr>
        <w:t>S</w:t>
      </w:r>
      <w:r w:rsidRPr="00F3020B">
        <w:rPr>
          <w:rFonts w:ascii="Times New Roman" w:hAnsi="Times New Roman"/>
          <w:sz w:val="24"/>
        </w:rPr>
        <w:t xml:space="preserve">mluvní strany k jejich úhradě povinnou </w:t>
      </w:r>
      <w:r w:rsidR="002444F3">
        <w:rPr>
          <w:rFonts w:ascii="Times New Roman" w:hAnsi="Times New Roman"/>
          <w:sz w:val="24"/>
        </w:rPr>
        <w:t>S</w:t>
      </w:r>
      <w:r w:rsidRPr="00F3020B">
        <w:rPr>
          <w:rFonts w:ascii="Times New Roman" w:hAnsi="Times New Roman"/>
          <w:sz w:val="24"/>
        </w:rPr>
        <w:t>mluvní stranou, není-li ve výzvě uvedena lhůta delší.</w:t>
      </w:r>
      <w:r>
        <w:rPr>
          <w:rFonts w:ascii="Times New Roman" w:hAnsi="Times New Roman"/>
          <w:sz w:val="24"/>
        </w:rPr>
        <w:t xml:space="preserve"> </w:t>
      </w:r>
      <w:r w:rsidRPr="00F3020B">
        <w:rPr>
          <w:rFonts w:ascii="Times New Roman" w:hAnsi="Times New Roman" w:cs="Times New Roman"/>
          <w:sz w:val="24"/>
          <w:szCs w:val="24"/>
        </w:rPr>
        <w:t>Smluvní strany se dohodly, že Objednatel si může započíst smluvní pokutu</w:t>
      </w:r>
      <w:r w:rsidR="00356101">
        <w:rPr>
          <w:rFonts w:ascii="Times New Roman" w:hAnsi="Times New Roman" w:cs="Times New Roman"/>
          <w:sz w:val="24"/>
          <w:szCs w:val="24"/>
        </w:rPr>
        <w:t xml:space="preserve">, na jejíž úhradu mu vznikl nárok dle této smlouvy, </w:t>
      </w:r>
      <w:r w:rsidRPr="00F3020B">
        <w:rPr>
          <w:rFonts w:ascii="Times New Roman" w:hAnsi="Times New Roman" w:cs="Times New Roman"/>
          <w:sz w:val="24"/>
          <w:szCs w:val="24"/>
        </w:rPr>
        <w:t xml:space="preserve">oproti </w:t>
      </w:r>
      <w:r w:rsidR="00CE3857">
        <w:rPr>
          <w:rFonts w:ascii="Times New Roman" w:hAnsi="Times New Roman" w:cs="Times New Roman"/>
          <w:sz w:val="24"/>
          <w:szCs w:val="24"/>
        </w:rPr>
        <w:t>Ceně Výjezdu</w:t>
      </w:r>
      <w:r>
        <w:rPr>
          <w:rFonts w:ascii="Times New Roman" w:hAnsi="Times New Roman" w:cs="Times New Roman"/>
          <w:sz w:val="24"/>
          <w:szCs w:val="24"/>
        </w:rPr>
        <w:t>.</w:t>
      </w:r>
    </w:p>
    <w:p w14:paraId="5E0B4ABE" w14:textId="77777777" w:rsidR="000F27E7" w:rsidRPr="00BB788C" w:rsidRDefault="000F27E7" w:rsidP="00BB788C">
      <w:pPr>
        <w:spacing w:after="0" w:line="240" w:lineRule="auto"/>
        <w:jc w:val="both"/>
        <w:rPr>
          <w:rFonts w:ascii="Times New Roman" w:hAnsi="Times New Roman" w:cs="Times New Roman"/>
          <w:sz w:val="24"/>
          <w:szCs w:val="24"/>
        </w:rPr>
      </w:pPr>
    </w:p>
    <w:p w14:paraId="69E03383" w14:textId="737B9AE1" w:rsidR="005D3A2A" w:rsidRDefault="005D3A2A" w:rsidP="00751490">
      <w:pPr>
        <w:pStyle w:val="Odstavecseseznamem"/>
        <w:numPr>
          <w:ilvl w:val="0"/>
          <w:numId w:val="3"/>
        </w:numPr>
        <w:spacing w:after="0" w:line="240" w:lineRule="auto"/>
        <w:ind w:left="714" w:hanging="357"/>
        <w:contextualSpacing w:val="0"/>
        <w:jc w:val="both"/>
        <w:rPr>
          <w:rFonts w:ascii="Times New Roman" w:hAnsi="Times New Roman" w:cs="Times New Roman"/>
          <w:sz w:val="24"/>
          <w:szCs w:val="24"/>
        </w:rPr>
      </w:pPr>
      <w:r>
        <w:rPr>
          <w:rFonts w:ascii="Times New Roman" w:hAnsi="Times New Roman" w:cs="Times New Roman"/>
          <w:sz w:val="24"/>
          <w:szCs w:val="24"/>
        </w:rPr>
        <w:t xml:space="preserve">Objednatel a Zhotovitel se dohodli, že Objednatel </w:t>
      </w:r>
      <w:r w:rsidR="003D127D">
        <w:rPr>
          <w:rFonts w:ascii="Times New Roman" w:hAnsi="Times New Roman" w:cs="Times New Roman"/>
          <w:sz w:val="24"/>
          <w:szCs w:val="24"/>
        </w:rPr>
        <w:t xml:space="preserve">ani </w:t>
      </w:r>
      <w:r w:rsidR="00CE3857">
        <w:rPr>
          <w:rFonts w:ascii="Times New Roman" w:hAnsi="Times New Roman" w:cs="Times New Roman"/>
          <w:sz w:val="24"/>
          <w:szCs w:val="24"/>
        </w:rPr>
        <w:t xml:space="preserve">Dodavatel </w:t>
      </w:r>
      <w:r>
        <w:rPr>
          <w:rFonts w:ascii="Times New Roman" w:hAnsi="Times New Roman" w:cs="Times New Roman"/>
          <w:sz w:val="24"/>
          <w:szCs w:val="24"/>
        </w:rPr>
        <w:t>ne</w:t>
      </w:r>
      <w:r w:rsidR="003D127D">
        <w:rPr>
          <w:rFonts w:ascii="Times New Roman" w:hAnsi="Times New Roman" w:cs="Times New Roman"/>
          <w:sz w:val="24"/>
          <w:szCs w:val="24"/>
        </w:rPr>
        <w:t>jsou</w:t>
      </w:r>
      <w:r>
        <w:rPr>
          <w:rFonts w:ascii="Times New Roman" w:hAnsi="Times New Roman" w:cs="Times New Roman"/>
          <w:sz w:val="24"/>
          <w:szCs w:val="24"/>
        </w:rPr>
        <w:t xml:space="preserve"> oprávněn</w:t>
      </w:r>
      <w:r w:rsidR="00F13F77">
        <w:rPr>
          <w:rFonts w:ascii="Times New Roman" w:hAnsi="Times New Roman" w:cs="Times New Roman"/>
          <w:sz w:val="24"/>
          <w:szCs w:val="24"/>
        </w:rPr>
        <w:t>i</w:t>
      </w:r>
      <w:r>
        <w:rPr>
          <w:rFonts w:ascii="Times New Roman" w:hAnsi="Times New Roman" w:cs="Times New Roman"/>
          <w:sz w:val="24"/>
          <w:szCs w:val="24"/>
        </w:rPr>
        <w:t xml:space="preserve"> pohledávku ze smluvní pokuty </w:t>
      </w:r>
      <w:r w:rsidR="00EB1004">
        <w:rPr>
          <w:rFonts w:ascii="Times New Roman" w:hAnsi="Times New Roman" w:cs="Times New Roman"/>
          <w:sz w:val="24"/>
          <w:szCs w:val="24"/>
        </w:rPr>
        <w:t>vzniklou podle tohoto článku</w:t>
      </w:r>
      <w:r>
        <w:rPr>
          <w:rFonts w:ascii="Times New Roman" w:hAnsi="Times New Roman" w:cs="Times New Roman"/>
          <w:sz w:val="24"/>
          <w:szCs w:val="24"/>
        </w:rPr>
        <w:t xml:space="preserve"> této</w:t>
      </w:r>
      <w:r w:rsidR="005D6997">
        <w:rPr>
          <w:rFonts w:ascii="Times New Roman" w:hAnsi="Times New Roman" w:cs="Times New Roman"/>
          <w:sz w:val="24"/>
          <w:szCs w:val="24"/>
        </w:rPr>
        <w:t xml:space="preserve"> Rámcové</w:t>
      </w:r>
      <w:r>
        <w:rPr>
          <w:rFonts w:ascii="Times New Roman" w:hAnsi="Times New Roman" w:cs="Times New Roman"/>
          <w:sz w:val="24"/>
          <w:szCs w:val="24"/>
        </w:rPr>
        <w:t xml:space="preserve"> smlouvy postoupit bez předchozího písemného souhlasu </w:t>
      </w:r>
      <w:r w:rsidR="00F13F77">
        <w:rPr>
          <w:rFonts w:ascii="Times New Roman" w:hAnsi="Times New Roman" w:cs="Times New Roman"/>
          <w:sz w:val="24"/>
          <w:szCs w:val="24"/>
        </w:rPr>
        <w:t>druhé Smluvní strany</w:t>
      </w:r>
      <w:r>
        <w:rPr>
          <w:rFonts w:ascii="Times New Roman" w:hAnsi="Times New Roman" w:cs="Times New Roman"/>
          <w:sz w:val="24"/>
          <w:szCs w:val="24"/>
        </w:rPr>
        <w:t xml:space="preserve">; toto ujednání se nepoužije v případě, kdy </w:t>
      </w:r>
      <w:r w:rsidR="00F13F77">
        <w:rPr>
          <w:rFonts w:ascii="Times New Roman" w:hAnsi="Times New Roman" w:cs="Times New Roman"/>
          <w:sz w:val="24"/>
          <w:szCs w:val="24"/>
        </w:rPr>
        <w:t>Smluvní strana</w:t>
      </w:r>
      <w:r>
        <w:rPr>
          <w:rFonts w:ascii="Times New Roman" w:hAnsi="Times New Roman" w:cs="Times New Roman"/>
          <w:sz w:val="24"/>
          <w:szCs w:val="24"/>
        </w:rPr>
        <w:t xml:space="preserve"> odstoupí od této </w:t>
      </w:r>
      <w:r w:rsidR="005D6997">
        <w:rPr>
          <w:rFonts w:ascii="Times New Roman" w:hAnsi="Times New Roman" w:cs="Times New Roman"/>
          <w:sz w:val="24"/>
          <w:szCs w:val="24"/>
        </w:rPr>
        <w:t xml:space="preserve">Rámcové </w:t>
      </w:r>
      <w:r>
        <w:rPr>
          <w:rFonts w:ascii="Times New Roman" w:hAnsi="Times New Roman" w:cs="Times New Roman"/>
          <w:sz w:val="24"/>
          <w:szCs w:val="24"/>
        </w:rPr>
        <w:t>smlouvy.</w:t>
      </w:r>
    </w:p>
    <w:p w14:paraId="123854F8" w14:textId="77777777" w:rsidR="00685088" w:rsidRDefault="00685088" w:rsidP="00751490">
      <w:pPr>
        <w:pStyle w:val="Odstavecseseznamem"/>
        <w:spacing w:after="0" w:line="240" w:lineRule="auto"/>
        <w:jc w:val="both"/>
        <w:rPr>
          <w:rFonts w:ascii="Times New Roman" w:hAnsi="Times New Roman" w:cs="Times New Roman"/>
          <w:sz w:val="24"/>
          <w:szCs w:val="24"/>
          <w:highlight w:val="green"/>
        </w:rPr>
      </w:pPr>
    </w:p>
    <w:p w14:paraId="65BDD1A5" w14:textId="1B982E68" w:rsidR="00E04A19" w:rsidRDefault="009E6FE4" w:rsidP="00751490">
      <w:pPr>
        <w:pStyle w:val="Odstavecseseznamem"/>
        <w:keepNext/>
        <w:spacing w:after="0" w:line="240" w:lineRule="auto"/>
        <w:ind w:left="0"/>
        <w:contextualSpacing w:val="0"/>
        <w:jc w:val="center"/>
        <w:rPr>
          <w:rFonts w:ascii="Times New Roman" w:hAnsi="Times New Roman" w:cs="Times New Roman"/>
          <w:b/>
          <w:sz w:val="24"/>
          <w:szCs w:val="24"/>
        </w:rPr>
      </w:pPr>
      <w:r>
        <w:rPr>
          <w:rFonts w:ascii="Times New Roman" w:hAnsi="Times New Roman" w:cs="Times New Roman"/>
          <w:b/>
          <w:sz w:val="24"/>
          <w:szCs w:val="24"/>
        </w:rPr>
        <w:t>IX</w:t>
      </w:r>
      <w:r w:rsidR="00E04A19">
        <w:rPr>
          <w:rFonts w:ascii="Times New Roman" w:hAnsi="Times New Roman" w:cs="Times New Roman"/>
          <w:b/>
          <w:sz w:val="24"/>
          <w:szCs w:val="24"/>
        </w:rPr>
        <w:t>.</w:t>
      </w:r>
    </w:p>
    <w:p w14:paraId="3E208AF9" w14:textId="58606D1D" w:rsidR="00E04A19" w:rsidRDefault="00E04A19" w:rsidP="00751490">
      <w:pPr>
        <w:pStyle w:val="Odstavecseseznamem"/>
        <w:keepNext/>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Odstoupení od smlouvy</w:t>
      </w:r>
      <w:r w:rsidR="000C3504">
        <w:rPr>
          <w:rFonts w:ascii="Times New Roman" w:hAnsi="Times New Roman" w:cs="Times New Roman"/>
          <w:b/>
          <w:sz w:val="24"/>
          <w:szCs w:val="24"/>
        </w:rPr>
        <w:t xml:space="preserve"> </w:t>
      </w:r>
    </w:p>
    <w:p w14:paraId="41EF6AF9" w14:textId="77777777" w:rsidR="000F27E7" w:rsidRDefault="000F27E7" w:rsidP="00751490">
      <w:pPr>
        <w:pStyle w:val="Odstavecseseznamem"/>
        <w:keepNext/>
        <w:spacing w:after="0" w:line="240" w:lineRule="auto"/>
        <w:ind w:left="0"/>
        <w:jc w:val="center"/>
        <w:rPr>
          <w:rFonts w:ascii="Times New Roman" w:hAnsi="Times New Roman" w:cs="Times New Roman"/>
          <w:b/>
          <w:sz w:val="24"/>
          <w:szCs w:val="24"/>
        </w:rPr>
      </w:pPr>
    </w:p>
    <w:p w14:paraId="18E7BA76" w14:textId="38390C72" w:rsidR="000F27E7" w:rsidRDefault="002B3E98" w:rsidP="00751490">
      <w:pPr>
        <w:pStyle w:val="Odstavecseseznamem"/>
        <w:numPr>
          <w:ilvl w:val="0"/>
          <w:numId w:val="27"/>
        </w:numPr>
        <w:spacing w:after="0" w:line="240" w:lineRule="auto"/>
        <w:contextualSpacing w:val="0"/>
        <w:jc w:val="both"/>
        <w:rPr>
          <w:rFonts w:ascii="Times New Roman" w:hAnsi="Times New Roman" w:cs="Times New Roman"/>
          <w:sz w:val="24"/>
          <w:szCs w:val="24"/>
        </w:rPr>
      </w:pPr>
      <w:r w:rsidRPr="005D3A2A">
        <w:rPr>
          <w:rFonts w:ascii="Times New Roman" w:hAnsi="Times New Roman" w:cs="Times New Roman"/>
          <w:sz w:val="24"/>
          <w:szCs w:val="24"/>
        </w:rPr>
        <w:t xml:space="preserve">Objednatel </w:t>
      </w:r>
      <w:r w:rsidR="008A4FD7">
        <w:rPr>
          <w:rFonts w:ascii="Times New Roman" w:hAnsi="Times New Roman" w:cs="Times New Roman"/>
          <w:sz w:val="24"/>
          <w:szCs w:val="24"/>
        </w:rPr>
        <w:t>je</w:t>
      </w:r>
      <w:r w:rsidRPr="005D3A2A">
        <w:rPr>
          <w:rFonts w:ascii="Times New Roman" w:hAnsi="Times New Roman" w:cs="Times New Roman"/>
          <w:sz w:val="24"/>
          <w:szCs w:val="24"/>
        </w:rPr>
        <w:t xml:space="preserve"> oprávněn</w:t>
      </w:r>
      <w:r w:rsidRPr="004E69B4">
        <w:rPr>
          <w:rFonts w:ascii="Times New Roman" w:hAnsi="Times New Roman" w:cs="Times New Roman"/>
          <w:sz w:val="24"/>
          <w:szCs w:val="24"/>
        </w:rPr>
        <w:t xml:space="preserve"> </w:t>
      </w:r>
      <w:r w:rsidR="00DE5EE1" w:rsidRPr="004E69B4">
        <w:rPr>
          <w:rFonts w:ascii="Times New Roman" w:hAnsi="Times New Roman" w:cs="Times New Roman"/>
          <w:sz w:val="24"/>
          <w:szCs w:val="24"/>
        </w:rPr>
        <w:t xml:space="preserve">odstoupit od této </w:t>
      </w:r>
      <w:r w:rsidR="008A4FD7">
        <w:rPr>
          <w:rFonts w:ascii="Times New Roman" w:hAnsi="Times New Roman" w:cs="Times New Roman"/>
          <w:sz w:val="24"/>
          <w:szCs w:val="24"/>
        </w:rPr>
        <w:t xml:space="preserve">Rámcové </w:t>
      </w:r>
      <w:r w:rsidR="00DE5EE1" w:rsidRPr="004E69B4">
        <w:rPr>
          <w:rFonts w:ascii="Times New Roman" w:hAnsi="Times New Roman" w:cs="Times New Roman"/>
          <w:sz w:val="24"/>
          <w:szCs w:val="24"/>
        </w:rPr>
        <w:t xml:space="preserve">smlouvy </w:t>
      </w:r>
      <w:r w:rsidR="00415710">
        <w:rPr>
          <w:rFonts w:ascii="Times New Roman" w:hAnsi="Times New Roman" w:cs="Times New Roman"/>
          <w:sz w:val="24"/>
          <w:szCs w:val="24"/>
        </w:rPr>
        <w:t xml:space="preserve">a/nebo od každé jednotlivé či všech Dílčích smluv zejména </w:t>
      </w:r>
      <w:r w:rsidR="00DE5EE1" w:rsidRPr="004E69B4">
        <w:rPr>
          <w:rFonts w:ascii="Times New Roman" w:hAnsi="Times New Roman" w:cs="Times New Roman"/>
          <w:sz w:val="24"/>
          <w:szCs w:val="24"/>
        </w:rPr>
        <w:t xml:space="preserve">v případě, </w:t>
      </w:r>
      <w:r w:rsidRPr="005D3A2A">
        <w:rPr>
          <w:rFonts w:ascii="Times New Roman" w:hAnsi="Times New Roman" w:cs="Times New Roman"/>
          <w:sz w:val="24"/>
          <w:szCs w:val="24"/>
        </w:rPr>
        <w:t xml:space="preserve">kdy </w:t>
      </w:r>
      <w:r w:rsidR="008A4FD7">
        <w:rPr>
          <w:rFonts w:ascii="Times New Roman" w:hAnsi="Times New Roman" w:cs="Times New Roman"/>
          <w:sz w:val="24"/>
          <w:szCs w:val="24"/>
        </w:rPr>
        <w:t>Dodavatel</w:t>
      </w:r>
      <w:r w:rsidR="008A4FD7" w:rsidRPr="005D3A2A">
        <w:rPr>
          <w:rFonts w:ascii="Times New Roman" w:hAnsi="Times New Roman" w:cs="Times New Roman"/>
          <w:sz w:val="24"/>
          <w:szCs w:val="24"/>
        </w:rPr>
        <w:t xml:space="preserve"> </w:t>
      </w:r>
      <w:r w:rsidRPr="005D3A2A">
        <w:rPr>
          <w:rFonts w:ascii="Times New Roman" w:hAnsi="Times New Roman" w:cs="Times New Roman"/>
          <w:sz w:val="24"/>
          <w:szCs w:val="24"/>
        </w:rPr>
        <w:t>nebude opakovaně</w:t>
      </w:r>
      <w:r w:rsidR="00215CF8">
        <w:rPr>
          <w:rFonts w:ascii="Times New Roman" w:hAnsi="Times New Roman" w:cs="Times New Roman"/>
          <w:sz w:val="24"/>
          <w:szCs w:val="24"/>
        </w:rPr>
        <w:t xml:space="preserve"> (nejméně třikrát)</w:t>
      </w:r>
      <w:r w:rsidRPr="005D3A2A">
        <w:rPr>
          <w:rFonts w:ascii="Times New Roman" w:hAnsi="Times New Roman" w:cs="Times New Roman"/>
          <w:sz w:val="24"/>
          <w:szCs w:val="24"/>
        </w:rPr>
        <w:t xml:space="preserve"> dodržovat závazky z této </w:t>
      </w:r>
      <w:r w:rsidR="008A4FD7">
        <w:rPr>
          <w:rFonts w:ascii="Times New Roman" w:hAnsi="Times New Roman" w:cs="Times New Roman"/>
          <w:sz w:val="24"/>
          <w:szCs w:val="24"/>
        </w:rPr>
        <w:t xml:space="preserve">Rámcové </w:t>
      </w:r>
      <w:r w:rsidRPr="005D3A2A">
        <w:rPr>
          <w:rFonts w:ascii="Times New Roman" w:hAnsi="Times New Roman" w:cs="Times New Roman"/>
          <w:sz w:val="24"/>
          <w:szCs w:val="24"/>
        </w:rPr>
        <w:t xml:space="preserve">smlouvy </w:t>
      </w:r>
      <w:r w:rsidR="008A4FD7">
        <w:rPr>
          <w:rFonts w:ascii="Times New Roman" w:hAnsi="Times New Roman" w:cs="Times New Roman"/>
          <w:sz w:val="24"/>
          <w:szCs w:val="24"/>
        </w:rPr>
        <w:t>a/nebo Dílčí smlouvy</w:t>
      </w:r>
      <w:r w:rsidR="00415710">
        <w:rPr>
          <w:rFonts w:ascii="Times New Roman" w:hAnsi="Times New Roman" w:cs="Times New Roman"/>
          <w:sz w:val="24"/>
          <w:szCs w:val="24"/>
        </w:rPr>
        <w:t xml:space="preserve">, </w:t>
      </w:r>
      <w:r w:rsidR="002D045C">
        <w:rPr>
          <w:rFonts w:ascii="Times New Roman" w:hAnsi="Times New Roman" w:cs="Times New Roman"/>
          <w:sz w:val="24"/>
          <w:szCs w:val="24"/>
        </w:rPr>
        <w:t xml:space="preserve">zejména </w:t>
      </w:r>
      <w:r w:rsidR="00B77261">
        <w:rPr>
          <w:rFonts w:ascii="Times New Roman" w:hAnsi="Times New Roman" w:cs="Times New Roman"/>
          <w:sz w:val="24"/>
          <w:szCs w:val="24"/>
        </w:rPr>
        <w:t>bude</w:t>
      </w:r>
      <w:r w:rsidR="00415710">
        <w:rPr>
          <w:rFonts w:ascii="Times New Roman" w:hAnsi="Times New Roman" w:cs="Times New Roman"/>
          <w:sz w:val="24"/>
          <w:szCs w:val="24"/>
        </w:rPr>
        <w:t>-li</w:t>
      </w:r>
      <w:r w:rsidR="00B77261">
        <w:rPr>
          <w:rFonts w:ascii="Times New Roman" w:hAnsi="Times New Roman" w:cs="Times New Roman"/>
          <w:sz w:val="24"/>
          <w:szCs w:val="24"/>
        </w:rPr>
        <w:t xml:space="preserve"> v prodlení s plněním povinností dle </w:t>
      </w:r>
      <w:r w:rsidR="008A4FD7">
        <w:rPr>
          <w:rFonts w:ascii="Times New Roman" w:hAnsi="Times New Roman" w:cs="Times New Roman"/>
          <w:sz w:val="24"/>
          <w:szCs w:val="24"/>
        </w:rPr>
        <w:t>Rámcové</w:t>
      </w:r>
      <w:r w:rsidR="00B77261">
        <w:rPr>
          <w:rFonts w:ascii="Times New Roman" w:hAnsi="Times New Roman" w:cs="Times New Roman"/>
          <w:sz w:val="24"/>
          <w:szCs w:val="24"/>
        </w:rPr>
        <w:t xml:space="preserve"> smlouvy</w:t>
      </w:r>
      <w:r w:rsidR="008A4FD7">
        <w:rPr>
          <w:rFonts w:ascii="Times New Roman" w:hAnsi="Times New Roman" w:cs="Times New Roman"/>
          <w:sz w:val="24"/>
          <w:szCs w:val="24"/>
        </w:rPr>
        <w:t xml:space="preserve"> a/nebo Dílčí smlouvy</w:t>
      </w:r>
      <w:r w:rsidR="00B77261">
        <w:rPr>
          <w:rFonts w:ascii="Times New Roman" w:hAnsi="Times New Roman" w:cs="Times New Roman"/>
          <w:sz w:val="24"/>
          <w:szCs w:val="24"/>
        </w:rPr>
        <w:t xml:space="preserve">, </w:t>
      </w:r>
      <w:r w:rsidR="00923878">
        <w:rPr>
          <w:rFonts w:ascii="Times New Roman" w:hAnsi="Times New Roman" w:cs="Times New Roman"/>
          <w:sz w:val="24"/>
          <w:szCs w:val="24"/>
        </w:rPr>
        <w:t xml:space="preserve">plnění bude vykazovat vady, poruší jakoukoli povinnost dle čl. </w:t>
      </w:r>
      <w:r w:rsidR="004829AE">
        <w:rPr>
          <w:rFonts w:ascii="Times New Roman" w:hAnsi="Times New Roman" w:cs="Times New Roman"/>
          <w:sz w:val="24"/>
          <w:szCs w:val="24"/>
        </w:rPr>
        <w:t>V</w:t>
      </w:r>
      <w:r w:rsidR="00923878">
        <w:rPr>
          <w:rFonts w:ascii="Times New Roman" w:hAnsi="Times New Roman" w:cs="Times New Roman"/>
          <w:sz w:val="24"/>
          <w:szCs w:val="24"/>
        </w:rPr>
        <w:t>. odst. 15 či 17 této Rámcové smlouvy apod.</w:t>
      </w:r>
    </w:p>
    <w:p w14:paraId="25875437" w14:textId="0CE8F8D8" w:rsidR="00DE5EE1" w:rsidRPr="004E69B4" w:rsidRDefault="002B3E98" w:rsidP="00BB788C">
      <w:pPr>
        <w:pStyle w:val="Odstavecseseznamem"/>
        <w:spacing w:after="0" w:line="240" w:lineRule="auto"/>
        <w:contextualSpacing w:val="0"/>
        <w:jc w:val="both"/>
        <w:rPr>
          <w:rFonts w:ascii="Times New Roman" w:hAnsi="Times New Roman" w:cs="Times New Roman"/>
          <w:sz w:val="24"/>
          <w:szCs w:val="24"/>
        </w:rPr>
      </w:pPr>
      <w:r w:rsidRPr="004E69B4">
        <w:rPr>
          <w:rFonts w:ascii="Times New Roman" w:hAnsi="Times New Roman" w:cs="Times New Roman"/>
          <w:sz w:val="24"/>
          <w:szCs w:val="24"/>
        </w:rPr>
        <w:t xml:space="preserve"> </w:t>
      </w:r>
    </w:p>
    <w:p w14:paraId="690A8DDE" w14:textId="7F9F41E2" w:rsidR="00415710" w:rsidRDefault="004C7A19" w:rsidP="00BB788C">
      <w:pPr>
        <w:pStyle w:val="Odstavecseseznamem"/>
        <w:numPr>
          <w:ilvl w:val="0"/>
          <w:numId w:val="27"/>
        </w:numPr>
        <w:spacing w:after="0" w:line="240" w:lineRule="auto"/>
        <w:contextualSpacing w:val="0"/>
        <w:jc w:val="both"/>
        <w:rPr>
          <w:rFonts w:ascii="Times New Roman" w:hAnsi="Times New Roman" w:cs="Times New Roman"/>
          <w:sz w:val="24"/>
          <w:szCs w:val="24"/>
        </w:rPr>
      </w:pPr>
      <w:r w:rsidRPr="005D3A2A">
        <w:rPr>
          <w:rFonts w:ascii="Times New Roman" w:hAnsi="Times New Roman" w:cs="Times New Roman"/>
          <w:sz w:val="24"/>
          <w:szCs w:val="24"/>
        </w:rPr>
        <w:t xml:space="preserve">Objednatel </w:t>
      </w:r>
      <w:r w:rsidR="008276F3">
        <w:rPr>
          <w:rFonts w:ascii="Times New Roman" w:hAnsi="Times New Roman" w:cs="Times New Roman"/>
          <w:sz w:val="24"/>
          <w:szCs w:val="24"/>
        </w:rPr>
        <w:t>je oprávněn</w:t>
      </w:r>
      <w:r w:rsidRPr="004E69B4">
        <w:rPr>
          <w:rFonts w:ascii="Times New Roman" w:hAnsi="Times New Roman" w:cs="Times New Roman"/>
          <w:sz w:val="24"/>
          <w:szCs w:val="24"/>
        </w:rPr>
        <w:t xml:space="preserve"> odstoupit od této </w:t>
      </w:r>
      <w:r w:rsidR="008276F3">
        <w:rPr>
          <w:rFonts w:ascii="Times New Roman" w:hAnsi="Times New Roman" w:cs="Times New Roman"/>
          <w:sz w:val="24"/>
          <w:szCs w:val="24"/>
        </w:rPr>
        <w:t xml:space="preserve">Rámcové </w:t>
      </w:r>
      <w:r w:rsidRPr="004E69B4">
        <w:rPr>
          <w:rFonts w:ascii="Times New Roman" w:hAnsi="Times New Roman" w:cs="Times New Roman"/>
          <w:sz w:val="24"/>
          <w:szCs w:val="24"/>
        </w:rPr>
        <w:t>smlouvy</w:t>
      </w:r>
      <w:r w:rsidR="00415710">
        <w:rPr>
          <w:rFonts w:ascii="Times New Roman" w:hAnsi="Times New Roman" w:cs="Times New Roman"/>
          <w:sz w:val="24"/>
          <w:szCs w:val="24"/>
        </w:rPr>
        <w:t xml:space="preserve"> a/nebo od každé jednotlivé či všech Dílčích smluv</w:t>
      </w:r>
      <w:r w:rsidR="004339E1" w:rsidRPr="004E69B4">
        <w:rPr>
          <w:rFonts w:ascii="Times New Roman" w:hAnsi="Times New Roman" w:cs="Times New Roman"/>
          <w:sz w:val="24"/>
          <w:szCs w:val="24"/>
        </w:rPr>
        <w:t xml:space="preserve"> </w:t>
      </w:r>
      <w:r w:rsidR="00415710">
        <w:rPr>
          <w:rFonts w:ascii="Times New Roman" w:hAnsi="Times New Roman" w:cs="Times New Roman"/>
          <w:sz w:val="24"/>
          <w:szCs w:val="24"/>
        </w:rPr>
        <w:t xml:space="preserve">mimo jiné také tehdy, </w:t>
      </w:r>
      <w:r w:rsidR="004339E1" w:rsidRPr="005D3A2A">
        <w:rPr>
          <w:rFonts w:ascii="Times New Roman" w:hAnsi="Times New Roman" w:cs="Times New Roman"/>
          <w:iCs/>
          <w:sz w:val="24"/>
          <w:szCs w:val="24"/>
        </w:rPr>
        <w:t xml:space="preserve">pokud </w:t>
      </w:r>
      <w:r w:rsidR="004B3F45">
        <w:rPr>
          <w:rFonts w:ascii="Times New Roman" w:hAnsi="Times New Roman" w:cs="Times New Roman"/>
          <w:iCs/>
          <w:sz w:val="24"/>
          <w:szCs w:val="24"/>
        </w:rPr>
        <w:t xml:space="preserve">se Dodavatel stal Nespolehlivým plátcem dle čl. IV. odst. 1 této Rámcové smlouvy či pokud by byl </w:t>
      </w:r>
      <w:r w:rsidR="004339E1" w:rsidRPr="005D3A2A">
        <w:rPr>
          <w:rFonts w:ascii="Times New Roman" w:hAnsi="Times New Roman" w:cs="Times New Roman"/>
          <w:iCs/>
          <w:sz w:val="24"/>
          <w:szCs w:val="24"/>
        </w:rPr>
        <w:t xml:space="preserve">podán návrh na zahájení insolvenčního řízení </w:t>
      </w:r>
      <w:r w:rsidR="004339E1" w:rsidRPr="00BE4457">
        <w:rPr>
          <w:rFonts w:ascii="Times New Roman" w:hAnsi="Times New Roman" w:cs="Times New Roman"/>
          <w:sz w:val="24"/>
          <w:szCs w:val="24"/>
        </w:rPr>
        <w:t xml:space="preserve">nebo učiněny úkony k zahájení likvidačního řízení </w:t>
      </w:r>
      <w:r w:rsidR="004339E1" w:rsidRPr="00BE4457">
        <w:rPr>
          <w:rFonts w:ascii="Times New Roman" w:hAnsi="Times New Roman" w:cs="Times New Roman"/>
          <w:sz w:val="24"/>
          <w:szCs w:val="24"/>
        </w:rPr>
        <w:lastRenderedPageBreak/>
        <w:t xml:space="preserve">ohledně </w:t>
      </w:r>
      <w:r w:rsidR="008276F3">
        <w:rPr>
          <w:rFonts w:ascii="Times New Roman" w:hAnsi="Times New Roman" w:cs="Times New Roman"/>
          <w:sz w:val="24"/>
          <w:szCs w:val="24"/>
        </w:rPr>
        <w:t>Dodavatele</w:t>
      </w:r>
      <w:r w:rsidR="004339E1" w:rsidRPr="00BE4457">
        <w:rPr>
          <w:rFonts w:ascii="Times New Roman" w:hAnsi="Times New Roman" w:cs="Times New Roman"/>
          <w:sz w:val="24"/>
          <w:szCs w:val="24"/>
        </w:rPr>
        <w:t xml:space="preserve">, neprokáže-li </w:t>
      </w:r>
      <w:r w:rsidR="008276F3">
        <w:rPr>
          <w:rFonts w:ascii="Times New Roman" w:hAnsi="Times New Roman" w:cs="Times New Roman"/>
          <w:sz w:val="24"/>
          <w:szCs w:val="24"/>
        </w:rPr>
        <w:t xml:space="preserve">Dodavatel </w:t>
      </w:r>
      <w:r w:rsidR="004339E1" w:rsidRPr="00BE4457">
        <w:rPr>
          <w:rFonts w:ascii="Times New Roman" w:hAnsi="Times New Roman" w:cs="Times New Roman"/>
          <w:sz w:val="24"/>
          <w:szCs w:val="24"/>
        </w:rPr>
        <w:t>Objednateli, že je takový návrh nebo úkon svévolný a neodůvodněný</w:t>
      </w:r>
      <w:r w:rsidR="004339E1" w:rsidRPr="004E69B4">
        <w:rPr>
          <w:rFonts w:ascii="Times New Roman" w:hAnsi="Times New Roman" w:cs="Times New Roman"/>
          <w:sz w:val="24"/>
          <w:szCs w:val="24"/>
        </w:rPr>
        <w:t>.</w:t>
      </w:r>
    </w:p>
    <w:p w14:paraId="1D5BAC83" w14:textId="77777777" w:rsidR="00415710" w:rsidRPr="00BB788C" w:rsidRDefault="00415710" w:rsidP="00BB788C">
      <w:pPr>
        <w:spacing w:after="0" w:line="240" w:lineRule="auto"/>
        <w:jc w:val="both"/>
        <w:rPr>
          <w:rFonts w:ascii="Times New Roman" w:hAnsi="Times New Roman" w:cs="Times New Roman"/>
          <w:sz w:val="24"/>
          <w:szCs w:val="24"/>
        </w:rPr>
      </w:pPr>
    </w:p>
    <w:p w14:paraId="0F0EE3AA" w14:textId="3EBE12BC" w:rsidR="00415710" w:rsidRPr="00DD31E1" w:rsidRDefault="00415710" w:rsidP="00DD31E1">
      <w:pPr>
        <w:numPr>
          <w:ilvl w:val="0"/>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Objednatel je oprávněn jednostranně odstoupit od každé Dílčí smlouvy </w:t>
      </w:r>
      <w:r w:rsidR="00DD31E1">
        <w:rPr>
          <w:rFonts w:ascii="Times New Roman" w:hAnsi="Times New Roman" w:cs="Times New Roman"/>
          <w:sz w:val="24"/>
          <w:szCs w:val="24"/>
        </w:rPr>
        <w:t xml:space="preserve">(i) </w:t>
      </w:r>
      <w:r>
        <w:rPr>
          <w:rFonts w:ascii="Times New Roman" w:hAnsi="Times New Roman" w:cs="Times New Roman"/>
          <w:sz w:val="24"/>
          <w:szCs w:val="24"/>
        </w:rPr>
        <w:t>nejpozději</w:t>
      </w:r>
      <w:r w:rsidR="00D47551">
        <w:rPr>
          <w:rFonts w:ascii="Times New Roman" w:hAnsi="Times New Roman" w:cs="Times New Roman"/>
          <w:sz w:val="24"/>
          <w:szCs w:val="24"/>
        </w:rPr>
        <w:t xml:space="preserve"> </w:t>
      </w:r>
      <w:r w:rsidR="00D47551" w:rsidRPr="00221352">
        <w:rPr>
          <w:rFonts w:ascii="Times New Roman" w:hAnsi="Times New Roman" w:cs="Times New Roman"/>
          <w:sz w:val="24"/>
          <w:szCs w:val="24"/>
        </w:rPr>
        <w:t>14</w:t>
      </w:r>
      <w:r>
        <w:rPr>
          <w:rFonts w:ascii="Times New Roman" w:hAnsi="Times New Roman" w:cs="Times New Roman"/>
          <w:sz w:val="24"/>
          <w:szCs w:val="24"/>
        </w:rPr>
        <w:t xml:space="preserve"> dní před začátkem poskytování Služeb dle příslušné Dílčí smlouvy</w:t>
      </w:r>
      <w:r w:rsidR="00DD31E1">
        <w:rPr>
          <w:rFonts w:ascii="Times New Roman" w:hAnsi="Times New Roman" w:cs="Times New Roman"/>
          <w:sz w:val="24"/>
          <w:szCs w:val="24"/>
        </w:rPr>
        <w:t>, a to zcela bez uvedení důvodu a/nebo též (</w:t>
      </w:r>
      <w:proofErr w:type="spellStart"/>
      <w:r w:rsidR="00DD31E1">
        <w:rPr>
          <w:rFonts w:ascii="Times New Roman" w:hAnsi="Times New Roman" w:cs="Times New Roman"/>
          <w:sz w:val="24"/>
          <w:szCs w:val="24"/>
        </w:rPr>
        <w:t>ii</w:t>
      </w:r>
      <w:proofErr w:type="spellEnd"/>
      <w:r w:rsidR="00DD31E1">
        <w:rPr>
          <w:rFonts w:ascii="Times New Roman" w:hAnsi="Times New Roman" w:cs="Times New Roman"/>
          <w:sz w:val="24"/>
          <w:szCs w:val="24"/>
        </w:rPr>
        <w:t>) kdykoli v době trvání Dílčí smlouvy nedojde-li z jakéhokoli důvodu</w:t>
      </w:r>
      <w:r w:rsidR="00467943">
        <w:rPr>
          <w:rFonts w:ascii="Times New Roman" w:hAnsi="Times New Roman" w:cs="Times New Roman"/>
          <w:sz w:val="24"/>
          <w:szCs w:val="24"/>
        </w:rPr>
        <w:t>, byť i jen částečně,</w:t>
      </w:r>
      <w:r w:rsidR="00DD31E1">
        <w:rPr>
          <w:rFonts w:ascii="Times New Roman" w:hAnsi="Times New Roman" w:cs="Times New Roman"/>
          <w:sz w:val="24"/>
          <w:szCs w:val="24"/>
        </w:rPr>
        <w:t xml:space="preserve"> k poskytnutí Služeb dle této Dílčí smlouvy</w:t>
      </w:r>
      <w:r w:rsidR="00467943">
        <w:rPr>
          <w:rFonts w:ascii="Times New Roman" w:hAnsi="Times New Roman" w:cs="Times New Roman"/>
          <w:sz w:val="24"/>
          <w:szCs w:val="24"/>
        </w:rPr>
        <w:t xml:space="preserve"> </w:t>
      </w:r>
      <w:r w:rsidR="00313FF9">
        <w:rPr>
          <w:rFonts w:ascii="Times New Roman" w:hAnsi="Times New Roman" w:cs="Times New Roman"/>
          <w:sz w:val="24"/>
          <w:szCs w:val="24"/>
        </w:rPr>
        <w:t>a</w:t>
      </w:r>
      <w:r w:rsidR="002820C0">
        <w:rPr>
          <w:rFonts w:ascii="Times New Roman" w:hAnsi="Times New Roman" w:cs="Times New Roman"/>
          <w:sz w:val="24"/>
          <w:szCs w:val="24"/>
        </w:rPr>
        <w:t> </w:t>
      </w:r>
      <w:r w:rsidR="00313FF9">
        <w:rPr>
          <w:rFonts w:ascii="Times New Roman" w:hAnsi="Times New Roman" w:cs="Times New Roman"/>
          <w:sz w:val="24"/>
          <w:szCs w:val="24"/>
        </w:rPr>
        <w:t xml:space="preserve">Dodavatel na výzvu Objednatele </w:t>
      </w:r>
      <w:r w:rsidR="00467943">
        <w:rPr>
          <w:rFonts w:ascii="Times New Roman" w:hAnsi="Times New Roman" w:cs="Times New Roman"/>
          <w:sz w:val="24"/>
          <w:szCs w:val="24"/>
        </w:rPr>
        <w:t xml:space="preserve">do 24 hodin od odeslání výzvy na e-mail Dodavatele: </w:t>
      </w:r>
      <w:r w:rsidR="008E1CA6" w:rsidRPr="008E1CA6">
        <w:rPr>
          <w:rFonts w:ascii="Times New Roman" w:hAnsi="Times New Roman"/>
          <w:sz w:val="24"/>
          <w:szCs w:val="24"/>
        </w:rPr>
        <w:t>vojtech.pavlik@caths.cz</w:t>
      </w:r>
      <w:r w:rsidR="00265C7A" w:rsidRPr="008E1CA6">
        <w:rPr>
          <w:rFonts w:ascii="Times New Roman" w:hAnsi="Times New Roman"/>
          <w:sz w:val="24"/>
          <w:szCs w:val="24"/>
        </w:rPr>
        <w:t xml:space="preserve"> </w:t>
      </w:r>
      <w:r w:rsidR="00467943" w:rsidRPr="008E1CA6">
        <w:rPr>
          <w:rFonts w:ascii="Times New Roman" w:hAnsi="Times New Roman" w:cs="Times New Roman"/>
          <w:sz w:val="24"/>
          <w:szCs w:val="24"/>
        </w:rPr>
        <w:t>nezjedná</w:t>
      </w:r>
      <w:r w:rsidR="00467943">
        <w:rPr>
          <w:rFonts w:ascii="Times New Roman" w:hAnsi="Times New Roman" w:cs="Times New Roman"/>
          <w:sz w:val="24"/>
          <w:szCs w:val="24"/>
        </w:rPr>
        <w:t xml:space="preserve"> nápravu a/nebo (</w:t>
      </w:r>
      <w:proofErr w:type="spellStart"/>
      <w:r w:rsidR="00467943">
        <w:rPr>
          <w:rFonts w:ascii="Times New Roman" w:hAnsi="Times New Roman" w:cs="Times New Roman"/>
          <w:sz w:val="24"/>
          <w:szCs w:val="24"/>
        </w:rPr>
        <w:t>iii</w:t>
      </w:r>
      <w:proofErr w:type="spellEnd"/>
      <w:r w:rsidR="00467943">
        <w:rPr>
          <w:rFonts w:ascii="Times New Roman" w:hAnsi="Times New Roman" w:cs="Times New Roman"/>
          <w:sz w:val="24"/>
          <w:szCs w:val="24"/>
        </w:rPr>
        <w:t>) v případě, že Dodavatel neposkytne součinnost ke změně Dílčí smlouvy ve smyslu čl. V. odst. 13 této Rámcové smlouvy.</w:t>
      </w:r>
      <w:r w:rsidR="00DD31E1">
        <w:rPr>
          <w:rFonts w:ascii="Times New Roman" w:hAnsi="Times New Roman" w:cs="Times New Roman"/>
          <w:sz w:val="24"/>
          <w:szCs w:val="24"/>
        </w:rPr>
        <w:t xml:space="preserve"> </w:t>
      </w:r>
      <w:r>
        <w:rPr>
          <w:rFonts w:ascii="Times New Roman" w:hAnsi="Times New Roman" w:cs="Times New Roman"/>
          <w:sz w:val="24"/>
          <w:szCs w:val="24"/>
        </w:rPr>
        <w:t>Odstoupením se Dílčí smlouva ruší a Dodavatel je povinen vrátit Objednateli již zaplacenou Zálohu</w:t>
      </w:r>
      <w:r w:rsidR="0069705E">
        <w:rPr>
          <w:rFonts w:ascii="Times New Roman" w:hAnsi="Times New Roman" w:cs="Times New Roman"/>
          <w:sz w:val="24"/>
          <w:szCs w:val="24"/>
        </w:rPr>
        <w:t>, případně další</w:t>
      </w:r>
      <w:r w:rsidR="00A5046F">
        <w:rPr>
          <w:rFonts w:ascii="Times New Roman" w:hAnsi="Times New Roman" w:cs="Times New Roman"/>
          <w:sz w:val="24"/>
          <w:szCs w:val="24"/>
        </w:rPr>
        <w:t xml:space="preserve"> jím</w:t>
      </w:r>
      <w:r w:rsidR="0069705E">
        <w:rPr>
          <w:rFonts w:ascii="Times New Roman" w:hAnsi="Times New Roman" w:cs="Times New Roman"/>
          <w:sz w:val="24"/>
          <w:szCs w:val="24"/>
        </w:rPr>
        <w:t xml:space="preserve"> poskytnutá plnění</w:t>
      </w:r>
      <w:r>
        <w:rPr>
          <w:rFonts w:ascii="Times New Roman" w:hAnsi="Times New Roman" w:cs="Times New Roman"/>
          <w:sz w:val="24"/>
          <w:szCs w:val="24"/>
        </w:rPr>
        <w:t xml:space="preserve">. </w:t>
      </w:r>
      <w:r w:rsidRPr="00DD31E1">
        <w:rPr>
          <w:rFonts w:ascii="Times New Roman" w:hAnsi="Times New Roman" w:cs="Times New Roman"/>
          <w:sz w:val="24"/>
          <w:szCs w:val="24"/>
        </w:rPr>
        <w:t xml:space="preserve"> </w:t>
      </w:r>
    </w:p>
    <w:p w14:paraId="609F1DE1" w14:textId="77777777" w:rsidR="000F27E7" w:rsidRPr="00BB788C" w:rsidRDefault="000F27E7" w:rsidP="00BB788C">
      <w:pPr>
        <w:spacing w:after="0" w:line="240" w:lineRule="auto"/>
        <w:jc w:val="both"/>
        <w:rPr>
          <w:rFonts w:ascii="Times New Roman" w:hAnsi="Times New Roman" w:cs="Times New Roman"/>
          <w:sz w:val="24"/>
          <w:szCs w:val="24"/>
        </w:rPr>
      </w:pPr>
    </w:p>
    <w:p w14:paraId="499C4C7E" w14:textId="3D673265" w:rsidR="00522C1E" w:rsidRDefault="00522C1E" w:rsidP="00751490">
      <w:pPr>
        <w:pStyle w:val="Odstavecseseznamem"/>
        <w:numPr>
          <w:ilvl w:val="0"/>
          <w:numId w:val="27"/>
        </w:numPr>
        <w:spacing w:after="0" w:line="240" w:lineRule="auto"/>
        <w:contextualSpacing w:val="0"/>
        <w:jc w:val="both"/>
        <w:rPr>
          <w:rFonts w:ascii="Times New Roman" w:hAnsi="Times New Roman" w:cs="Times New Roman"/>
          <w:sz w:val="24"/>
          <w:szCs w:val="24"/>
        </w:rPr>
      </w:pPr>
      <w:r>
        <w:rPr>
          <w:rFonts w:ascii="Times New Roman" w:hAnsi="Times New Roman" w:cs="Times New Roman"/>
          <w:sz w:val="24"/>
          <w:szCs w:val="24"/>
        </w:rPr>
        <w:t>Dodavatel</w:t>
      </w:r>
      <w:r w:rsidRPr="004E69B4">
        <w:rPr>
          <w:rFonts w:ascii="Times New Roman" w:hAnsi="Times New Roman" w:cs="Times New Roman"/>
          <w:sz w:val="24"/>
          <w:szCs w:val="24"/>
        </w:rPr>
        <w:t xml:space="preserve"> je oprávněn odstoupit od této </w:t>
      </w:r>
      <w:r>
        <w:rPr>
          <w:rFonts w:ascii="Times New Roman" w:hAnsi="Times New Roman" w:cs="Times New Roman"/>
          <w:sz w:val="24"/>
          <w:szCs w:val="24"/>
        </w:rPr>
        <w:t xml:space="preserve">Rámcové </w:t>
      </w:r>
      <w:r w:rsidRPr="004E69B4">
        <w:rPr>
          <w:rFonts w:ascii="Times New Roman" w:hAnsi="Times New Roman" w:cs="Times New Roman"/>
          <w:sz w:val="24"/>
          <w:szCs w:val="24"/>
        </w:rPr>
        <w:t>smlouvy v případě prodlení Objednatele s jakoukoliv platbou o více než 30 dnů</w:t>
      </w:r>
      <w:r w:rsidR="00747C4E">
        <w:rPr>
          <w:rFonts w:ascii="Times New Roman" w:hAnsi="Times New Roman" w:cs="Times New Roman"/>
          <w:sz w:val="24"/>
          <w:szCs w:val="24"/>
        </w:rPr>
        <w:t xml:space="preserve">, pokud je na toto prodlení </w:t>
      </w:r>
      <w:r w:rsidR="005C694E">
        <w:rPr>
          <w:rFonts w:ascii="Times New Roman" w:hAnsi="Times New Roman" w:cs="Times New Roman"/>
          <w:sz w:val="24"/>
          <w:szCs w:val="24"/>
        </w:rPr>
        <w:t>O</w:t>
      </w:r>
      <w:r w:rsidR="00747C4E">
        <w:rPr>
          <w:rFonts w:ascii="Times New Roman" w:hAnsi="Times New Roman" w:cs="Times New Roman"/>
          <w:sz w:val="24"/>
          <w:szCs w:val="24"/>
        </w:rPr>
        <w:t>bjednatel prokazatelně upozorněn</w:t>
      </w:r>
      <w:r w:rsidR="004B3F45">
        <w:rPr>
          <w:rFonts w:ascii="Times New Roman" w:hAnsi="Times New Roman" w:cs="Times New Roman"/>
          <w:sz w:val="24"/>
          <w:szCs w:val="24"/>
        </w:rPr>
        <w:t xml:space="preserve"> a je mu poskytnuta dodatečná přiměřená lhůta k plnění. </w:t>
      </w:r>
    </w:p>
    <w:p w14:paraId="58F63814" w14:textId="77777777" w:rsidR="00415710" w:rsidRPr="00BB788C" w:rsidRDefault="00415710" w:rsidP="00BB788C">
      <w:pPr>
        <w:spacing w:after="0" w:line="240" w:lineRule="auto"/>
        <w:jc w:val="both"/>
        <w:rPr>
          <w:rFonts w:ascii="Times New Roman" w:hAnsi="Times New Roman" w:cs="Times New Roman"/>
          <w:sz w:val="24"/>
          <w:szCs w:val="24"/>
        </w:rPr>
      </w:pPr>
    </w:p>
    <w:p w14:paraId="0004A862" w14:textId="3A163134" w:rsidR="00CD51A9" w:rsidRDefault="00CD51A9" w:rsidP="00751490">
      <w:pPr>
        <w:pStyle w:val="Odstavecseseznamem"/>
        <w:numPr>
          <w:ilvl w:val="0"/>
          <w:numId w:val="27"/>
        </w:numPr>
        <w:spacing w:after="0" w:line="240" w:lineRule="auto"/>
        <w:contextualSpacing w:val="0"/>
        <w:jc w:val="both"/>
        <w:rPr>
          <w:rFonts w:ascii="Times New Roman" w:hAnsi="Times New Roman" w:cs="Times New Roman"/>
          <w:sz w:val="24"/>
          <w:szCs w:val="24"/>
        </w:rPr>
      </w:pPr>
      <w:r w:rsidRPr="004E69B4">
        <w:rPr>
          <w:rFonts w:ascii="Times New Roman" w:hAnsi="Times New Roman" w:cs="Times New Roman"/>
          <w:sz w:val="24"/>
          <w:szCs w:val="24"/>
        </w:rPr>
        <w:t>Odstoupení musí být písemné a stává se účinn</w:t>
      </w:r>
      <w:r w:rsidR="00923878">
        <w:rPr>
          <w:rFonts w:ascii="Times New Roman" w:hAnsi="Times New Roman" w:cs="Times New Roman"/>
          <w:sz w:val="24"/>
          <w:szCs w:val="24"/>
        </w:rPr>
        <w:t>ým ke dni, v němž je oznámení o </w:t>
      </w:r>
      <w:r w:rsidRPr="004E69B4">
        <w:rPr>
          <w:rFonts w:ascii="Times New Roman" w:hAnsi="Times New Roman" w:cs="Times New Roman"/>
          <w:sz w:val="24"/>
          <w:szCs w:val="24"/>
        </w:rPr>
        <w:t xml:space="preserve">odstoupení od </w:t>
      </w:r>
      <w:r w:rsidR="00522C1E">
        <w:rPr>
          <w:rFonts w:ascii="Times New Roman" w:hAnsi="Times New Roman" w:cs="Times New Roman"/>
          <w:sz w:val="24"/>
          <w:szCs w:val="24"/>
        </w:rPr>
        <w:t xml:space="preserve">Rámcové </w:t>
      </w:r>
      <w:r w:rsidRPr="004E69B4">
        <w:rPr>
          <w:rFonts w:ascii="Times New Roman" w:hAnsi="Times New Roman" w:cs="Times New Roman"/>
          <w:sz w:val="24"/>
          <w:szCs w:val="24"/>
        </w:rPr>
        <w:t>smlouvy</w:t>
      </w:r>
      <w:r w:rsidR="00DD31E1">
        <w:rPr>
          <w:rFonts w:ascii="Times New Roman" w:hAnsi="Times New Roman" w:cs="Times New Roman"/>
          <w:sz w:val="24"/>
          <w:szCs w:val="24"/>
        </w:rPr>
        <w:t xml:space="preserve"> či </w:t>
      </w:r>
      <w:r w:rsidR="00923878">
        <w:rPr>
          <w:rFonts w:ascii="Times New Roman" w:hAnsi="Times New Roman" w:cs="Times New Roman"/>
          <w:sz w:val="24"/>
          <w:szCs w:val="24"/>
        </w:rPr>
        <w:t>Dílčí smlouvy</w:t>
      </w:r>
      <w:r w:rsidRPr="004E69B4">
        <w:rPr>
          <w:rFonts w:ascii="Times New Roman" w:hAnsi="Times New Roman" w:cs="Times New Roman"/>
          <w:sz w:val="24"/>
          <w:szCs w:val="24"/>
        </w:rPr>
        <w:t xml:space="preserve"> doručeno druhé </w:t>
      </w:r>
      <w:r w:rsidR="00E82B01">
        <w:rPr>
          <w:rFonts w:ascii="Times New Roman" w:hAnsi="Times New Roman" w:cs="Times New Roman"/>
          <w:sz w:val="24"/>
          <w:szCs w:val="24"/>
        </w:rPr>
        <w:t>S</w:t>
      </w:r>
      <w:r w:rsidRPr="004E69B4">
        <w:rPr>
          <w:rFonts w:ascii="Times New Roman" w:hAnsi="Times New Roman" w:cs="Times New Roman"/>
          <w:sz w:val="24"/>
          <w:szCs w:val="24"/>
        </w:rPr>
        <w:t>mluvní straně.</w:t>
      </w:r>
    </w:p>
    <w:p w14:paraId="39A29517" w14:textId="77777777" w:rsidR="000F27E7" w:rsidRPr="004E69B4" w:rsidRDefault="000F27E7" w:rsidP="00BB788C">
      <w:pPr>
        <w:pStyle w:val="Odstavecseseznamem"/>
        <w:spacing w:after="0" w:line="240" w:lineRule="auto"/>
        <w:contextualSpacing w:val="0"/>
        <w:jc w:val="both"/>
        <w:rPr>
          <w:rFonts w:ascii="Times New Roman" w:hAnsi="Times New Roman" w:cs="Times New Roman"/>
          <w:sz w:val="24"/>
          <w:szCs w:val="24"/>
        </w:rPr>
      </w:pPr>
    </w:p>
    <w:p w14:paraId="3C5C0647" w14:textId="7D1AF478" w:rsidR="006F11EA" w:rsidRPr="004E69B4" w:rsidRDefault="006F11EA" w:rsidP="00751490">
      <w:pPr>
        <w:pStyle w:val="Odstavecseseznamem"/>
        <w:numPr>
          <w:ilvl w:val="0"/>
          <w:numId w:val="27"/>
        </w:numPr>
        <w:spacing w:after="0" w:line="240" w:lineRule="auto"/>
        <w:contextualSpacing w:val="0"/>
        <w:jc w:val="both"/>
        <w:rPr>
          <w:rFonts w:ascii="Times New Roman" w:hAnsi="Times New Roman" w:cs="Times New Roman"/>
          <w:sz w:val="24"/>
          <w:szCs w:val="24"/>
        </w:rPr>
      </w:pPr>
      <w:r w:rsidRPr="004E69B4">
        <w:rPr>
          <w:rFonts w:ascii="Times New Roman" w:hAnsi="Times New Roman" w:cs="Times New Roman"/>
          <w:sz w:val="24"/>
          <w:szCs w:val="24"/>
        </w:rPr>
        <w:t>Smluvní strany se dohodly, že v případě odstoupení od</w:t>
      </w:r>
      <w:r w:rsidR="001D5E4C">
        <w:rPr>
          <w:rFonts w:ascii="Times New Roman" w:hAnsi="Times New Roman" w:cs="Times New Roman"/>
          <w:sz w:val="24"/>
          <w:szCs w:val="24"/>
        </w:rPr>
        <w:t xml:space="preserve"> Rámcové</w:t>
      </w:r>
      <w:r w:rsidRPr="004E69B4">
        <w:rPr>
          <w:rFonts w:ascii="Times New Roman" w:hAnsi="Times New Roman" w:cs="Times New Roman"/>
          <w:sz w:val="24"/>
          <w:szCs w:val="24"/>
        </w:rPr>
        <w:t xml:space="preserve"> smlouvy </w:t>
      </w:r>
      <w:r w:rsidR="00DD31E1">
        <w:rPr>
          <w:rFonts w:ascii="Times New Roman" w:hAnsi="Times New Roman" w:cs="Times New Roman"/>
          <w:sz w:val="24"/>
          <w:szCs w:val="24"/>
        </w:rPr>
        <w:t xml:space="preserve">či Dílčí smlouvy </w:t>
      </w:r>
      <w:r w:rsidRPr="004E69B4">
        <w:rPr>
          <w:rFonts w:ascii="Times New Roman" w:hAnsi="Times New Roman" w:cs="Times New Roman"/>
          <w:sz w:val="24"/>
          <w:szCs w:val="24"/>
        </w:rPr>
        <w:t xml:space="preserve">zůstanou nadále v platnosti ustanovení </w:t>
      </w:r>
      <w:r w:rsidR="000A6B56">
        <w:rPr>
          <w:rFonts w:ascii="Times New Roman" w:hAnsi="Times New Roman" w:cs="Times New Roman"/>
          <w:sz w:val="24"/>
          <w:szCs w:val="24"/>
        </w:rPr>
        <w:t xml:space="preserve">Rámcové </w:t>
      </w:r>
      <w:r w:rsidRPr="004E69B4">
        <w:rPr>
          <w:rFonts w:ascii="Times New Roman" w:hAnsi="Times New Roman" w:cs="Times New Roman"/>
          <w:sz w:val="24"/>
          <w:szCs w:val="24"/>
        </w:rPr>
        <w:t xml:space="preserve">smlouvy o smluvních pokutách, náhradách škody, stanovení </w:t>
      </w:r>
      <w:r w:rsidR="000A6B56">
        <w:rPr>
          <w:rFonts w:ascii="Times New Roman" w:hAnsi="Times New Roman" w:cs="Times New Roman"/>
          <w:sz w:val="24"/>
          <w:szCs w:val="24"/>
        </w:rPr>
        <w:t>Ceny Výjezdu</w:t>
      </w:r>
      <w:r w:rsidR="00883D75" w:rsidRPr="004E69B4">
        <w:rPr>
          <w:rFonts w:ascii="Times New Roman" w:hAnsi="Times New Roman" w:cs="Times New Roman"/>
          <w:sz w:val="24"/>
          <w:szCs w:val="24"/>
        </w:rPr>
        <w:t xml:space="preserve"> </w:t>
      </w:r>
      <w:r w:rsidRPr="004E69B4">
        <w:rPr>
          <w:rFonts w:ascii="Times New Roman" w:hAnsi="Times New Roman" w:cs="Times New Roman"/>
          <w:sz w:val="24"/>
          <w:szCs w:val="24"/>
        </w:rPr>
        <w:t>a platebních podmínkách stanovených v</w:t>
      </w:r>
      <w:r w:rsidR="008276F3">
        <w:rPr>
          <w:rFonts w:ascii="Times New Roman" w:hAnsi="Times New Roman" w:cs="Times New Roman"/>
          <w:sz w:val="24"/>
          <w:szCs w:val="24"/>
        </w:rPr>
        <w:t> </w:t>
      </w:r>
      <w:r w:rsidRPr="004E69B4">
        <w:rPr>
          <w:rFonts w:ascii="Times New Roman" w:hAnsi="Times New Roman" w:cs="Times New Roman"/>
          <w:sz w:val="24"/>
          <w:szCs w:val="24"/>
        </w:rPr>
        <w:t>této</w:t>
      </w:r>
      <w:r w:rsidR="008276F3">
        <w:rPr>
          <w:rFonts w:ascii="Times New Roman" w:hAnsi="Times New Roman" w:cs="Times New Roman"/>
          <w:sz w:val="24"/>
          <w:szCs w:val="24"/>
        </w:rPr>
        <w:t xml:space="preserve"> Rámcové</w:t>
      </w:r>
      <w:r w:rsidRPr="004E69B4">
        <w:rPr>
          <w:rFonts w:ascii="Times New Roman" w:hAnsi="Times New Roman" w:cs="Times New Roman"/>
          <w:sz w:val="24"/>
          <w:szCs w:val="24"/>
        </w:rPr>
        <w:t xml:space="preserve"> smlouvě.</w:t>
      </w:r>
    </w:p>
    <w:p w14:paraId="2D3E62DB" w14:textId="77777777" w:rsidR="000F27E7" w:rsidRDefault="000F27E7" w:rsidP="00751490">
      <w:pPr>
        <w:pStyle w:val="Odstavecseseznamem"/>
        <w:spacing w:after="0" w:line="240" w:lineRule="auto"/>
        <w:ind w:left="0"/>
        <w:jc w:val="center"/>
        <w:rPr>
          <w:rFonts w:ascii="Times New Roman" w:hAnsi="Times New Roman" w:cs="Times New Roman"/>
          <w:b/>
          <w:sz w:val="24"/>
          <w:szCs w:val="24"/>
        </w:rPr>
      </w:pPr>
    </w:p>
    <w:p w14:paraId="1F14AE73" w14:textId="3B052688" w:rsidR="009A2750" w:rsidRDefault="0078533F" w:rsidP="00751490">
      <w:pPr>
        <w:pStyle w:val="Odstavecseseznamem"/>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X</w:t>
      </w:r>
      <w:r w:rsidR="009A2750">
        <w:rPr>
          <w:rFonts w:ascii="Times New Roman" w:hAnsi="Times New Roman" w:cs="Times New Roman"/>
          <w:b/>
          <w:sz w:val="24"/>
          <w:szCs w:val="24"/>
        </w:rPr>
        <w:t>.</w:t>
      </w:r>
    </w:p>
    <w:p w14:paraId="77752CD1" w14:textId="6BB53EA3" w:rsidR="009A2750" w:rsidRDefault="00751772" w:rsidP="00751490">
      <w:pPr>
        <w:pStyle w:val="Odstavecseseznamem"/>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Mlčenlivost</w:t>
      </w:r>
    </w:p>
    <w:p w14:paraId="76F34918" w14:textId="77777777" w:rsidR="000F27E7" w:rsidRPr="0061479C" w:rsidRDefault="000F27E7" w:rsidP="00751490">
      <w:pPr>
        <w:pStyle w:val="Odstavecseseznamem"/>
        <w:spacing w:after="0" w:line="240" w:lineRule="auto"/>
        <w:ind w:left="0"/>
        <w:jc w:val="center"/>
        <w:rPr>
          <w:rFonts w:ascii="Times New Roman" w:hAnsi="Times New Roman" w:cs="Times New Roman"/>
          <w:b/>
          <w:sz w:val="24"/>
          <w:szCs w:val="24"/>
        </w:rPr>
      </w:pPr>
    </w:p>
    <w:p w14:paraId="2A9AAA7F" w14:textId="7E048097" w:rsidR="009A2750" w:rsidRDefault="00F65254" w:rsidP="00751490">
      <w:pPr>
        <w:pStyle w:val="Odstavecseseznamem"/>
        <w:numPr>
          <w:ilvl w:val="0"/>
          <w:numId w:val="4"/>
        </w:numPr>
        <w:spacing w:after="0" w:line="240" w:lineRule="auto"/>
        <w:ind w:left="714" w:hanging="357"/>
        <w:contextualSpacing w:val="0"/>
        <w:jc w:val="both"/>
        <w:rPr>
          <w:rFonts w:ascii="Times New Roman" w:hAnsi="Times New Roman" w:cs="Times New Roman"/>
          <w:sz w:val="24"/>
          <w:szCs w:val="24"/>
        </w:rPr>
      </w:pPr>
      <w:r>
        <w:rPr>
          <w:rFonts w:ascii="Times New Roman" w:hAnsi="Times New Roman" w:cs="Times New Roman"/>
          <w:sz w:val="24"/>
          <w:szCs w:val="24"/>
        </w:rPr>
        <w:t>Dodavatel</w:t>
      </w:r>
      <w:r w:rsidRPr="00781F10">
        <w:rPr>
          <w:rFonts w:ascii="Times New Roman" w:hAnsi="Times New Roman" w:cs="Times New Roman"/>
          <w:sz w:val="24"/>
          <w:szCs w:val="24"/>
        </w:rPr>
        <w:t xml:space="preserve"> </w:t>
      </w:r>
      <w:r w:rsidR="00192EB2" w:rsidRPr="00781F10">
        <w:rPr>
          <w:rFonts w:ascii="Times New Roman" w:hAnsi="Times New Roman" w:cs="Times New Roman"/>
          <w:sz w:val="24"/>
          <w:szCs w:val="24"/>
        </w:rPr>
        <w:t>je vázán mlčenlivostí ohledně skutečností, jež se v souvislosti s činnostmi vyplývajícími z</w:t>
      </w:r>
      <w:r>
        <w:rPr>
          <w:rFonts w:ascii="Times New Roman" w:hAnsi="Times New Roman" w:cs="Times New Roman"/>
          <w:sz w:val="24"/>
          <w:szCs w:val="24"/>
        </w:rPr>
        <w:t> </w:t>
      </w:r>
      <w:r w:rsidR="00192EB2" w:rsidRPr="00781F10">
        <w:rPr>
          <w:rFonts w:ascii="Times New Roman" w:hAnsi="Times New Roman" w:cs="Times New Roman"/>
          <w:sz w:val="24"/>
          <w:szCs w:val="24"/>
        </w:rPr>
        <w:t>této</w:t>
      </w:r>
      <w:r>
        <w:rPr>
          <w:rFonts w:ascii="Times New Roman" w:hAnsi="Times New Roman" w:cs="Times New Roman"/>
          <w:sz w:val="24"/>
          <w:szCs w:val="24"/>
        </w:rPr>
        <w:t xml:space="preserve"> Rámcové</w:t>
      </w:r>
      <w:r w:rsidR="00192EB2" w:rsidRPr="00424C56">
        <w:rPr>
          <w:rFonts w:ascii="Times New Roman" w:hAnsi="Times New Roman" w:cs="Times New Roman"/>
          <w:sz w:val="24"/>
          <w:szCs w:val="24"/>
        </w:rPr>
        <w:t xml:space="preserve"> smlouvy dozvěděl</w:t>
      </w:r>
      <w:r w:rsidR="00192EB2" w:rsidRPr="00686CDF">
        <w:rPr>
          <w:rFonts w:ascii="Times New Roman" w:hAnsi="Times New Roman" w:cs="Times New Roman"/>
          <w:sz w:val="24"/>
          <w:szCs w:val="24"/>
        </w:rPr>
        <w:t xml:space="preserve"> a ohledně důvěrných </w:t>
      </w:r>
      <w:r w:rsidR="00192EB2" w:rsidRPr="00424C56">
        <w:rPr>
          <w:rFonts w:ascii="Times New Roman" w:hAnsi="Times New Roman" w:cs="Times New Roman"/>
          <w:sz w:val="24"/>
          <w:szCs w:val="24"/>
        </w:rPr>
        <w:t>údajů (zejména, nikoliv však výlučně</w:t>
      </w:r>
      <w:r w:rsidR="00192EB2">
        <w:rPr>
          <w:rFonts w:ascii="Times New Roman" w:hAnsi="Times New Roman" w:cs="Times New Roman"/>
          <w:sz w:val="24"/>
          <w:szCs w:val="24"/>
        </w:rPr>
        <w:t>,</w:t>
      </w:r>
      <w:r w:rsidR="00192EB2" w:rsidRPr="00781F10">
        <w:rPr>
          <w:rFonts w:ascii="Times New Roman" w:hAnsi="Times New Roman" w:cs="Times New Roman"/>
          <w:sz w:val="24"/>
          <w:szCs w:val="24"/>
        </w:rPr>
        <w:t xml:space="preserve"> o majetkových poměrech a obchodních tajemstvích Objednatele), které mu byly </w:t>
      </w:r>
      <w:r w:rsidR="00192EB2">
        <w:rPr>
          <w:rFonts w:ascii="Times New Roman" w:hAnsi="Times New Roman" w:cs="Times New Roman"/>
          <w:sz w:val="24"/>
          <w:szCs w:val="24"/>
        </w:rPr>
        <w:t xml:space="preserve">Objednatelem </w:t>
      </w:r>
      <w:r w:rsidR="00192EB2" w:rsidRPr="00781F10">
        <w:rPr>
          <w:rFonts w:ascii="Times New Roman" w:hAnsi="Times New Roman" w:cs="Times New Roman"/>
          <w:sz w:val="24"/>
          <w:szCs w:val="24"/>
        </w:rPr>
        <w:t>svěřeny</w:t>
      </w:r>
      <w:r w:rsidR="00192EB2">
        <w:rPr>
          <w:rFonts w:ascii="Times New Roman" w:hAnsi="Times New Roman" w:cs="Times New Roman"/>
          <w:sz w:val="24"/>
          <w:szCs w:val="24"/>
        </w:rPr>
        <w:t>,</w:t>
      </w:r>
      <w:r w:rsidR="00192EB2" w:rsidRPr="00781F10">
        <w:rPr>
          <w:rFonts w:ascii="Times New Roman" w:hAnsi="Times New Roman" w:cs="Times New Roman"/>
          <w:sz w:val="24"/>
          <w:szCs w:val="24"/>
        </w:rPr>
        <w:t xml:space="preserve"> a zavazuje se, že tyto skutečnosti a </w:t>
      </w:r>
      <w:r w:rsidR="00192EB2" w:rsidRPr="00944D09">
        <w:rPr>
          <w:rFonts w:ascii="Times New Roman" w:hAnsi="Times New Roman" w:cs="Times New Roman"/>
          <w:sz w:val="24"/>
          <w:szCs w:val="24"/>
        </w:rPr>
        <w:t xml:space="preserve">důvěrné údaje nepoužije pro jiné </w:t>
      </w:r>
      <w:r w:rsidR="00C279A3" w:rsidRPr="00944D09">
        <w:rPr>
          <w:rFonts w:ascii="Times New Roman" w:hAnsi="Times New Roman" w:cs="Times New Roman"/>
          <w:sz w:val="24"/>
          <w:szCs w:val="24"/>
        </w:rPr>
        <w:t>účely</w:t>
      </w:r>
      <w:r w:rsidR="00192EB2" w:rsidRPr="00944D09">
        <w:rPr>
          <w:rFonts w:ascii="Times New Roman" w:hAnsi="Times New Roman" w:cs="Times New Roman"/>
          <w:sz w:val="24"/>
          <w:szCs w:val="24"/>
        </w:rPr>
        <w:t xml:space="preserve"> než pro plnění této </w:t>
      </w:r>
      <w:r>
        <w:rPr>
          <w:rFonts w:ascii="Times New Roman" w:hAnsi="Times New Roman" w:cs="Times New Roman"/>
          <w:sz w:val="24"/>
          <w:szCs w:val="24"/>
        </w:rPr>
        <w:t xml:space="preserve">Rámcové </w:t>
      </w:r>
      <w:r w:rsidR="00192EB2" w:rsidRPr="00944D09">
        <w:rPr>
          <w:rFonts w:ascii="Times New Roman" w:hAnsi="Times New Roman" w:cs="Times New Roman"/>
          <w:sz w:val="24"/>
          <w:szCs w:val="24"/>
        </w:rPr>
        <w:t>smlouvy</w:t>
      </w:r>
      <w:r w:rsidR="009A2750" w:rsidRPr="004E69B4">
        <w:rPr>
          <w:rFonts w:ascii="Times New Roman" w:hAnsi="Times New Roman" w:cs="Times New Roman"/>
          <w:sz w:val="24"/>
          <w:szCs w:val="24"/>
        </w:rPr>
        <w:t>.</w:t>
      </w:r>
    </w:p>
    <w:p w14:paraId="734D48EB" w14:textId="77777777" w:rsidR="000F27E7" w:rsidRDefault="000F27E7" w:rsidP="00BB788C">
      <w:pPr>
        <w:pStyle w:val="Odstavecseseznamem"/>
        <w:spacing w:after="0" w:line="240" w:lineRule="auto"/>
        <w:ind w:left="714"/>
        <w:contextualSpacing w:val="0"/>
        <w:jc w:val="both"/>
        <w:rPr>
          <w:rFonts w:ascii="Times New Roman" w:hAnsi="Times New Roman" w:cs="Times New Roman"/>
          <w:sz w:val="24"/>
          <w:szCs w:val="24"/>
        </w:rPr>
      </w:pPr>
    </w:p>
    <w:p w14:paraId="04699EC2" w14:textId="5F380D16" w:rsidR="00685088" w:rsidRDefault="00192EB2" w:rsidP="00751490">
      <w:pPr>
        <w:pStyle w:val="Odstavecseseznamem"/>
        <w:numPr>
          <w:ilvl w:val="0"/>
          <w:numId w:val="4"/>
        </w:numPr>
        <w:spacing w:after="0" w:line="240" w:lineRule="auto"/>
        <w:ind w:left="714" w:hanging="357"/>
        <w:contextualSpacing w:val="0"/>
        <w:jc w:val="both"/>
        <w:rPr>
          <w:rFonts w:ascii="Times New Roman" w:hAnsi="Times New Roman" w:cs="Times New Roman"/>
          <w:sz w:val="24"/>
          <w:szCs w:val="24"/>
        </w:rPr>
      </w:pPr>
      <w:r w:rsidRPr="007379C5">
        <w:rPr>
          <w:rFonts w:ascii="Times New Roman" w:hAnsi="Times New Roman" w:cs="Times New Roman"/>
          <w:sz w:val="24"/>
          <w:szCs w:val="24"/>
        </w:rPr>
        <w:t>Žád</w:t>
      </w:r>
      <w:r>
        <w:rPr>
          <w:rFonts w:ascii="Times New Roman" w:hAnsi="Times New Roman" w:cs="Times New Roman"/>
          <w:sz w:val="24"/>
          <w:szCs w:val="24"/>
        </w:rPr>
        <w:t xml:space="preserve">ná </w:t>
      </w:r>
      <w:r w:rsidR="0041694C">
        <w:rPr>
          <w:rFonts w:ascii="Times New Roman" w:hAnsi="Times New Roman" w:cs="Times New Roman"/>
          <w:sz w:val="24"/>
          <w:szCs w:val="24"/>
        </w:rPr>
        <w:t>S</w:t>
      </w:r>
      <w:r>
        <w:rPr>
          <w:rFonts w:ascii="Times New Roman" w:hAnsi="Times New Roman" w:cs="Times New Roman"/>
          <w:sz w:val="24"/>
          <w:szCs w:val="24"/>
        </w:rPr>
        <w:t>mluvní strana není oprávněna</w:t>
      </w:r>
      <w:r w:rsidRPr="007379C5">
        <w:rPr>
          <w:rFonts w:ascii="Times New Roman" w:hAnsi="Times New Roman" w:cs="Times New Roman"/>
          <w:sz w:val="24"/>
          <w:szCs w:val="24"/>
        </w:rPr>
        <w:t xml:space="preserve"> prozradit jakoukoli </w:t>
      </w:r>
      <w:r>
        <w:rPr>
          <w:rFonts w:ascii="Times New Roman" w:hAnsi="Times New Roman" w:cs="Times New Roman"/>
          <w:sz w:val="24"/>
          <w:szCs w:val="24"/>
        </w:rPr>
        <w:t>neveřejnou</w:t>
      </w:r>
      <w:r w:rsidRPr="007379C5">
        <w:rPr>
          <w:rFonts w:ascii="Times New Roman" w:hAnsi="Times New Roman" w:cs="Times New Roman"/>
          <w:sz w:val="24"/>
          <w:szCs w:val="24"/>
        </w:rPr>
        <w:t xml:space="preserve"> informaci, kterou přijala nebo o které se dozvěděla v souvislosti s</w:t>
      </w:r>
      <w:r w:rsidR="00021DC1">
        <w:rPr>
          <w:rFonts w:ascii="Times New Roman" w:hAnsi="Times New Roman" w:cs="Times New Roman"/>
          <w:sz w:val="24"/>
          <w:szCs w:val="24"/>
        </w:rPr>
        <w:t> </w:t>
      </w:r>
      <w:r w:rsidRPr="007379C5">
        <w:rPr>
          <w:rFonts w:ascii="Times New Roman" w:hAnsi="Times New Roman" w:cs="Times New Roman"/>
          <w:sz w:val="24"/>
          <w:szCs w:val="24"/>
        </w:rPr>
        <w:t>touto</w:t>
      </w:r>
      <w:r w:rsidR="00021DC1">
        <w:rPr>
          <w:rFonts w:ascii="Times New Roman" w:hAnsi="Times New Roman" w:cs="Times New Roman"/>
          <w:sz w:val="24"/>
          <w:szCs w:val="24"/>
        </w:rPr>
        <w:t xml:space="preserve"> Rámcovou</w:t>
      </w:r>
      <w:r w:rsidRPr="007379C5">
        <w:rPr>
          <w:rFonts w:ascii="Times New Roman" w:hAnsi="Times New Roman" w:cs="Times New Roman"/>
          <w:sz w:val="24"/>
          <w:szCs w:val="24"/>
        </w:rPr>
        <w:t xml:space="preserve"> smlouv</w:t>
      </w:r>
      <w:r>
        <w:rPr>
          <w:rFonts w:ascii="Times New Roman" w:hAnsi="Times New Roman" w:cs="Times New Roman"/>
          <w:sz w:val="24"/>
          <w:szCs w:val="24"/>
        </w:rPr>
        <w:t>ou</w:t>
      </w:r>
      <w:r w:rsidRPr="007379C5">
        <w:rPr>
          <w:rFonts w:ascii="Times New Roman" w:hAnsi="Times New Roman" w:cs="Times New Roman"/>
          <w:sz w:val="24"/>
          <w:szCs w:val="24"/>
        </w:rPr>
        <w:t xml:space="preserve"> pokud: (i) se tato informace nestala v mezidobí v daných kruzích všeobecně známou (</w:t>
      </w:r>
      <w:proofErr w:type="spellStart"/>
      <w:r w:rsidRPr="007379C5">
        <w:rPr>
          <w:rFonts w:ascii="Times New Roman" w:hAnsi="Times New Roman" w:cs="Times New Roman"/>
          <w:sz w:val="24"/>
          <w:szCs w:val="24"/>
        </w:rPr>
        <w:t>ii</w:t>
      </w:r>
      <w:proofErr w:type="spellEnd"/>
      <w:r w:rsidRPr="007379C5">
        <w:rPr>
          <w:rFonts w:ascii="Times New Roman" w:hAnsi="Times New Roman" w:cs="Times New Roman"/>
          <w:sz w:val="24"/>
          <w:szCs w:val="24"/>
        </w:rPr>
        <w:t xml:space="preserve">) </w:t>
      </w:r>
      <w:r>
        <w:rPr>
          <w:rFonts w:ascii="Times New Roman" w:hAnsi="Times New Roman" w:cs="Times New Roman"/>
          <w:sz w:val="24"/>
          <w:szCs w:val="24"/>
        </w:rPr>
        <w:t>ne</w:t>
      </w:r>
      <w:r w:rsidRPr="007379C5">
        <w:rPr>
          <w:rFonts w:ascii="Times New Roman" w:hAnsi="Times New Roman" w:cs="Times New Roman"/>
          <w:sz w:val="24"/>
          <w:szCs w:val="24"/>
        </w:rPr>
        <w:t xml:space="preserve">dostala povolení ke zveřejnění od druhé </w:t>
      </w:r>
      <w:r w:rsidR="0041694C">
        <w:rPr>
          <w:rFonts w:ascii="Times New Roman" w:hAnsi="Times New Roman" w:cs="Times New Roman"/>
          <w:sz w:val="24"/>
          <w:szCs w:val="24"/>
        </w:rPr>
        <w:t>S</w:t>
      </w:r>
      <w:r>
        <w:rPr>
          <w:rFonts w:ascii="Times New Roman" w:hAnsi="Times New Roman" w:cs="Times New Roman"/>
          <w:sz w:val="24"/>
          <w:szCs w:val="24"/>
        </w:rPr>
        <w:t xml:space="preserve">mluvní </w:t>
      </w:r>
      <w:r w:rsidRPr="007379C5">
        <w:rPr>
          <w:rFonts w:ascii="Times New Roman" w:hAnsi="Times New Roman" w:cs="Times New Roman"/>
          <w:sz w:val="24"/>
          <w:szCs w:val="24"/>
        </w:rPr>
        <w:t>strany, (</w:t>
      </w:r>
      <w:proofErr w:type="spellStart"/>
      <w:r w:rsidRPr="007379C5">
        <w:rPr>
          <w:rFonts w:ascii="Times New Roman" w:hAnsi="Times New Roman" w:cs="Times New Roman"/>
          <w:sz w:val="24"/>
          <w:szCs w:val="24"/>
        </w:rPr>
        <w:t>iii</w:t>
      </w:r>
      <w:proofErr w:type="spellEnd"/>
      <w:r w:rsidRPr="007379C5">
        <w:rPr>
          <w:rFonts w:ascii="Times New Roman" w:hAnsi="Times New Roman" w:cs="Times New Roman"/>
          <w:sz w:val="24"/>
          <w:szCs w:val="24"/>
        </w:rPr>
        <w:t xml:space="preserve">) </w:t>
      </w:r>
      <w:r>
        <w:rPr>
          <w:rFonts w:ascii="Times New Roman" w:hAnsi="Times New Roman" w:cs="Times New Roman"/>
          <w:sz w:val="24"/>
          <w:szCs w:val="24"/>
        </w:rPr>
        <w:t>neveřejná</w:t>
      </w:r>
      <w:r w:rsidRPr="007379C5">
        <w:rPr>
          <w:rFonts w:ascii="Times New Roman" w:hAnsi="Times New Roman" w:cs="Times New Roman"/>
          <w:sz w:val="24"/>
          <w:szCs w:val="24"/>
        </w:rPr>
        <w:t xml:space="preserve"> informace </w:t>
      </w:r>
      <w:r>
        <w:rPr>
          <w:rFonts w:ascii="Times New Roman" w:hAnsi="Times New Roman" w:cs="Times New Roman"/>
          <w:sz w:val="24"/>
          <w:szCs w:val="24"/>
        </w:rPr>
        <w:t>ne</w:t>
      </w:r>
      <w:r w:rsidRPr="007379C5">
        <w:rPr>
          <w:rFonts w:ascii="Times New Roman" w:hAnsi="Times New Roman" w:cs="Times New Roman"/>
          <w:sz w:val="24"/>
          <w:szCs w:val="24"/>
        </w:rPr>
        <w:t xml:space="preserve">byla známa adresátovi již před jejím odtajněním anebo mu jí </w:t>
      </w:r>
      <w:r>
        <w:rPr>
          <w:rFonts w:ascii="Times New Roman" w:hAnsi="Times New Roman" w:cs="Times New Roman"/>
          <w:sz w:val="24"/>
          <w:szCs w:val="24"/>
        </w:rPr>
        <w:t>ne</w:t>
      </w:r>
      <w:r w:rsidRPr="007379C5">
        <w:rPr>
          <w:rFonts w:ascii="Times New Roman" w:hAnsi="Times New Roman" w:cs="Times New Roman"/>
          <w:sz w:val="24"/>
          <w:szCs w:val="24"/>
        </w:rPr>
        <w:t>sdělila</w:t>
      </w:r>
      <w:r w:rsidR="0041694C">
        <w:rPr>
          <w:rFonts w:ascii="Times New Roman" w:hAnsi="Times New Roman" w:cs="Times New Roman"/>
          <w:sz w:val="24"/>
          <w:szCs w:val="24"/>
        </w:rPr>
        <w:t xml:space="preserve"> druhá S</w:t>
      </w:r>
      <w:r w:rsidRPr="007379C5">
        <w:rPr>
          <w:rFonts w:ascii="Times New Roman" w:hAnsi="Times New Roman" w:cs="Times New Roman"/>
          <w:sz w:val="24"/>
          <w:szCs w:val="24"/>
        </w:rPr>
        <w:t>mluvní strana, (</w:t>
      </w:r>
      <w:proofErr w:type="spellStart"/>
      <w:r w:rsidRPr="007379C5">
        <w:rPr>
          <w:rFonts w:ascii="Times New Roman" w:hAnsi="Times New Roman" w:cs="Times New Roman"/>
          <w:sz w:val="24"/>
          <w:szCs w:val="24"/>
        </w:rPr>
        <w:t>iv</w:t>
      </w:r>
      <w:proofErr w:type="spellEnd"/>
      <w:r w:rsidRPr="007379C5">
        <w:rPr>
          <w:rFonts w:ascii="Times New Roman" w:hAnsi="Times New Roman" w:cs="Times New Roman"/>
          <w:sz w:val="24"/>
          <w:szCs w:val="24"/>
        </w:rPr>
        <w:t xml:space="preserve">) </w:t>
      </w:r>
      <w:r w:rsidR="0041694C">
        <w:rPr>
          <w:rFonts w:ascii="Times New Roman" w:hAnsi="Times New Roman" w:cs="Times New Roman"/>
          <w:sz w:val="24"/>
          <w:szCs w:val="24"/>
        </w:rPr>
        <w:t>S</w:t>
      </w:r>
      <w:r w:rsidRPr="007379C5">
        <w:rPr>
          <w:rFonts w:ascii="Times New Roman" w:hAnsi="Times New Roman" w:cs="Times New Roman"/>
          <w:sz w:val="24"/>
          <w:szCs w:val="24"/>
        </w:rPr>
        <w:t xml:space="preserve">mluvní strana </w:t>
      </w:r>
      <w:r>
        <w:rPr>
          <w:rFonts w:ascii="Times New Roman" w:hAnsi="Times New Roman" w:cs="Times New Roman"/>
          <w:sz w:val="24"/>
          <w:szCs w:val="24"/>
        </w:rPr>
        <w:t>ne</w:t>
      </w:r>
      <w:r w:rsidRPr="007379C5">
        <w:rPr>
          <w:rFonts w:ascii="Times New Roman" w:hAnsi="Times New Roman" w:cs="Times New Roman"/>
          <w:sz w:val="24"/>
          <w:szCs w:val="24"/>
        </w:rPr>
        <w:t xml:space="preserve">byla </w:t>
      </w:r>
      <w:r>
        <w:rPr>
          <w:rFonts w:ascii="Times New Roman" w:hAnsi="Times New Roman" w:cs="Times New Roman"/>
          <w:sz w:val="24"/>
          <w:szCs w:val="24"/>
        </w:rPr>
        <w:t xml:space="preserve">takovou informaci </w:t>
      </w:r>
      <w:r w:rsidRPr="007379C5">
        <w:rPr>
          <w:rFonts w:ascii="Times New Roman" w:hAnsi="Times New Roman" w:cs="Times New Roman"/>
          <w:sz w:val="24"/>
          <w:szCs w:val="24"/>
        </w:rPr>
        <w:t xml:space="preserve">povinna odtajnit vzhledem k oprávněnému požadavku </w:t>
      </w:r>
      <w:r>
        <w:rPr>
          <w:rFonts w:ascii="Times New Roman" w:hAnsi="Times New Roman" w:cs="Times New Roman"/>
          <w:sz w:val="24"/>
          <w:szCs w:val="24"/>
        </w:rPr>
        <w:t>o</w:t>
      </w:r>
      <w:r w:rsidRPr="007379C5">
        <w:rPr>
          <w:rFonts w:ascii="Times New Roman" w:hAnsi="Times New Roman" w:cs="Times New Roman"/>
          <w:sz w:val="24"/>
          <w:szCs w:val="24"/>
        </w:rPr>
        <w:t>rgánu veřejné mo</w:t>
      </w:r>
      <w:r>
        <w:rPr>
          <w:rFonts w:ascii="Times New Roman" w:hAnsi="Times New Roman" w:cs="Times New Roman"/>
          <w:sz w:val="24"/>
          <w:szCs w:val="24"/>
        </w:rPr>
        <w:t>ci.</w:t>
      </w:r>
    </w:p>
    <w:p w14:paraId="6E4802F2" w14:textId="77777777" w:rsidR="000F27E7" w:rsidRPr="00BB788C" w:rsidRDefault="000F27E7" w:rsidP="00BB788C">
      <w:pPr>
        <w:spacing w:after="0" w:line="240" w:lineRule="auto"/>
        <w:jc w:val="both"/>
        <w:rPr>
          <w:rFonts w:ascii="Times New Roman" w:hAnsi="Times New Roman" w:cs="Times New Roman"/>
          <w:sz w:val="24"/>
          <w:szCs w:val="24"/>
        </w:rPr>
      </w:pPr>
    </w:p>
    <w:p w14:paraId="57946FC6" w14:textId="1F40A3D2" w:rsidR="0041694C" w:rsidRPr="00C17FD5" w:rsidRDefault="0041694C" w:rsidP="00751490">
      <w:pPr>
        <w:pStyle w:val="Odstavecseseznamem"/>
        <w:numPr>
          <w:ilvl w:val="0"/>
          <w:numId w:val="4"/>
        </w:numPr>
        <w:spacing w:after="0" w:line="240" w:lineRule="auto"/>
        <w:ind w:left="714" w:hanging="357"/>
        <w:contextualSpacing w:val="0"/>
        <w:jc w:val="both"/>
        <w:rPr>
          <w:rFonts w:ascii="Times New Roman" w:hAnsi="Times New Roman" w:cs="Times New Roman"/>
          <w:sz w:val="24"/>
          <w:szCs w:val="24"/>
        </w:rPr>
      </w:pPr>
      <w:r>
        <w:rPr>
          <w:rFonts w:ascii="Times New Roman" w:hAnsi="Times New Roman" w:cs="Times New Roman"/>
          <w:sz w:val="24"/>
          <w:szCs w:val="24"/>
        </w:rPr>
        <w:t xml:space="preserve">V případě porušení povinnosti mlčenlivosti sjednané v tomto článku </w:t>
      </w:r>
      <w:r w:rsidR="00F92C51">
        <w:rPr>
          <w:rFonts w:ascii="Times New Roman" w:hAnsi="Times New Roman" w:cs="Times New Roman"/>
          <w:sz w:val="24"/>
          <w:szCs w:val="24"/>
        </w:rPr>
        <w:t xml:space="preserve">Rámcové </w:t>
      </w:r>
      <w:r>
        <w:rPr>
          <w:rFonts w:ascii="Times New Roman" w:hAnsi="Times New Roman" w:cs="Times New Roman"/>
          <w:sz w:val="24"/>
          <w:szCs w:val="24"/>
        </w:rPr>
        <w:t>smlouvy, je Smluvní strana, která</w:t>
      </w:r>
      <w:r w:rsidRPr="00686CDF">
        <w:rPr>
          <w:rFonts w:ascii="Times New Roman" w:hAnsi="Times New Roman" w:cs="Times New Roman"/>
          <w:sz w:val="24"/>
          <w:szCs w:val="24"/>
        </w:rPr>
        <w:t xml:space="preserve"> </w:t>
      </w:r>
      <w:r>
        <w:rPr>
          <w:rFonts w:ascii="Times New Roman" w:hAnsi="Times New Roman" w:cs="Times New Roman"/>
          <w:sz w:val="24"/>
          <w:szCs w:val="24"/>
        </w:rPr>
        <w:t>porušila závazek mlčenlivosti, povinna vydat druhé Smluvní straně oč se obohatila; tím není dotčena povinnost k náhradě škody.</w:t>
      </w:r>
    </w:p>
    <w:p w14:paraId="16317F39" w14:textId="77777777" w:rsidR="00960B2D" w:rsidRDefault="00960B2D" w:rsidP="00751490">
      <w:pPr>
        <w:pStyle w:val="Odstavecseseznamem"/>
        <w:spacing w:after="0" w:line="240" w:lineRule="auto"/>
        <w:ind w:left="0"/>
        <w:contextualSpacing w:val="0"/>
        <w:jc w:val="center"/>
        <w:rPr>
          <w:rFonts w:ascii="Times New Roman" w:hAnsi="Times New Roman" w:cs="Times New Roman"/>
          <w:b/>
          <w:sz w:val="24"/>
          <w:szCs w:val="24"/>
        </w:rPr>
      </w:pPr>
    </w:p>
    <w:p w14:paraId="7450A746" w14:textId="77777777" w:rsidR="001702A6" w:rsidRDefault="001702A6" w:rsidP="00751490">
      <w:pPr>
        <w:pStyle w:val="Odstavecseseznamem"/>
        <w:spacing w:after="0" w:line="240" w:lineRule="auto"/>
        <w:ind w:left="0"/>
        <w:contextualSpacing w:val="0"/>
        <w:jc w:val="center"/>
        <w:rPr>
          <w:rFonts w:ascii="Times New Roman" w:hAnsi="Times New Roman" w:cs="Times New Roman"/>
          <w:b/>
          <w:sz w:val="24"/>
          <w:szCs w:val="24"/>
        </w:rPr>
      </w:pPr>
    </w:p>
    <w:p w14:paraId="5BA14553" w14:textId="287A3BB0" w:rsidR="00685088" w:rsidRDefault="00635CFA" w:rsidP="00751490">
      <w:pPr>
        <w:pStyle w:val="Odstavecseseznamem"/>
        <w:spacing w:after="0" w:line="240" w:lineRule="auto"/>
        <w:ind w:left="0"/>
        <w:contextualSpacing w:val="0"/>
        <w:jc w:val="center"/>
        <w:rPr>
          <w:rFonts w:ascii="Times New Roman" w:hAnsi="Times New Roman" w:cs="Times New Roman"/>
          <w:b/>
          <w:sz w:val="24"/>
          <w:szCs w:val="24"/>
        </w:rPr>
      </w:pPr>
      <w:r>
        <w:rPr>
          <w:rFonts w:ascii="Times New Roman" w:hAnsi="Times New Roman" w:cs="Times New Roman"/>
          <w:b/>
          <w:sz w:val="24"/>
          <w:szCs w:val="24"/>
        </w:rPr>
        <w:t>X</w:t>
      </w:r>
      <w:r w:rsidR="009E6FE4">
        <w:rPr>
          <w:rFonts w:ascii="Times New Roman" w:hAnsi="Times New Roman" w:cs="Times New Roman"/>
          <w:b/>
          <w:sz w:val="24"/>
          <w:szCs w:val="24"/>
        </w:rPr>
        <w:t>I</w:t>
      </w:r>
      <w:r w:rsidR="0092518B">
        <w:rPr>
          <w:rFonts w:ascii="Times New Roman" w:hAnsi="Times New Roman" w:cs="Times New Roman"/>
          <w:b/>
          <w:sz w:val="24"/>
          <w:szCs w:val="24"/>
        </w:rPr>
        <w:t>.</w:t>
      </w:r>
    </w:p>
    <w:p w14:paraId="54ED6BB3" w14:textId="77777777" w:rsidR="00685088" w:rsidRDefault="0092518B" w:rsidP="00751490">
      <w:pPr>
        <w:pStyle w:val="Odstavecseseznamem"/>
        <w:spacing w:after="0" w:line="240" w:lineRule="auto"/>
        <w:ind w:left="0"/>
        <w:jc w:val="center"/>
        <w:rPr>
          <w:rFonts w:ascii="Times New Roman" w:hAnsi="Times New Roman" w:cs="Times New Roman"/>
          <w:b/>
          <w:sz w:val="24"/>
          <w:szCs w:val="24"/>
        </w:rPr>
      </w:pPr>
      <w:r w:rsidRPr="0061479C">
        <w:rPr>
          <w:rFonts w:ascii="Times New Roman" w:hAnsi="Times New Roman" w:cs="Times New Roman"/>
          <w:b/>
          <w:sz w:val="24"/>
          <w:szCs w:val="24"/>
        </w:rPr>
        <w:t>Závěrečná ustanovení</w:t>
      </w:r>
    </w:p>
    <w:p w14:paraId="24DA6AF0" w14:textId="77777777" w:rsidR="000F27E7" w:rsidRPr="0061479C" w:rsidRDefault="000F27E7" w:rsidP="00751490">
      <w:pPr>
        <w:pStyle w:val="Odstavecseseznamem"/>
        <w:spacing w:after="0" w:line="240" w:lineRule="auto"/>
        <w:ind w:left="0"/>
        <w:jc w:val="center"/>
        <w:rPr>
          <w:rFonts w:ascii="Times New Roman" w:hAnsi="Times New Roman" w:cs="Times New Roman"/>
          <w:b/>
          <w:sz w:val="24"/>
          <w:szCs w:val="24"/>
        </w:rPr>
      </w:pPr>
    </w:p>
    <w:p w14:paraId="6EA4F912" w14:textId="3069EAB5" w:rsidR="00C43F18" w:rsidRDefault="00A72D61" w:rsidP="00751490">
      <w:pPr>
        <w:pStyle w:val="Odstavecseseznamem"/>
        <w:numPr>
          <w:ilvl w:val="0"/>
          <w:numId w:val="36"/>
        </w:numPr>
        <w:spacing w:after="0" w:line="240" w:lineRule="auto"/>
        <w:contextualSpacing w:val="0"/>
        <w:jc w:val="both"/>
        <w:rPr>
          <w:rFonts w:ascii="Times New Roman" w:hAnsi="Times New Roman" w:cs="Times New Roman"/>
          <w:sz w:val="24"/>
          <w:szCs w:val="24"/>
        </w:rPr>
      </w:pPr>
      <w:r w:rsidRPr="004E69B4">
        <w:rPr>
          <w:rFonts w:ascii="Times New Roman" w:hAnsi="Times New Roman" w:cs="Times New Roman"/>
          <w:sz w:val="24"/>
          <w:szCs w:val="24"/>
        </w:rPr>
        <w:t xml:space="preserve">Pro případ, že dojde ke změně kteréhokoli z údajů uvedených v hlavičce této </w:t>
      </w:r>
      <w:r w:rsidR="00884A27">
        <w:rPr>
          <w:rFonts w:ascii="Times New Roman" w:hAnsi="Times New Roman" w:cs="Times New Roman"/>
          <w:sz w:val="24"/>
          <w:szCs w:val="24"/>
        </w:rPr>
        <w:t xml:space="preserve">Rámcové </w:t>
      </w:r>
      <w:r w:rsidRPr="004E69B4">
        <w:rPr>
          <w:rFonts w:ascii="Times New Roman" w:hAnsi="Times New Roman" w:cs="Times New Roman"/>
          <w:sz w:val="24"/>
          <w:szCs w:val="24"/>
        </w:rPr>
        <w:t xml:space="preserve">smlouvy, nebo ve věci osob uvedených v tomto článku, je </w:t>
      </w:r>
      <w:r w:rsidR="006A73C4">
        <w:rPr>
          <w:rFonts w:ascii="Times New Roman" w:hAnsi="Times New Roman" w:cs="Times New Roman"/>
          <w:sz w:val="24"/>
          <w:szCs w:val="24"/>
        </w:rPr>
        <w:t>S</w:t>
      </w:r>
      <w:r w:rsidRPr="004E69B4">
        <w:rPr>
          <w:rFonts w:ascii="Times New Roman" w:hAnsi="Times New Roman" w:cs="Times New Roman"/>
          <w:sz w:val="24"/>
          <w:szCs w:val="24"/>
        </w:rPr>
        <w:t xml:space="preserve">mluvní strana, u které daná změna nastala, povinna informovat o ní druhou </w:t>
      </w:r>
      <w:r w:rsidR="006A73C4">
        <w:rPr>
          <w:rFonts w:ascii="Times New Roman" w:hAnsi="Times New Roman" w:cs="Times New Roman"/>
          <w:sz w:val="24"/>
          <w:szCs w:val="24"/>
        </w:rPr>
        <w:t>S</w:t>
      </w:r>
      <w:r w:rsidRPr="004E69B4">
        <w:rPr>
          <w:rFonts w:ascii="Times New Roman" w:hAnsi="Times New Roman" w:cs="Times New Roman"/>
          <w:sz w:val="24"/>
          <w:szCs w:val="24"/>
        </w:rPr>
        <w:t xml:space="preserve">mluvní stranu, a to průkazným způsobem (formou doporučeného dopisu, nebo elektronicky e-mailem, jehož přečtení musí potvrdit druhá </w:t>
      </w:r>
      <w:r w:rsidR="006A73C4">
        <w:rPr>
          <w:rFonts w:ascii="Times New Roman" w:hAnsi="Times New Roman" w:cs="Times New Roman"/>
          <w:sz w:val="24"/>
          <w:szCs w:val="24"/>
        </w:rPr>
        <w:t>S</w:t>
      </w:r>
      <w:r w:rsidRPr="004E69B4">
        <w:rPr>
          <w:rFonts w:ascii="Times New Roman" w:hAnsi="Times New Roman" w:cs="Times New Roman"/>
          <w:sz w:val="24"/>
          <w:szCs w:val="24"/>
        </w:rPr>
        <w:t>mluvní strana), a to bez zbytečného odkladu.</w:t>
      </w:r>
    </w:p>
    <w:p w14:paraId="2ED252B3" w14:textId="77777777" w:rsidR="00C43F18" w:rsidRPr="00C43F18" w:rsidRDefault="00C43F18" w:rsidP="00751490">
      <w:pPr>
        <w:pStyle w:val="Odstavecseseznamem"/>
        <w:spacing w:after="0" w:line="240" w:lineRule="auto"/>
        <w:contextualSpacing w:val="0"/>
        <w:jc w:val="both"/>
        <w:rPr>
          <w:rFonts w:ascii="Times New Roman" w:hAnsi="Times New Roman" w:cs="Times New Roman"/>
          <w:sz w:val="16"/>
          <w:szCs w:val="16"/>
        </w:rPr>
      </w:pPr>
    </w:p>
    <w:p w14:paraId="2B749448" w14:textId="77777777" w:rsidR="00577ED9" w:rsidRPr="00577ED9" w:rsidRDefault="00577ED9" w:rsidP="00751490">
      <w:pPr>
        <w:pStyle w:val="Odstavecseseznamem"/>
        <w:numPr>
          <w:ilvl w:val="0"/>
          <w:numId w:val="36"/>
        </w:numPr>
        <w:spacing w:after="0" w:line="240" w:lineRule="auto"/>
        <w:jc w:val="both"/>
        <w:rPr>
          <w:rFonts w:ascii="Times New Roman" w:hAnsi="Times New Roman" w:cs="Times New Roman"/>
          <w:sz w:val="24"/>
          <w:szCs w:val="24"/>
        </w:rPr>
      </w:pPr>
      <w:r w:rsidRPr="00577ED9">
        <w:rPr>
          <w:rFonts w:ascii="Times New Roman" w:hAnsi="Times New Roman" w:cs="Times New Roman"/>
          <w:sz w:val="24"/>
          <w:szCs w:val="24"/>
        </w:rPr>
        <w:t xml:space="preserve">Tato Rámcová smlouva nabývá své účinnosti dnem jejího uzavření. Dnem uzavření této Rámcové smlouvy je den označený datem u podpisů Smluvních stran. Je-li takto označeno více dní, je dnem uzavření této Rámcové smlouvy den z označených dnů nejpozdější. </w:t>
      </w:r>
    </w:p>
    <w:p w14:paraId="6A5DE2CA" w14:textId="77777777" w:rsidR="00C43F18" w:rsidRPr="00C43F18" w:rsidRDefault="00C43F18" w:rsidP="00751490">
      <w:pPr>
        <w:pStyle w:val="Odstavecseseznamem"/>
        <w:spacing w:after="0" w:line="240" w:lineRule="auto"/>
        <w:ind w:left="454"/>
        <w:rPr>
          <w:rFonts w:ascii="Times New Roman" w:hAnsi="Times New Roman" w:cs="Times New Roman"/>
          <w:sz w:val="16"/>
          <w:szCs w:val="16"/>
        </w:rPr>
      </w:pPr>
    </w:p>
    <w:p w14:paraId="6A936559" w14:textId="5D804C88" w:rsidR="00685088" w:rsidRDefault="0092518B" w:rsidP="00751490">
      <w:pPr>
        <w:pStyle w:val="Odstavecseseznamem"/>
        <w:numPr>
          <w:ilvl w:val="0"/>
          <w:numId w:val="36"/>
        </w:numPr>
        <w:spacing w:after="0" w:line="240" w:lineRule="auto"/>
        <w:ind w:left="714" w:hanging="357"/>
        <w:contextualSpacing w:val="0"/>
        <w:jc w:val="both"/>
        <w:rPr>
          <w:rFonts w:ascii="Times New Roman" w:hAnsi="Times New Roman" w:cs="Times New Roman"/>
          <w:sz w:val="24"/>
          <w:szCs w:val="24"/>
        </w:rPr>
      </w:pPr>
      <w:r w:rsidRPr="004E69B4">
        <w:rPr>
          <w:rFonts w:ascii="Times New Roman" w:hAnsi="Times New Roman" w:cs="Times New Roman"/>
          <w:sz w:val="24"/>
          <w:szCs w:val="24"/>
        </w:rPr>
        <w:t>Změny této</w:t>
      </w:r>
      <w:r w:rsidR="00884A27">
        <w:rPr>
          <w:rFonts w:ascii="Times New Roman" w:hAnsi="Times New Roman" w:cs="Times New Roman"/>
          <w:sz w:val="24"/>
          <w:szCs w:val="24"/>
        </w:rPr>
        <w:t xml:space="preserve"> Rámcové</w:t>
      </w:r>
      <w:r w:rsidRPr="004E69B4">
        <w:rPr>
          <w:rFonts w:ascii="Times New Roman" w:hAnsi="Times New Roman" w:cs="Times New Roman"/>
          <w:sz w:val="24"/>
          <w:szCs w:val="24"/>
        </w:rPr>
        <w:t xml:space="preserve"> smlouvy je možné činit pouze písemnými a chronologicky číslovanými dodatky</w:t>
      </w:r>
      <w:r w:rsidR="006A73C4">
        <w:rPr>
          <w:rFonts w:ascii="Times New Roman" w:hAnsi="Times New Roman" w:cs="Times New Roman"/>
          <w:sz w:val="24"/>
          <w:szCs w:val="24"/>
        </w:rPr>
        <w:t xml:space="preserve">, není-li v této </w:t>
      </w:r>
      <w:r w:rsidR="00A77114">
        <w:rPr>
          <w:rFonts w:ascii="Times New Roman" w:hAnsi="Times New Roman" w:cs="Times New Roman"/>
          <w:sz w:val="24"/>
          <w:szCs w:val="24"/>
        </w:rPr>
        <w:t xml:space="preserve">Rámcové </w:t>
      </w:r>
      <w:r w:rsidR="006A73C4">
        <w:rPr>
          <w:rFonts w:ascii="Times New Roman" w:hAnsi="Times New Roman" w:cs="Times New Roman"/>
          <w:sz w:val="24"/>
          <w:szCs w:val="24"/>
        </w:rPr>
        <w:t>smlouvě stanoveno jinak.</w:t>
      </w:r>
    </w:p>
    <w:p w14:paraId="6A4549A9" w14:textId="77777777" w:rsidR="000F27E7" w:rsidRPr="00BB788C" w:rsidRDefault="000F27E7" w:rsidP="00BB788C">
      <w:pPr>
        <w:spacing w:after="0" w:line="240" w:lineRule="auto"/>
        <w:jc w:val="both"/>
        <w:rPr>
          <w:rFonts w:ascii="Times New Roman" w:hAnsi="Times New Roman" w:cs="Times New Roman"/>
          <w:sz w:val="24"/>
          <w:szCs w:val="24"/>
        </w:rPr>
      </w:pPr>
    </w:p>
    <w:p w14:paraId="5AF3D893" w14:textId="151399E2" w:rsidR="00BE4457" w:rsidRDefault="00BE4457" w:rsidP="00751490">
      <w:pPr>
        <w:pStyle w:val="Odstavecseseznamem"/>
        <w:numPr>
          <w:ilvl w:val="0"/>
          <w:numId w:val="36"/>
        </w:numPr>
        <w:spacing w:after="0" w:line="240" w:lineRule="auto"/>
        <w:ind w:left="714" w:hanging="357"/>
        <w:contextualSpacing w:val="0"/>
        <w:jc w:val="both"/>
        <w:rPr>
          <w:rFonts w:ascii="Times New Roman" w:hAnsi="Times New Roman" w:cs="Times New Roman"/>
          <w:sz w:val="24"/>
          <w:szCs w:val="24"/>
        </w:rPr>
      </w:pPr>
      <w:r w:rsidRPr="004E69B4">
        <w:rPr>
          <w:rFonts w:ascii="Times New Roman" w:hAnsi="Times New Roman" w:cs="Times New Roman"/>
          <w:sz w:val="24"/>
          <w:szCs w:val="24"/>
        </w:rPr>
        <w:t xml:space="preserve">Jednotlivá ustanovení této </w:t>
      </w:r>
      <w:r w:rsidR="00A77114">
        <w:rPr>
          <w:rFonts w:ascii="Times New Roman" w:hAnsi="Times New Roman" w:cs="Times New Roman"/>
          <w:sz w:val="24"/>
          <w:szCs w:val="24"/>
        </w:rPr>
        <w:t xml:space="preserve">Rámcové </w:t>
      </w:r>
      <w:r w:rsidRPr="004E69B4">
        <w:rPr>
          <w:rFonts w:ascii="Times New Roman" w:hAnsi="Times New Roman" w:cs="Times New Roman"/>
          <w:sz w:val="24"/>
          <w:szCs w:val="24"/>
        </w:rPr>
        <w:t>smlouvy jsou oddělitelná v tom smyslu, že neplatnost některého z nich nezpůsobí neplatnost</w:t>
      </w:r>
      <w:r w:rsidR="00A77114">
        <w:rPr>
          <w:rFonts w:ascii="Times New Roman" w:hAnsi="Times New Roman" w:cs="Times New Roman"/>
          <w:sz w:val="24"/>
          <w:szCs w:val="24"/>
        </w:rPr>
        <w:t xml:space="preserve"> Rámcové</w:t>
      </w:r>
      <w:r w:rsidRPr="004E69B4">
        <w:rPr>
          <w:rFonts w:ascii="Times New Roman" w:hAnsi="Times New Roman" w:cs="Times New Roman"/>
          <w:sz w:val="24"/>
          <w:szCs w:val="24"/>
        </w:rPr>
        <w:t xml:space="preserve"> smlouvy jako celku. Pokud by se v důsledku vydání obecně závazného právního předpisu kterékoliv ustanovení této </w:t>
      </w:r>
      <w:r w:rsidR="00A77114">
        <w:rPr>
          <w:rFonts w:ascii="Times New Roman" w:hAnsi="Times New Roman" w:cs="Times New Roman"/>
          <w:sz w:val="24"/>
          <w:szCs w:val="24"/>
        </w:rPr>
        <w:t xml:space="preserve">Rámcové </w:t>
      </w:r>
      <w:r w:rsidRPr="004E69B4">
        <w:rPr>
          <w:rFonts w:ascii="Times New Roman" w:hAnsi="Times New Roman" w:cs="Times New Roman"/>
          <w:sz w:val="24"/>
          <w:szCs w:val="24"/>
        </w:rPr>
        <w:t xml:space="preserve">smlouvy dostalo do rozporu s právním řádem a tento rozpor by způsoboval neplatnost této </w:t>
      </w:r>
      <w:r w:rsidR="00A77114">
        <w:rPr>
          <w:rFonts w:ascii="Times New Roman" w:hAnsi="Times New Roman" w:cs="Times New Roman"/>
          <w:sz w:val="24"/>
          <w:szCs w:val="24"/>
        </w:rPr>
        <w:t xml:space="preserve">Rámcové </w:t>
      </w:r>
      <w:r w:rsidRPr="004E69B4">
        <w:rPr>
          <w:rFonts w:ascii="Times New Roman" w:hAnsi="Times New Roman" w:cs="Times New Roman"/>
          <w:sz w:val="24"/>
          <w:szCs w:val="24"/>
        </w:rPr>
        <w:t xml:space="preserve">smlouvy jako celku, bude tato </w:t>
      </w:r>
      <w:r w:rsidR="00A77114">
        <w:rPr>
          <w:rFonts w:ascii="Times New Roman" w:hAnsi="Times New Roman" w:cs="Times New Roman"/>
          <w:sz w:val="24"/>
          <w:szCs w:val="24"/>
        </w:rPr>
        <w:t xml:space="preserve">Rámcová </w:t>
      </w:r>
      <w:r w:rsidRPr="004E69B4">
        <w:rPr>
          <w:rFonts w:ascii="Times New Roman" w:hAnsi="Times New Roman" w:cs="Times New Roman"/>
          <w:sz w:val="24"/>
          <w:szCs w:val="24"/>
        </w:rPr>
        <w:t xml:space="preserve">smlouva posuzována jako by takové ustanovení nikdy neobsahovala a </w:t>
      </w:r>
      <w:r w:rsidR="00D74F60">
        <w:rPr>
          <w:rFonts w:ascii="Times New Roman" w:hAnsi="Times New Roman" w:cs="Times New Roman"/>
          <w:sz w:val="24"/>
          <w:szCs w:val="24"/>
        </w:rPr>
        <w:t>S</w:t>
      </w:r>
      <w:r w:rsidRPr="004E69B4">
        <w:rPr>
          <w:rFonts w:ascii="Times New Roman" w:hAnsi="Times New Roman" w:cs="Times New Roman"/>
          <w:sz w:val="24"/>
          <w:szCs w:val="24"/>
        </w:rPr>
        <w:t>mluvní strany se v této věci budou řídit obecně závaznými právními předpisy.</w:t>
      </w:r>
    </w:p>
    <w:p w14:paraId="475862FD" w14:textId="77777777" w:rsidR="000F27E7" w:rsidRPr="00333BAC" w:rsidRDefault="000F27E7" w:rsidP="00BB788C">
      <w:pPr>
        <w:pStyle w:val="Odstavecseseznamem"/>
        <w:spacing w:after="0" w:line="240" w:lineRule="auto"/>
        <w:ind w:left="714"/>
        <w:contextualSpacing w:val="0"/>
        <w:jc w:val="both"/>
        <w:rPr>
          <w:rFonts w:ascii="Times New Roman" w:hAnsi="Times New Roman" w:cs="Times New Roman"/>
          <w:sz w:val="24"/>
          <w:szCs w:val="24"/>
        </w:rPr>
      </w:pPr>
    </w:p>
    <w:p w14:paraId="35F8AD7F" w14:textId="1804D18F" w:rsidR="00685088" w:rsidRDefault="0092518B" w:rsidP="00751490">
      <w:pPr>
        <w:pStyle w:val="Odstavecseseznamem"/>
        <w:numPr>
          <w:ilvl w:val="0"/>
          <w:numId w:val="36"/>
        </w:numPr>
        <w:spacing w:after="0" w:line="240" w:lineRule="auto"/>
        <w:ind w:left="714" w:hanging="357"/>
        <w:contextualSpacing w:val="0"/>
        <w:jc w:val="both"/>
        <w:rPr>
          <w:rFonts w:ascii="Times New Roman" w:hAnsi="Times New Roman" w:cs="Times New Roman"/>
          <w:sz w:val="24"/>
          <w:szCs w:val="24"/>
        </w:rPr>
      </w:pPr>
      <w:r w:rsidRPr="004374ED">
        <w:rPr>
          <w:rFonts w:ascii="Times New Roman" w:hAnsi="Times New Roman" w:cs="Times New Roman"/>
          <w:color w:val="auto"/>
          <w:sz w:val="24"/>
          <w:szCs w:val="24"/>
        </w:rPr>
        <w:t xml:space="preserve">Tato </w:t>
      </w:r>
      <w:r w:rsidR="005A0A2D">
        <w:rPr>
          <w:rFonts w:ascii="Times New Roman" w:hAnsi="Times New Roman" w:cs="Times New Roman"/>
          <w:color w:val="auto"/>
          <w:sz w:val="24"/>
          <w:szCs w:val="24"/>
        </w:rPr>
        <w:t xml:space="preserve">Rámcová </w:t>
      </w:r>
      <w:r w:rsidRPr="004374ED">
        <w:rPr>
          <w:rFonts w:ascii="Times New Roman" w:hAnsi="Times New Roman" w:cs="Times New Roman"/>
          <w:color w:val="auto"/>
          <w:sz w:val="24"/>
          <w:szCs w:val="24"/>
        </w:rPr>
        <w:t xml:space="preserve">smlouva je pořizována ve </w:t>
      </w:r>
      <w:r w:rsidR="00D806C3">
        <w:rPr>
          <w:rFonts w:ascii="Times New Roman" w:hAnsi="Times New Roman" w:cs="Times New Roman"/>
          <w:color w:val="auto"/>
          <w:sz w:val="24"/>
          <w:szCs w:val="24"/>
        </w:rPr>
        <w:t>dvou</w:t>
      </w:r>
      <w:r w:rsidR="00D806C3" w:rsidRPr="004374ED">
        <w:rPr>
          <w:rFonts w:ascii="Times New Roman" w:hAnsi="Times New Roman" w:cs="Times New Roman"/>
          <w:color w:val="auto"/>
          <w:sz w:val="24"/>
          <w:szCs w:val="24"/>
        </w:rPr>
        <w:t xml:space="preserve"> </w:t>
      </w:r>
      <w:r w:rsidRPr="004374ED">
        <w:rPr>
          <w:rFonts w:ascii="Times New Roman" w:hAnsi="Times New Roman" w:cs="Times New Roman"/>
          <w:color w:val="auto"/>
          <w:sz w:val="24"/>
          <w:szCs w:val="24"/>
        </w:rPr>
        <w:t xml:space="preserve">vyhotoveních, </w:t>
      </w:r>
      <w:r w:rsidRPr="00204808">
        <w:rPr>
          <w:rFonts w:ascii="Times New Roman" w:hAnsi="Times New Roman" w:cs="Times New Roman"/>
          <w:sz w:val="24"/>
          <w:szCs w:val="24"/>
        </w:rPr>
        <w:t xml:space="preserve">z nichž každé vyhotovení připadá jedné </w:t>
      </w:r>
      <w:r w:rsidR="0041694C">
        <w:rPr>
          <w:rFonts w:ascii="Times New Roman" w:hAnsi="Times New Roman" w:cs="Times New Roman"/>
          <w:sz w:val="24"/>
          <w:szCs w:val="24"/>
        </w:rPr>
        <w:t>S</w:t>
      </w:r>
      <w:r w:rsidRPr="00204808">
        <w:rPr>
          <w:rFonts w:ascii="Times New Roman" w:hAnsi="Times New Roman" w:cs="Times New Roman"/>
          <w:sz w:val="24"/>
          <w:szCs w:val="24"/>
        </w:rPr>
        <w:t>mluvní straně.</w:t>
      </w:r>
    </w:p>
    <w:p w14:paraId="1BC7496C" w14:textId="77777777" w:rsidR="000F27E7" w:rsidRPr="00A1567E" w:rsidRDefault="000F27E7" w:rsidP="00BB788C">
      <w:pPr>
        <w:pStyle w:val="Odstavecseseznamem"/>
        <w:spacing w:after="0" w:line="240" w:lineRule="auto"/>
        <w:ind w:left="714"/>
        <w:contextualSpacing w:val="0"/>
        <w:jc w:val="both"/>
        <w:rPr>
          <w:rFonts w:ascii="Times New Roman" w:hAnsi="Times New Roman" w:cs="Times New Roman"/>
          <w:sz w:val="24"/>
          <w:szCs w:val="24"/>
        </w:rPr>
      </w:pPr>
    </w:p>
    <w:p w14:paraId="39517B15" w14:textId="7E1CB75B" w:rsidR="00685088" w:rsidRDefault="00E13265" w:rsidP="00751490">
      <w:pPr>
        <w:pStyle w:val="Odstavecseseznamem"/>
        <w:numPr>
          <w:ilvl w:val="0"/>
          <w:numId w:val="36"/>
        </w:numPr>
        <w:spacing w:after="0" w:line="240" w:lineRule="auto"/>
        <w:ind w:left="714" w:hanging="357"/>
        <w:contextualSpacing w:val="0"/>
        <w:jc w:val="both"/>
        <w:rPr>
          <w:rFonts w:ascii="Times New Roman" w:hAnsi="Times New Roman" w:cs="Times New Roman"/>
          <w:sz w:val="24"/>
          <w:szCs w:val="24"/>
        </w:rPr>
      </w:pPr>
      <w:r w:rsidRPr="00391891">
        <w:rPr>
          <w:rFonts w:ascii="Times New Roman" w:hAnsi="Times New Roman" w:cs="Times New Roman"/>
          <w:sz w:val="24"/>
          <w:szCs w:val="24"/>
        </w:rPr>
        <w:t xml:space="preserve">Smluvní strany tímto prohlašují, že se s obsahem této </w:t>
      </w:r>
      <w:r w:rsidR="0046252A">
        <w:rPr>
          <w:rFonts w:ascii="Times New Roman" w:hAnsi="Times New Roman" w:cs="Times New Roman"/>
          <w:sz w:val="24"/>
          <w:szCs w:val="24"/>
        </w:rPr>
        <w:t xml:space="preserve">Rámcové </w:t>
      </w:r>
      <w:r w:rsidRPr="00391891">
        <w:rPr>
          <w:rFonts w:ascii="Times New Roman" w:hAnsi="Times New Roman" w:cs="Times New Roman"/>
          <w:sz w:val="24"/>
          <w:szCs w:val="24"/>
        </w:rPr>
        <w:t>smlouvy řádně seznámily, že tato</w:t>
      </w:r>
      <w:r w:rsidR="0046252A">
        <w:rPr>
          <w:rFonts w:ascii="Times New Roman" w:hAnsi="Times New Roman" w:cs="Times New Roman"/>
          <w:sz w:val="24"/>
          <w:szCs w:val="24"/>
        </w:rPr>
        <w:t xml:space="preserve"> Rámcová</w:t>
      </w:r>
      <w:r w:rsidRPr="00391891">
        <w:rPr>
          <w:rFonts w:ascii="Times New Roman" w:hAnsi="Times New Roman" w:cs="Times New Roman"/>
          <w:sz w:val="24"/>
          <w:szCs w:val="24"/>
        </w:rPr>
        <w:t xml:space="preserve"> smlouva je projevem jejich vážné, svobodné a určité vůle prosté omylu, není uzavřena v tísni a/nebo za nápadně nevýhodných podmínek, na důkaz čehož připojují své níže uvedené podpisy</w:t>
      </w:r>
      <w:r w:rsidR="0092518B" w:rsidRPr="00226697">
        <w:rPr>
          <w:rFonts w:ascii="Times New Roman" w:hAnsi="Times New Roman" w:cs="Times New Roman"/>
          <w:sz w:val="24"/>
          <w:szCs w:val="24"/>
        </w:rPr>
        <w:t>.</w:t>
      </w:r>
    </w:p>
    <w:p w14:paraId="3DE73F63" w14:textId="77777777" w:rsidR="00685088" w:rsidRDefault="00685088" w:rsidP="00751490">
      <w:pPr>
        <w:pStyle w:val="Odstavecseseznamem"/>
        <w:spacing w:after="0" w:line="240" w:lineRule="auto"/>
        <w:rPr>
          <w:rFonts w:ascii="Times New Roman" w:hAnsi="Times New Roman" w:cs="Times New Roman"/>
          <w:sz w:val="24"/>
          <w:szCs w:val="24"/>
        </w:rPr>
      </w:pPr>
    </w:p>
    <w:p w14:paraId="49957021" w14:textId="77777777" w:rsidR="00977790" w:rsidRDefault="00977790" w:rsidP="00751490">
      <w:pPr>
        <w:pStyle w:val="Odstavecseseznamem"/>
        <w:spacing w:after="0" w:line="240" w:lineRule="auto"/>
        <w:rPr>
          <w:rFonts w:ascii="Times New Roman" w:hAnsi="Times New Roman" w:cs="Times New Roman"/>
          <w:sz w:val="24"/>
          <w:szCs w:val="24"/>
        </w:rPr>
      </w:pPr>
    </w:p>
    <w:p w14:paraId="6B7789CF" w14:textId="7207B80C" w:rsidR="00685088" w:rsidRPr="003230E7" w:rsidRDefault="0092518B" w:rsidP="003230E7">
      <w:pPr>
        <w:spacing w:after="0" w:line="240" w:lineRule="auto"/>
        <w:ind w:firstLine="708"/>
        <w:jc w:val="both"/>
        <w:rPr>
          <w:rFonts w:ascii="Times New Roman" w:hAnsi="Times New Roman"/>
          <w:sz w:val="24"/>
          <w:szCs w:val="24"/>
        </w:rPr>
      </w:pPr>
      <w:r>
        <w:rPr>
          <w:rFonts w:ascii="Times New Roman" w:hAnsi="Times New Roman" w:cs="Times New Roman"/>
          <w:sz w:val="24"/>
          <w:szCs w:val="24"/>
        </w:rPr>
        <w:t xml:space="preserve">V Praze dne </w:t>
      </w:r>
      <w:proofErr w:type="gramStart"/>
      <w:r w:rsidR="003230E7" w:rsidRPr="00E94CDC">
        <w:rPr>
          <w:rFonts w:ascii="Times New Roman" w:hAnsi="Times New Roman"/>
          <w:sz w:val="24"/>
          <w:szCs w:val="24"/>
          <w:highlight w:val="yellow"/>
        </w:rPr>
        <w:t xml:space="preserve">[ </w:t>
      </w:r>
      <w:r w:rsidR="003230E7">
        <w:rPr>
          <w:rFonts w:ascii="Times New Roman" w:hAnsi="Times New Roman"/>
          <w:sz w:val="24"/>
          <w:szCs w:val="24"/>
          <w:highlight w:val="yellow"/>
        </w:rPr>
        <w:tab/>
      </w:r>
      <w:r w:rsidR="003230E7">
        <w:rPr>
          <w:rFonts w:ascii="Times New Roman" w:hAnsi="Times New Roman"/>
          <w:sz w:val="24"/>
          <w:szCs w:val="24"/>
          <w:highlight w:val="yellow"/>
        </w:rPr>
        <w:tab/>
      </w:r>
      <w:r w:rsidR="003230E7" w:rsidRPr="00E94CDC">
        <w:rPr>
          <w:rFonts w:ascii="Times New Roman" w:hAnsi="Times New Roman"/>
          <w:sz w:val="24"/>
          <w:szCs w:val="24"/>
          <w:highlight w:val="yellow"/>
        </w:rPr>
        <w:t xml:space="preserve"> ]</w:t>
      </w:r>
      <w:proofErr w:type="gramEnd"/>
      <w:r w:rsidR="003230E7">
        <w:rPr>
          <w:rFonts w:ascii="Times New Roman" w:hAnsi="Times New Roman"/>
          <w:sz w:val="24"/>
          <w:szCs w:val="24"/>
        </w:rPr>
        <w:t xml:space="preserve"> </w:t>
      </w:r>
      <w:r>
        <w:rPr>
          <w:rFonts w:ascii="Times New Roman" w:hAnsi="Times New Roman" w:cs="Times New Roman"/>
          <w:sz w:val="24"/>
          <w:szCs w:val="24"/>
        </w:rPr>
        <w:t>20</w:t>
      </w:r>
      <w:r w:rsidR="00977790">
        <w:rPr>
          <w:rFonts w:ascii="Times New Roman" w:hAnsi="Times New Roman" w:cs="Times New Roman"/>
          <w:sz w:val="24"/>
          <w:szCs w:val="24"/>
        </w:rPr>
        <w:t>2</w:t>
      </w:r>
      <w:r w:rsidR="00C279A3">
        <w:rPr>
          <w:rFonts w:ascii="Times New Roman" w:hAnsi="Times New Roman" w:cs="Times New Roman"/>
          <w:sz w:val="24"/>
          <w:szCs w:val="24"/>
        </w:rPr>
        <w:t>6</w:t>
      </w:r>
      <w:r w:rsidR="003230E7">
        <w:rPr>
          <w:rFonts w:ascii="Times New Roman" w:hAnsi="Times New Roman" w:cs="Times New Roman"/>
          <w:sz w:val="24"/>
          <w:szCs w:val="24"/>
        </w:rPr>
        <w:tab/>
      </w:r>
      <w:r w:rsidR="003230E7">
        <w:rPr>
          <w:rFonts w:ascii="Times New Roman" w:hAnsi="Times New Roman" w:cs="Times New Roman"/>
          <w:sz w:val="24"/>
          <w:szCs w:val="24"/>
        </w:rPr>
        <w:tab/>
      </w:r>
      <w:r>
        <w:rPr>
          <w:rFonts w:ascii="Times New Roman" w:hAnsi="Times New Roman" w:cs="Times New Roman"/>
          <w:sz w:val="24"/>
          <w:szCs w:val="24"/>
        </w:rPr>
        <w:t>V </w:t>
      </w:r>
      <w:proofErr w:type="gramStart"/>
      <w:r w:rsidR="003230E7" w:rsidRPr="00E94CDC">
        <w:rPr>
          <w:rFonts w:ascii="Times New Roman" w:hAnsi="Times New Roman"/>
          <w:sz w:val="24"/>
          <w:szCs w:val="24"/>
          <w:highlight w:val="yellow"/>
        </w:rPr>
        <w:t xml:space="preserve">[ </w:t>
      </w:r>
      <w:r w:rsidR="003230E7">
        <w:rPr>
          <w:rFonts w:ascii="Times New Roman" w:hAnsi="Times New Roman"/>
          <w:sz w:val="24"/>
          <w:szCs w:val="24"/>
          <w:highlight w:val="yellow"/>
        </w:rPr>
        <w:tab/>
      </w:r>
      <w:proofErr w:type="gramEnd"/>
      <w:r w:rsidR="003230E7" w:rsidRPr="00E94CDC">
        <w:rPr>
          <w:rFonts w:ascii="Times New Roman" w:hAnsi="Times New Roman"/>
          <w:sz w:val="24"/>
          <w:szCs w:val="24"/>
          <w:highlight w:val="yellow"/>
        </w:rPr>
        <w:t xml:space="preserve"> ]</w:t>
      </w:r>
      <w:r w:rsidR="003230E7">
        <w:rPr>
          <w:rFonts w:ascii="Times New Roman" w:hAnsi="Times New Roman"/>
          <w:sz w:val="24"/>
          <w:szCs w:val="24"/>
        </w:rPr>
        <w:t xml:space="preserve"> </w:t>
      </w:r>
      <w:r w:rsidRPr="003230E7">
        <w:rPr>
          <w:rFonts w:ascii="Times New Roman" w:hAnsi="Times New Roman" w:cs="Times New Roman"/>
          <w:sz w:val="24"/>
          <w:szCs w:val="24"/>
        </w:rPr>
        <w:t xml:space="preserve">dne </w:t>
      </w:r>
      <w:proofErr w:type="gramStart"/>
      <w:r w:rsidR="003230E7" w:rsidRPr="00E94CDC">
        <w:rPr>
          <w:rFonts w:ascii="Times New Roman" w:hAnsi="Times New Roman"/>
          <w:sz w:val="24"/>
          <w:szCs w:val="24"/>
          <w:highlight w:val="yellow"/>
        </w:rPr>
        <w:t xml:space="preserve">[ </w:t>
      </w:r>
      <w:r w:rsidR="003230E7">
        <w:rPr>
          <w:rFonts w:ascii="Times New Roman" w:hAnsi="Times New Roman"/>
          <w:sz w:val="24"/>
          <w:szCs w:val="24"/>
          <w:highlight w:val="yellow"/>
        </w:rPr>
        <w:tab/>
      </w:r>
      <w:proofErr w:type="gramEnd"/>
      <w:r w:rsidR="003230E7" w:rsidRPr="00E94CDC">
        <w:rPr>
          <w:rFonts w:ascii="Times New Roman" w:hAnsi="Times New Roman"/>
          <w:sz w:val="24"/>
          <w:szCs w:val="24"/>
          <w:highlight w:val="yellow"/>
        </w:rPr>
        <w:t>]</w:t>
      </w:r>
      <w:r w:rsidR="003230E7">
        <w:rPr>
          <w:rFonts w:ascii="Times New Roman" w:hAnsi="Times New Roman"/>
          <w:sz w:val="24"/>
          <w:szCs w:val="24"/>
        </w:rPr>
        <w:t xml:space="preserve"> </w:t>
      </w:r>
      <w:r w:rsidRPr="003230E7">
        <w:rPr>
          <w:rFonts w:ascii="Times New Roman" w:hAnsi="Times New Roman" w:cs="Times New Roman"/>
          <w:sz w:val="24"/>
          <w:szCs w:val="24"/>
        </w:rPr>
        <w:t>20</w:t>
      </w:r>
      <w:r w:rsidR="00977790">
        <w:rPr>
          <w:rFonts w:ascii="Times New Roman" w:hAnsi="Times New Roman" w:cs="Times New Roman"/>
          <w:sz w:val="24"/>
          <w:szCs w:val="24"/>
        </w:rPr>
        <w:t>2</w:t>
      </w:r>
      <w:r w:rsidR="00C279A3">
        <w:rPr>
          <w:rFonts w:ascii="Times New Roman" w:hAnsi="Times New Roman" w:cs="Times New Roman"/>
          <w:sz w:val="24"/>
          <w:szCs w:val="24"/>
        </w:rPr>
        <w:t>6</w:t>
      </w:r>
    </w:p>
    <w:p w14:paraId="63EECA06" w14:textId="77777777" w:rsidR="00685088" w:rsidRDefault="00685088" w:rsidP="00751490">
      <w:pPr>
        <w:pStyle w:val="Odstavecseseznamem"/>
        <w:spacing w:after="0" w:line="240" w:lineRule="auto"/>
        <w:jc w:val="both"/>
        <w:rPr>
          <w:rFonts w:ascii="Times New Roman" w:hAnsi="Times New Roman" w:cs="Times New Roman"/>
          <w:b/>
          <w:sz w:val="24"/>
          <w:szCs w:val="24"/>
        </w:rPr>
      </w:pPr>
    </w:p>
    <w:p w14:paraId="5AC943E3" w14:textId="77777777" w:rsidR="00685088" w:rsidRDefault="00685088" w:rsidP="00751490">
      <w:pPr>
        <w:pStyle w:val="Odstavecseseznamem"/>
        <w:spacing w:after="0" w:line="240" w:lineRule="auto"/>
        <w:jc w:val="both"/>
        <w:rPr>
          <w:rFonts w:ascii="Times New Roman" w:hAnsi="Times New Roman" w:cs="Times New Roman"/>
          <w:sz w:val="24"/>
          <w:szCs w:val="24"/>
        </w:rPr>
      </w:pPr>
    </w:p>
    <w:p w14:paraId="38562EA1" w14:textId="77777777" w:rsidR="00D2157B" w:rsidRDefault="00D2157B" w:rsidP="00751490">
      <w:pPr>
        <w:pStyle w:val="Odstavecseseznamem"/>
        <w:spacing w:after="0" w:line="240" w:lineRule="auto"/>
        <w:jc w:val="both"/>
        <w:rPr>
          <w:rFonts w:ascii="Times New Roman" w:hAnsi="Times New Roman" w:cs="Times New Roman"/>
          <w:sz w:val="24"/>
          <w:szCs w:val="24"/>
        </w:rPr>
      </w:pPr>
    </w:p>
    <w:p w14:paraId="763E3108" w14:textId="77777777" w:rsidR="00685088" w:rsidRDefault="00685088" w:rsidP="00751490">
      <w:pPr>
        <w:pStyle w:val="Odstavecseseznamem"/>
        <w:spacing w:after="0" w:line="240" w:lineRule="auto"/>
        <w:jc w:val="both"/>
        <w:rPr>
          <w:rFonts w:ascii="Times New Roman" w:hAnsi="Times New Roman" w:cs="Times New Roman"/>
          <w:sz w:val="24"/>
          <w:szCs w:val="24"/>
        </w:rPr>
      </w:pPr>
    </w:p>
    <w:p w14:paraId="4AEBEA61" w14:textId="771577DA" w:rsidR="00685088" w:rsidRDefault="0092518B" w:rsidP="00751490">
      <w:pPr>
        <w:pStyle w:val="Odstavecseseznamem"/>
        <w:spacing w:after="0" w:line="240" w:lineRule="auto"/>
        <w:jc w:val="both"/>
        <w:rPr>
          <w:rFonts w:ascii="Times New Roman" w:hAnsi="Times New Roman" w:cs="Times New Roman"/>
          <w:sz w:val="24"/>
          <w:szCs w:val="24"/>
        </w:rPr>
      </w:pPr>
      <w:r>
        <w:rPr>
          <w:rFonts w:ascii="Times New Roman" w:hAnsi="Times New Roman" w:cs="Times New Roman"/>
          <w:sz w:val="24"/>
          <w:szCs w:val="24"/>
        </w:rPr>
        <w:t>______</w:t>
      </w:r>
      <w:r w:rsidR="003230E7">
        <w:rPr>
          <w:rFonts w:ascii="Times New Roman" w:hAnsi="Times New Roman" w:cs="Times New Roman"/>
          <w:sz w:val="24"/>
          <w:szCs w:val="24"/>
        </w:rPr>
        <w:t>________________________</w:t>
      </w:r>
      <w:r w:rsidR="003230E7">
        <w:rPr>
          <w:rFonts w:ascii="Times New Roman" w:hAnsi="Times New Roman" w:cs="Times New Roman"/>
          <w:sz w:val="24"/>
          <w:szCs w:val="24"/>
        </w:rPr>
        <w:tab/>
      </w:r>
      <w:r>
        <w:rPr>
          <w:rFonts w:ascii="Times New Roman" w:hAnsi="Times New Roman" w:cs="Times New Roman"/>
          <w:sz w:val="24"/>
          <w:szCs w:val="24"/>
        </w:rPr>
        <w:t>_____________________________</w:t>
      </w:r>
    </w:p>
    <w:p w14:paraId="5C66CA5E" w14:textId="3B814DA2" w:rsidR="00F03C8B" w:rsidRPr="003B449F" w:rsidRDefault="001B0D20" w:rsidP="00221352">
      <w:pPr>
        <w:spacing w:after="0" w:line="240" w:lineRule="auto"/>
        <w:ind w:firstLine="708"/>
        <w:jc w:val="both"/>
        <w:rPr>
          <w:rFonts w:ascii="Times New Roman" w:hAnsi="Times New Roman" w:cs="Times New Roman"/>
          <w:b/>
          <w:bCs/>
          <w:sz w:val="24"/>
          <w:szCs w:val="24"/>
        </w:rPr>
      </w:pPr>
      <w:r w:rsidRPr="003B449F">
        <w:rPr>
          <w:rFonts w:ascii="Times New Roman" w:hAnsi="Times New Roman" w:cs="Times New Roman"/>
          <w:b/>
          <w:bCs/>
          <w:sz w:val="24"/>
          <w:szCs w:val="24"/>
        </w:rPr>
        <w:t xml:space="preserve">Česká asociace tělesně </w:t>
      </w:r>
      <w:r w:rsidR="00F03C8B" w:rsidRPr="003B449F">
        <w:rPr>
          <w:rFonts w:ascii="Times New Roman" w:hAnsi="Times New Roman" w:cs="Times New Roman"/>
          <w:b/>
          <w:bCs/>
          <w:sz w:val="24"/>
          <w:szCs w:val="24"/>
        </w:rPr>
        <w:tab/>
      </w:r>
      <w:r w:rsidR="00F03C8B" w:rsidRPr="003B449F">
        <w:rPr>
          <w:rFonts w:ascii="Times New Roman" w:hAnsi="Times New Roman" w:cs="Times New Roman"/>
          <w:b/>
          <w:bCs/>
          <w:sz w:val="24"/>
          <w:szCs w:val="24"/>
        </w:rPr>
        <w:tab/>
      </w:r>
      <w:proofErr w:type="gramStart"/>
      <w:r w:rsidR="00F03C8B" w:rsidRPr="003B449F">
        <w:rPr>
          <w:rFonts w:ascii="Times New Roman" w:hAnsi="Times New Roman" w:cs="Times New Roman"/>
          <w:b/>
          <w:bCs/>
          <w:sz w:val="24"/>
          <w:szCs w:val="24"/>
        </w:rPr>
        <w:tab/>
      </w:r>
      <w:r w:rsidR="00F03C8B" w:rsidRPr="003B449F">
        <w:rPr>
          <w:rFonts w:ascii="Times New Roman" w:hAnsi="Times New Roman" w:cs="Times New Roman"/>
          <w:b/>
          <w:bCs/>
          <w:sz w:val="24"/>
          <w:szCs w:val="24"/>
          <w:highlight w:val="yellow"/>
        </w:rPr>
        <w:t xml:space="preserve">[ </w:t>
      </w:r>
      <w:r w:rsidR="00F03C8B" w:rsidRPr="003B449F">
        <w:rPr>
          <w:rFonts w:ascii="Times New Roman" w:hAnsi="Times New Roman" w:cs="Times New Roman"/>
          <w:b/>
          <w:bCs/>
          <w:sz w:val="24"/>
          <w:szCs w:val="24"/>
          <w:highlight w:val="yellow"/>
        </w:rPr>
        <w:tab/>
      </w:r>
      <w:r w:rsidR="00F03C8B" w:rsidRPr="003B449F">
        <w:rPr>
          <w:rFonts w:ascii="Times New Roman" w:hAnsi="Times New Roman" w:cs="Times New Roman"/>
          <w:b/>
          <w:bCs/>
          <w:sz w:val="24"/>
          <w:szCs w:val="24"/>
          <w:highlight w:val="yellow"/>
        </w:rPr>
        <w:tab/>
        <w:t xml:space="preserve"> ]</w:t>
      </w:r>
      <w:proofErr w:type="gramEnd"/>
    </w:p>
    <w:p w14:paraId="54404E90" w14:textId="628AF22B" w:rsidR="00221352" w:rsidRPr="003B449F" w:rsidRDefault="001B0D20" w:rsidP="00221352">
      <w:pPr>
        <w:spacing w:after="0" w:line="240" w:lineRule="auto"/>
        <w:ind w:firstLine="708"/>
        <w:jc w:val="both"/>
        <w:rPr>
          <w:rFonts w:ascii="Times New Roman" w:hAnsi="Times New Roman" w:cs="Times New Roman"/>
          <w:sz w:val="24"/>
          <w:szCs w:val="24"/>
        </w:rPr>
      </w:pPr>
      <w:r w:rsidRPr="003B449F">
        <w:rPr>
          <w:rFonts w:ascii="Times New Roman" w:hAnsi="Times New Roman" w:cs="Times New Roman"/>
          <w:b/>
          <w:bCs/>
          <w:sz w:val="24"/>
          <w:szCs w:val="24"/>
        </w:rPr>
        <w:t xml:space="preserve">handicapovaných sportovců, </w:t>
      </w:r>
      <w:proofErr w:type="spellStart"/>
      <w:r w:rsidRPr="003B449F">
        <w:rPr>
          <w:rFonts w:ascii="Times New Roman" w:hAnsi="Times New Roman" w:cs="Times New Roman"/>
          <w:b/>
          <w:bCs/>
          <w:sz w:val="24"/>
          <w:szCs w:val="24"/>
        </w:rPr>
        <w:t>z.s</w:t>
      </w:r>
      <w:proofErr w:type="spellEnd"/>
      <w:r w:rsidRPr="003B449F">
        <w:rPr>
          <w:rFonts w:ascii="Times New Roman" w:hAnsi="Times New Roman" w:cs="Times New Roman"/>
          <w:b/>
          <w:bCs/>
          <w:sz w:val="24"/>
          <w:szCs w:val="24"/>
        </w:rPr>
        <w:t>.</w:t>
      </w:r>
      <w:r w:rsidR="00221352" w:rsidRPr="003B449F">
        <w:rPr>
          <w:rFonts w:ascii="Times New Roman" w:hAnsi="Times New Roman" w:cs="Times New Roman"/>
          <w:sz w:val="24"/>
          <w:szCs w:val="24"/>
        </w:rPr>
        <w:tab/>
      </w:r>
    </w:p>
    <w:p w14:paraId="503B95FD" w14:textId="1A4EEB59" w:rsidR="00360D58" w:rsidRPr="00221352" w:rsidRDefault="003B449F" w:rsidP="00221352">
      <w:pPr>
        <w:spacing w:after="0" w:line="240" w:lineRule="auto"/>
        <w:ind w:firstLine="708"/>
        <w:jc w:val="both"/>
        <w:rPr>
          <w:rFonts w:ascii="Times New Roman" w:hAnsi="Times New Roman" w:cs="Times New Roman"/>
          <w:sz w:val="24"/>
          <w:szCs w:val="24"/>
        </w:rPr>
      </w:pPr>
      <w:r w:rsidRPr="003B449F">
        <w:rPr>
          <w:rFonts w:ascii="Times New Roman" w:hAnsi="Times New Roman" w:cs="Times New Roman"/>
          <w:sz w:val="24"/>
          <w:szCs w:val="24"/>
        </w:rPr>
        <w:t>Mgr. Vojtěchem Pavlíkem, předsed</w:t>
      </w:r>
      <w:r>
        <w:rPr>
          <w:rFonts w:ascii="Times New Roman" w:hAnsi="Times New Roman" w:cs="Times New Roman"/>
          <w:sz w:val="24"/>
          <w:szCs w:val="24"/>
        </w:rPr>
        <w:t>a</w:t>
      </w:r>
      <w:r w:rsidRPr="003B449F">
        <w:rPr>
          <w:rFonts w:ascii="Times New Roman" w:hAnsi="Times New Roman" w:cs="Times New Roman"/>
          <w:sz w:val="24"/>
          <w:szCs w:val="24"/>
        </w:rPr>
        <w:t xml:space="preserve"> spolku</w:t>
      </w:r>
    </w:p>
    <w:p w14:paraId="3130439A" w14:textId="0FE60792" w:rsidR="00685088" w:rsidRPr="00E02C81" w:rsidRDefault="00685088" w:rsidP="00751490">
      <w:pPr>
        <w:spacing w:after="0" w:line="240" w:lineRule="auto"/>
      </w:pPr>
    </w:p>
    <w:sectPr w:rsidR="00685088" w:rsidRPr="00E02C81">
      <w:footerReference w:type="default" r:id="rId8"/>
      <w:pgSz w:w="11906" w:h="16838"/>
      <w:pgMar w:top="1417" w:right="1417" w:bottom="1417" w:left="1417" w:header="0" w:footer="708" w:gutter="0"/>
      <w:cols w:space="708"/>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8C3BB4" w14:textId="77777777" w:rsidR="00562E23" w:rsidRDefault="00562E23">
      <w:pPr>
        <w:spacing w:after="0" w:line="240" w:lineRule="auto"/>
      </w:pPr>
      <w:r>
        <w:separator/>
      </w:r>
    </w:p>
  </w:endnote>
  <w:endnote w:type="continuationSeparator" w:id="0">
    <w:p w14:paraId="3C42F83F" w14:textId="77777777" w:rsidR="00562E23" w:rsidRDefault="00562E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Liberation Sans">
    <w:altName w:val="Arial"/>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Times">
    <w:panose1 w:val="02020603050405020304"/>
    <w:charset w:val="EE"/>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81709585"/>
      <w:docPartObj>
        <w:docPartGallery w:val="Page Numbers (Bottom of Page)"/>
        <w:docPartUnique/>
      </w:docPartObj>
    </w:sdtPr>
    <w:sdtEndPr>
      <w:rPr>
        <w:rFonts w:ascii="Times New Roman" w:hAnsi="Times New Roman" w:cs="Times New Roman"/>
      </w:rPr>
    </w:sdtEndPr>
    <w:sdtContent>
      <w:p w14:paraId="022F541A" w14:textId="04A5BDD6" w:rsidR="001D7B9C" w:rsidRPr="004A5CB2" w:rsidRDefault="001D7B9C">
        <w:pPr>
          <w:pStyle w:val="Zpat1"/>
          <w:jc w:val="center"/>
          <w:rPr>
            <w:rFonts w:ascii="Times New Roman" w:hAnsi="Times New Roman" w:cs="Times New Roman"/>
          </w:rPr>
        </w:pPr>
        <w:r w:rsidRPr="004A5CB2">
          <w:rPr>
            <w:rFonts w:ascii="Times New Roman" w:hAnsi="Times New Roman" w:cs="Times New Roman"/>
          </w:rPr>
          <w:fldChar w:fldCharType="begin"/>
        </w:r>
        <w:r w:rsidRPr="004A5CB2">
          <w:rPr>
            <w:rFonts w:ascii="Times New Roman" w:hAnsi="Times New Roman" w:cs="Times New Roman"/>
          </w:rPr>
          <w:instrText>PAGE</w:instrText>
        </w:r>
        <w:r w:rsidRPr="004A5CB2">
          <w:rPr>
            <w:rFonts w:ascii="Times New Roman" w:hAnsi="Times New Roman" w:cs="Times New Roman"/>
          </w:rPr>
          <w:fldChar w:fldCharType="separate"/>
        </w:r>
        <w:r w:rsidR="000C4739">
          <w:rPr>
            <w:rFonts w:ascii="Times New Roman" w:hAnsi="Times New Roman" w:cs="Times New Roman"/>
            <w:noProof/>
          </w:rPr>
          <w:t>1</w:t>
        </w:r>
        <w:r w:rsidRPr="004A5CB2">
          <w:rPr>
            <w:rFonts w:ascii="Times New Roman" w:hAnsi="Times New Roman" w:cs="Times New Roman"/>
          </w:rPr>
          <w:fldChar w:fldCharType="end"/>
        </w:r>
      </w:p>
    </w:sdtContent>
  </w:sdt>
  <w:p w14:paraId="6CBA2131" w14:textId="77777777" w:rsidR="001D7B9C" w:rsidRDefault="001D7B9C">
    <w:pPr>
      <w:pStyle w:val="Zpat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D6FA37" w14:textId="77777777" w:rsidR="00562E23" w:rsidRDefault="00562E23">
      <w:pPr>
        <w:spacing w:after="0" w:line="240" w:lineRule="auto"/>
      </w:pPr>
      <w:r>
        <w:separator/>
      </w:r>
    </w:p>
  </w:footnote>
  <w:footnote w:type="continuationSeparator" w:id="0">
    <w:p w14:paraId="14E72E22" w14:textId="77777777" w:rsidR="00562E23" w:rsidRDefault="00562E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40516"/>
    <w:multiLevelType w:val="multilevel"/>
    <w:tmpl w:val="90B4D330"/>
    <w:lvl w:ilvl="0">
      <w:start w:val="1"/>
      <w:numFmt w:val="decimal"/>
      <w:lvlText w:val="%1."/>
      <w:lvlJc w:val="left"/>
      <w:pPr>
        <w:ind w:left="720" w:hanging="360"/>
      </w:pPr>
      <w:rPr>
        <w:rFonts w:ascii="Times New Roman" w:hAnsi="Times New Roman" w:cs="Times New Roman"/>
        <w:b w:val="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4B2451D"/>
    <w:multiLevelType w:val="multilevel"/>
    <w:tmpl w:val="C2CC933C"/>
    <w:lvl w:ilvl="0">
      <w:start w:val="1"/>
      <w:numFmt w:val="decimal"/>
      <w:lvlText w:val="%1."/>
      <w:lvlJc w:val="left"/>
      <w:pPr>
        <w:ind w:left="720" w:hanging="360"/>
      </w:pPr>
      <w:rPr>
        <w:rFonts w:ascii="Times New Roman" w:hAnsi="Times New Roman"/>
        <w:b w:val="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8A268BF"/>
    <w:multiLevelType w:val="multilevel"/>
    <w:tmpl w:val="59BE33AA"/>
    <w:lvl w:ilvl="0">
      <w:start w:val="1"/>
      <w:numFmt w:val="decimal"/>
      <w:lvlText w:val="%1."/>
      <w:lvlJc w:val="left"/>
      <w:pPr>
        <w:ind w:left="1440" w:hanging="360"/>
      </w:pPr>
      <w:rPr>
        <w:rFonts w:ascii="Times New Roman" w:hAnsi="Times New Roman"/>
        <w:b w:val="0"/>
        <w:sz w:val="24"/>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 w15:restartNumberingAfterBreak="0">
    <w:nsid w:val="110D647D"/>
    <w:multiLevelType w:val="multilevel"/>
    <w:tmpl w:val="C2CC933C"/>
    <w:lvl w:ilvl="0">
      <w:start w:val="1"/>
      <w:numFmt w:val="decimal"/>
      <w:lvlText w:val="%1."/>
      <w:lvlJc w:val="left"/>
      <w:pPr>
        <w:ind w:left="720" w:hanging="360"/>
      </w:pPr>
      <w:rPr>
        <w:rFonts w:ascii="Times New Roman" w:hAnsi="Times New Roman"/>
        <w:b w:val="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28B014E"/>
    <w:multiLevelType w:val="hybridMultilevel"/>
    <w:tmpl w:val="0BD8C3C2"/>
    <w:lvl w:ilvl="0" w:tplc="4E580130">
      <w:start w:val="1"/>
      <w:numFmt w:val="lowerRoman"/>
      <w:lvlText w:val="(%1)"/>
      <w:lvlJc w:val="left"/>
      <w:pPr>
        <w:ind w:left="1440" w:hanging="72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5" w15:restartNumberingAfterBreak="0">
    <w:nsid w:val="15F47735"/>
    <w:multiLevelType w:val="multilevel"/>
    <w:tmpl w:val="7D12A92C"/>
    <w:lvl w:ilvl="0">
      <w:start w:val="1"/>
      <w:numFmt w:val="decimal"/>
      <w:lvlText w:val="%1."/>
      <w:lvlJc w:val="left"/>
      <w:pPr>
        <w:ind w:left="720" w:hanging="360"/>
      </w:pPr>
      <w:rPr>
        <w:rFonts w:ascii="Times New Roman" w:hAnsi="Times New Roman" w:cs="Times New Roman" w:hint="default"/>
        <w:b/>
      </w:rPr>
    </w:lvl>
    <w:lvl w:ilvl="1">
      <w:start w:val="1"/>
      <w:numFmt w:val="decimal"/>
      <w:isLgl/>
      <w:lvlText w:val="%1.%2."/>
      <w:lvlJc w:val="left"/>
      <w:pPr>
        <w:ind w:left="1080" w:hanging="720"/>
      </w:pPr>
      <w:rPr>
        <w:rFonts w:cs="Times New Roman" w:hint="default"/>
        <w:b w:val="0"/>
        <w:i w:val="0"/>
        <w:sz w:val="24"/>
        <w:szCs w:val="24"/>
      </w:rPr>
    </w:lvl>
    <w:lvl w:ilvl="2">
      <w:start w:val="1"/>
      <w:numFmt w:val="decimal"/>
      <w:isLgl/>
      <w:lvlText w:val="%1.%2.%3."/>
      <w:lvlJc w:val="left"/>
      <w:pPr>
        <w:ind w:left="1855"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6" w15:restartNumberingAfterBreak="0">
    <w:nsid w:val="1C5C2899"/>
    <w:multiLevelType w:val="multilevel"/>
    <w:tmpl w:val="6D4423C0"/>
    <w:lvl w:ilvl="0">
      <w:start w:val="1"/>
      <w:numFmt w:val="bullet"/>
      <w:lvlText w:val=""/>
      <w:lvlJc w:val="left"/>
      <w:pPr>
        <w:ind w:left="1980" w:hanging="360"/>
      </w:pPr>
      <w:rPr>
        <w:rFonts w:ascii="Symbol" w:hAnsi="Symbol" w:cs="Symbol" w:hint="default"/>
        <w:sz w:val="24"/>
      </w:rPr>
    </w:lvl>
    <w:lvl w:ilvl="1">
      <w:start w:val="1"/>
      <w:numFmt w:val="bullet"/>
      <w:lvlText w:val="o"/>
      <w:lvlJc w:val="left"/>
      <w:pPr>
        <w:ind w:left="2700" w:hanging="360"/>
      </w:pPr>
      <w:rPr>
        <w:rFonts w:ascii="Courier New" w:hAnsi="Courier New" w:cs="Courier New" w:hint="default"/>
      </w:rPr>
    </w:lvl>
    <w:lvl w:ilvl="2">
      <w:start w:val="1"/>
      <w:numFmt w:val="bullet"/>
      <w:lvlText w:val=""/>
      <w:lvlJc w:val="left"/>
      <w:pPr>
        <w:ind w:left="3420" w:hanging="360"/>
      </w:pPr>
      <w:rPr>
        <w:rFonts w:ascii="Wingdings" w:hAnsi="Wingdings" w:cs="Wingdings" w:hint="default"/>
      </w:rPr>
    </w:lvl>
    <w:lvl w:ilvl="3">
      <w:start w:val="1"/>
      <w:numFmt w:val="bullet"/>
      <w:lvlText w:val=""/>
      <w:lvlJc w:val="left"/>
      <w:pPr>
        <w:ind w:left="4140" w:hanging="360"/>
      </w:pPr>
      <w:rPr>
        <w:rFonts w:ascii="Symbol" w:hAnsi="Symbol" w:cs="Symbol" w:hint="default"/>
        <w:sz w:val="24"/>
      </w:rPr>
    </w:lvl>
    <w:lvl w:ilvl="4">
      <w:start w:val="1"/>
      <w:numFmt w:val="bullet"/>
      <w:lvlText w:val="o"/>
      <w:lvlJc w:val="left"/>
      <w:pPr>
        <w:ind w:left="4860" w:hanging="360"/>
      </w:pPr>
      <w:rPr>
        <w:rFonts w:ascii="Courier New" w:hAnsi="Courier New" w:cs="Courier New" w:hint="default"/>
      </w:rPr>
    </w:lvl>
    <w:lvl w:ilvl="5">
      <w:start w:val="1"/>
      <w:numFmt w:val="bullet"/>
      <w:lvlText w:val=""/>
      <w:lvlJc w:val="left"/>
      <w:pPr>
        <w:ind w:left="5580" w:hanging="360"/>
      </w:pPr>
      <w:rPr>
        <w:rFonts w:ascii="Wingdings" w:hAnsi="Wingdings" w:cs="Wingdings" w:hint="default"/>
      </w:rPr>
    </w:lvl>
    <w:lvl w:ilvl="6">
      <w:start w:val="1"/>
      <w:numFmt w:val="bullet"/>
      <w:lvlText w:val=""/>
      <w:lvlJc w:val="left"/>
      <w:pPr>
        <w:ind w:left="6300" w:hanging="360"/>
      </w:pPr>
      <w:rPr>
        <w:rFonts w:ascii="Symbol" w:hAnsi="Symbol" w:cs="Symbol" w:hint="default"/>
        <w:sz w:val="24"/>
      </w:rPr>
    </w:lvl>
    <w:lvl w:ilvl="7">
      <w:start w:val="1"/>
      <w:numFmt w:val="bullet"/>
      <w:lvlText w:val="o"/>
      <w:lvlJc w:val="left"/>
      <w:pPr>
        <w:ind w:left="7020" w:hanging="360"/>
      </w:pPr>
      <w:rPr>
        <w:rFonts w:ascii="Courier New" w:hAnsi="Courier New" w:cs="Courier New" w:hint="default"/>
      </w:rPr>
    </w:lvl>
    <w:lvl w:ilvl="8">
      <w:start w:val="1"/>
      <w:numFmt w:val="bullet"/>
      <w:lvlText w:val=""/>
      <w:lvlJc w:val="left"/>
      <w:pPr>
        <w:ind w:left="7740" w:hanging="360"/>
      </w:pPr>
      <w:rPr>
        <w:rFonts w:ascii="Wingdings" w:hAnsi="Wingdings" w:cs="Wingdings" w:hint="default"/>
      </w:rPr>
    </w:lvl>
  </w:abstractNum>
  <w:abstractNum w:abstractNumId="7" w15:restartNumberingAfterBreak="0">
    <w:nsid w:val="1D823F8E"/>
    <w:multiLevelType w:val="hybridMultilevel"/>
    <w:tmpl w:val="EF3A427C"/>
    <w:lvl w:ilvl="0" w:tplc="F418C0C4">
      <w:start w:val="1"/>
      <w:numFmt w:val="lowerLetter"/>
      <w:lvlText w:val="%1."/>
      <w:lvlJc w:val="left"/>
      <w:pPr>
        <w:ind w:left="1080" w:hanging="360"/>
      </w:pPr>
      <w:rPr>
        <w:rFonts w:ascii="Times New Roman" w:eastAsia="Calibri" w:hAnsi="Times New Roman" w:cs="Times New Roman"/>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8" w15:restartNumberingAfterBreak="0">
    <w:nsid w:val="22B946C9"/>
    <w:multiLevelType w:val="multilevel"/>
    <w:tmpl w:val="7FB84D36"/>
    <w:lvl w:ilvl="0">
      <w:start w:val="1"/>
      <w:numFmt w:val="decimal"/>
      <w:lvlText w:val="%1."/>
      <w:lvlJc w:val="left"/>
      <w:pPr>
        <w:ind w:left="720" w:hanging="360"/>
      </w:pPr>
      <w:rPr>
        <w:rFonts w:ascii="Times New Roman" w:hAnsi="Times New Roman" w:cs="Times New Roman"/>
        <w:b w:val="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65425B8"/>
    <w:multiLevelType w:val="multilevel"/>
    <w:tmpl w:val="9AF4299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90D216C"/>
    <w:multiLevelType w:val="multilevel"/>
    <w:tmpl w:val="E37481B8"/>
    <w:lvl w:ilvl="0">
      <w:start w:val="1"/>
      <w:numFmt w:val="decimal"/>
      <w:lvlText w:val="%1."/>
      <w:lvlJc w:val="left"/>
      <w:pPr>
        <w:ind w:left="720" w:hanging="360"/>
      </w:pPr>
      <w:rPr>
        <w:rFonts w:ascii="Times New Roman" w:hAnsi="Times New Roman" w:cs="Times New Roman"/>
        <w:b w:val="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A73425B"/>
    <w:multiLevelType w:val="singleLevel"/>
    <w:tmpl w:val="04050017"/>
    <w:lvl w:ilvl="0">
      <w:start w:val="1"/>
      <w:numFmt w:val="lowerLetter"/>
      <w:lvlText w:val="%1)"/>
      <w:lvlJc w:val="left"/>
      <w:pPr>
        <w:tabs>
          <w:tab w:val="num" w:pos="360"/>
        </w:tabs>
        <w:ind w:left="360" w:hanging="360"/>
      </w:pPr>
      <w:rPr>
        <w:rFonts w:hint="default"/>
      </w:rPr>
    </w:lvl>
  </w:abstractNum>
  <w:abstractNum w:abstractNumId="12" w15:restartNumberingAfterBreak="0">
    <w:nsid w:val="2E605F74"/>
    <w:multiLevelType w:val="hybridMultilevel"/>
    <w:tmpl w:val="4290F0A2"/>
    <w:lvl w:ilvl="0" w:tplc="C084058C">
      <w:start w:val="1"/>
      <w:numFmt w:val="bullet"/>
      <w:lvlText w:val="-"/>
      <w:lvlJc w:val="left"/>
      <w:pPr>
        <w:ind w:left="1080" w:hanging="360"/>
      </w:pPr>
      <w:rPr>
        <w:rFonts w:ascii="Times New Roman" w:eastAsia="Calibri" w:hAnsi="Times New Roman" w:cs="Times New Roman"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3" w15:restartNumberingAfterBreak="0">
    <w:nsid w:val="30C4144F"/>
    <w:multiLevelType w:val="multilevel"/>
    <w:tmpl w:val="9852245C"/>
    <w:lvl w:ilvl="0">
      <w:start w:val="1"/>
      <w:numFmt w:val="bullet"/>
      <w:lvlText w:val=""/>
      <w:lvlJc w:val="left"/>
      <w:pPr>
        <w:ind w:left="1440" w:hanging="360"/>
      </w:pPr>
      <w:rPr>
        <w:rFonts w:ascii="Symbol" w:hAnsi="Symbol" w:cs="Symbol" w:hint="default"/>
        <w:sz w:val="24"/>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sz w:val="24"/>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sz w:val="24"/>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14" w15:restartNumberingAfterBreak="0">
    <w:nsid w:val="34747BD2"/>
    <w:multiLevelType w:val="hybridMultilevel"/>
    <w:tmpl w:val="B360E97E"/>
    <w:lvl w:ilvl="0" w:tplc="2FF8B8D6">
      <w:start w:val="1"/>
      <w:numFmt w:val="lowerLetter"/>
      <w:lvlText w:val="%1)"/>
      <w:lvlJc w:val="left"/>
      <w:pPr>
        <w:ind w:left="928" w:hanging="360"/>
      </w:pPr>
      <w:rPr>
        <w:rFonts w:ascii="Times New Roman" w:eastAsia="Times New Roman" w:hAnsi="Times New Roman" w:cs="Times New Roman"/>
      </w:rPr>
    </w:lvl>
    <w:lvl w:ilvl="1" w:tplc="04050019" w:tentative="1">
      <w:start w:val="1"/>
      <w:numFmt w:val="lowerLetter"/>
      <w:lvlText w:val="%2."/>
      <w:lvlJc w:val="left"/>
      <w:pPr>
        <w:ind w:left="1648" w:hanging="360"/>
      </w:pPr>
    </w:lvl>
    <w:lvl w:ilvl="2" w:tplc="0405001B" w:tentative="1">
      <w:start w:val="1"/>
      <w:numFmt w:val="lowerRoman"/>
      <w:lvlText w:val="%3."/>
      <w:lvlJc w:val="right"/>
      <w:pPr>
        <w:ind w:left="2368" w:hanging="180"/>
      </w:pPr>
    </w:lvl>
    <w:lvl w:ilvl="3" w:tplc="0405000F" w:tentative="1">
      <w:start w:val="1"/>
      <w:numFmt w:val="decimal"/>
      <w:lvlText w:val="%4."/>
      <w:lvlJc w:val="left"/>
      <w:pPr>
        <w:ind w:left="3088" w:hanging="360"/>
      </w:pPr>
    </w:lvl>
    <w:lvl w:ilvl="4" w:tplc="04050019" w:tentative="1">
      <w:start w:val="1"/>
      <w:numFmt w:val="lowerLetter"/>
      <w:lvlText w:val="%5."/>
      <w:lvlJc w:val="left"/>
      <w:pPr>
        <w:ind w:left="3808" w:hanging="360"/>
      </w:pPr>
    </w:lvl>
    <w:lvl w:ilvl="5" w:tplc="0405001B" w:tentative="1">
      <w:start w:val="1"/>
      <w:numFmt w:val="lowerRoman"/>
      <w:lvlText w:val="%6."/>
      <w:lvlJc w:val="right"/>
      <w:pPr>
        <w:ind w:left="4528" w:hanging="180"/>
      </w:pPr>
    </w:lvl>
    <w:lvl w:ilvl="6" w:tplc="0405000F" w:tentative="1">
      <w:start w:val="1"/>
      <w:numFmt w:val="decimal"/>
      <w:lvlText w:val="%7."/>
      <w:lvlJc w:val="left"/>
      <w:pPr>
        <w:ind w:left="5248" w:hanging="360"/>
      </w:pPr>
    </w:lvl>
    <w:lvl w:ilvl="7" w:tplc="04050019" w:tentative="1">
      <w:start w:val="1"/>
      <w:numFmt w:val="lowerLetter"/>
      <w:lvlText w:val="%8."/>
      <w:lvlJc w:val="left"/>
      <w:pPr>
        <w:ind w:left="5968" w:hanging="360"/>
      </w:pPr>
    </w:lvl>
    <w:lvl w:ilvl="8" w:tplc="0405001B" w:tentative="1">
      <w:start w:val="1"/>
      <w:numFmt w:val="lowerRoman"/>
      <w:lvlText w:val="%9."/>
      <w:lvlJc w:val="right"/>
      <w:pPr>
        <w:ind w:left="6688" w:hanging="180"/>
      </w:pPr>
    </w:lvl>
  </w:abstractNum>
  <w:abstractNum w:abstractNumId="15" w15:restartNumberingAfterBreak="0">
    <w:nsid w:val="35663A6A"/>
    <w:multiLevelType w:val="multilevel"/>
    <w:tmpl w:val="83A4CDC4"/>
    <w:lvl w:ilvl="0">
      <w:start w:val="1"/>
      <w:numFmt w:val="bullet"/>
      <w:lvlText w:val=""/>
      <w:lvlJc w:val="left"/>
      <w:pPr>
        <w:ind w:left="2250" w:hanging="360"/>
      </w:pPr>
      <w:rPr>
        <w:rFonts w:ascii="Symbol" w:hAnsi="Symbol" w:cs="Symbol" w:hint="default"/>
        <w:sz w:val="24"/>
      </w:rPr>
    </w:lvl>
    <w:lvl w:ilvl="1">
      <w:start w:val="1"/>
      <w:numFmt w:val="bullet"/>
      <w:lvlText w:val="o"/>
      <w:lvlJc w:val="left"/>
      <w:pPr>
        <w:ind w:left="2970" w:hanging="360"/>
      </w:pPr>
      <w:rPr>
        <w:rFonts w:ascii="Courier New" w:hAnsi="Courier New" w:cs="Courier New" w:hint="default"/>
      </w:rPr>
    </w:lvl>
    <w:lvl w:ilvl="2">
      <w:start w:val="1"/>
      <w:numFmt w:val="bullet"/>
      <w:lvlText w:val=""/>
      <w:lvlJc w:val="left"/>
      <w:pPr>
        <w:ind w:left="3690" w:hanging="360"/>
      </w:pPr>
      <w:rPr>
        <w:rFonts w:ascii="Wingdings" w:hAnsi="Wingdings" w:cs="Wingdings" w:hint="default"/>
      </w:rPr>
    </w:lvl>
    <w:lvl w:ilvl="3">
      <w:start w:val="1"/>
      <w:numFmt w:val="bullet"/>
      <w:lvlText w:val=""/>
      <w:lvlJc w:val="left"/>
      <w:pPr>
        <w:ind w:left="4410" w:hanging="360"/>
      </w:pPr>
      <w:rPr>
        <w:rFonts w:ascii="Symbol" w:hAnsi="Symbol" w:cs="Symbol" w:hint="default"/>
        <w:sz w:val="24"/>
      </w:rPr>
    </w:lvl>
    <w:lvl w:ilvl="4">
      <w:start w:val="1"/>
      <w:numFmt w:val="bullet"/>
      <w:lvlText w:val="o"/>
      <w:lvlJc w:val="left"/>
      <w:pPr>
        <w:ind w:left="5130" w:hanging="360"/>
      </w:pPr>
      <w:rPr>
        <w:rFonts w:ascii="Courier New" w:hAnsi="Courier New" w:cs="Courier New" w:hint="default"/>
      </w:rPr>
    </w:lvl>
    <w:lvl w:ilvl="5">
      <w:start w:val="1"/>
      <w:numFmt w:val="bullet"/>
      <w:lvlText w:val=""/>
      <w:lvlJc w:val="left"/>
      <w:pPr>
        <w:ind w:left="5850" w:hanging="360"/>
      </w:pPr>
      <w:rPr>
        <w:rFonts w:ascii="Wingdings" w:hAnsi="Wingdings" w:cs="Wingdings" w:hint="default"/>
      </w:rPr>
    </w:lvl>
    <w:lvl w:ilvl="6">
      <w:start w:val="1"/>
      <w:numFmt w:val="bullet"/>
      <w:lvlText w:val=""/>
      <w:lvlJc w:val="left"/>
      <w:pPr>
        <w:ind w:left="6570" w:hanging="360"/>
      </w:pPr>
      <w:rPr>
        <w:rFonts w:ascii="Symbol" w:hAnsi="Symbol" w:cs="Symbol" w:hint="default"/>
        <w:sz w:val="24"/>
      </w:rPr>
    </w:lvl>
    <w:lvl w:ilvl="7">
      <w:start w:val="1"/>
      <w:numFmt w:val="bullet"/>
      <w:lvlText w:val="o"/>
      <w:lvlJc w:val="left"/>
      <w:pPr>
        <w:ind w:left="7290" w:hanging="360"/>
      </w:pPr>
      <w:rPr>
        <w:rFonts w:ascii="Courier New" w:hAnsi="Courier New" w:cs="Courier New" w:hint="default"/>
      </w:rPr>
    </w:lvl>
    <w:lvl w:ilvl="8">
      <w:start w:val="1"/>
      <w:numFmt w:val="bullet"/>
      <w:lvlText w:val=""/>
      <w:lvlJc w:val="left"/>
      <w:pPr>
        <w:ind w:left="8010" w:hanging="360"/>
      </w:pPr>
      <w:rPr>
        <w:rFonts w:ascii="Wingdings" w:hAnsi="Wingdings" w:cs="Wingdings" w:hint="default"/>
      </w:rPr>
    </w:lvl>
  </w:abstractNum>
  <w:abstractNum w:abstractNumId="16" w15:restartNumberingAfterBreak="0">
    <w:nsid w:val="35C76412"/>
    <w:multiLevelType w:val="multilevel"/>
    <w:tmpl w:val="C2CC933C"/>
    <w:lvl w:ilvl="0">
      <w:start w:val="1"/>
      <w:numFmt w:val="decimal"/>
      <w:lvlText w:val="%1."/>
      <w:lvlJc w:val="left"/>
      <w:pPr>
        <w:ind w:left="720" w:hanging="360"/>
      </w:pPr>
      <w:rPr>
        <w:rFonts w:ascii="Times New Roman" w:hAnsi="Times New Roman"/>
        <w:b w:val="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62C6FCD"/>
    <w:multiLevelType w:val="multilevel"/>
    <w:tmpl w:val="5964C008"/>
    <w:lvl w:ilvl="0">
      <w:start w:val="1"/>
      <w:numFmt w:val="decimal"/>
      <w:lvlText w:val="%1."/>
      <w:lvlJc w:val="left"/>
      <w:pPr>
        <w:tabs>
          <w:tab w:val="num" w:pos="737"/>
        </w:tabs>
        <w:ind w:left="737" w:hanging="737"/>
      </w:pPr>
      <w:rPr>
        <w:rFonts w:hint="default"/>
        <w:b/>
        <w:i w:val="0"/>
        <w:caps/>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4.%2."/>
      <w:lvlJc w:val="left"/>
      <w:pPr>
        <w:tabs>
          <w:tab w:val="num" w:pos="1474"/>
        </w:tabs>
        <w:ind w:left="1474" w:hanging="737"/>
      </w:pPr>
      <w:rPr>
        <w:rFonts w:hint="default"/>
      </w:rPr>
    </w:lvl>
    <w:lvl w:ilvl="2">
      <w:start w:val="1"/>
      <w:numFmt w:val="decimal"/>
      <w:lvlText w:val="10.3.%3"/>
      <w:lvlJc w:val="left"/>
      <w:pPr>
        <w:tabs>
          <w:tab w:val="num" w:pos="2155"/>
        </w:tabs>
        <w:ind w:left="2155" w:hanging="737"/>
      </w:pPr>
      <w:rPr>
        <w:rFonts w:hint="default"/>
        <w:b w:val="0"/>
        <w:i w:val="0"/>
        <w:sz w:val="24"/>
        <w:szCs w:val="24"/>
      </w:rPr>
    </w:lvl>
    <w:lvl w:ilvl="3">
      <w:start w:val="1"/>
      <w:numFmt w:val="lowerLetter"/>
      <w:lvlText w:val="%4)"/>
      <w:lvlJc w:val="left"/>
      <w:pPr>
        <w:tabs>
          <w:tab w:val="num" w:pos="2552"/>
        </w:tabs>
        <w:ind w:left="2552" w:hanging="341"/>
      </w:pPr>
      <w:rPr>
        <w:rFonts w:hint="default"/>
      </w:rPr>
    </w:lvl>
    <w:lvl w:ilvl="4">
      <w:start w:val="1"/>
      <w:numFmt w:val="decimal"/>
      <w:lvlText w:val="%1.%2.%3.%4.%5"/>
      <w:lvlJc w:val="left"/>
      <w:pPr>
        <w:tabs>
          <w:tab w:val="num" w:pos="3799"/>
        </w:tabs>
        <w:ind w:left="3799" w:hanging="737"/>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36CE2F20"/>
    <w:multiLevelType w:val="multilevel"/>
    <w:tmpl w:val="E37481B8"/>
    <w:lvl w:ilvl="0">
      <w:start w:val="1"/>
      <w:numFmt w:val="decimal"/>
      <w:lvlText w:val="%1."/>
      <w:lvlJc w:val="left"/>
      <w:pPr>
        <w:ind w:left="720" w:hanging="360"/>
      </w:pPr>
      <w:rPr>
        <w:rFonts w:ascii="Times New Roman" w:hAnsi="Times New Roman" w:cs="Times New Roman"/>
        <w:b w:val="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377828BF"/>
    <w:multiLevelType w:val="multilevel"/>
    <w:tmpl w:val="C2CC933C"/>
    <w:lvl w:ilvl="0">
      <w:start w:val="1"/>
      <w:numFmt w:val="decimal"/>
      <w:lvlText w:val="%1."/>
      <w:lvlJc w:val="left"/>
      <w:pPr>
        <w:ind w:left="720" w:hanging="360"/>
      </w:pPr>
      <w:rPr>
        <w:rFonts w:ascii="Times New Roman" w:hAnsi="Times New Roman"/>
        <w:b w:val="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382469D1"/>
    <w:multiLevelType w:val="multilevel"/>
    <w:tmpl w:val="8C4482D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1" w15:restartNumberingAfterBreak="0">
    <w:nsid w:val="38CC3997"/>
    <w:multiLevelType w:val="multilevel"/>
    <w:tmpl w:val="47260178"/>
    <w:lvl w:ilvl="0">
      <w:start w:val="1"/>
      <w:numFmt w:val="decimal"/>
      <w:lvlText w:val="%1."/>
      <w:lvlJc w:val="left"/>
      <w:pPr>
        <w:ind w:left="720" w:hanging="360"/>
      </w:pPr>
      <w:rPr>
        <w:rFonts w:ascii="Times New Roman" w:hAnsi="Times New Roman"/>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39424D11"/>
    <w:multiLevelType w:val="multilevel"/>
    <w:tmpl w:val="47260178"/>
    <w:lvl w:ilvl="0">
      <w:start w:val="1"/>
      <w:numFmt w:val="decimal"/>
      <w:lvlText w:val="%1."/>
      <w:lvlJc w:val="left"/>
      <w:pPr>
        <w:ind w:left="720" w:hanging="360"/>
      </w:pPr>
      <w:rPr>
        <w:rFonts w:ascii="Times New Roman" w:hAnsi="Times New Roman"/>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3B9F7CF6"/>
    <w:multiLevelType w:val="hybridMultilevel"/>
    <w:tmpl w:val="5B52C8E0"/>
    <w:lvl w:ilvl="0" w:tplc="06449EEC">
      <w:start w:val="1"/>
      <w:numFmt w:val="lowerLetter"/>
      <w:lvlText w:val="(%1)"/>
      <w:lvlJc w:val="left"/>
      <w:pPr>
        <w:ind w:left="1074" w:hanging="360"/>
      </w:pPr>
      <w:rPr>
        <w:rFonts w:hint="default"/>
      </w:rPr>
    </w:lvl>
    <w:lvl w:ilvl="1" w:tplc="04050019" w:tentative="1">
      <w:start w:val="1"/>
      <w:numFmt w:val="lowerLetter"/>
      <w:lvlText w:val="%2."/>
      <w:lvlJc w:val="left"/>
      <w:pPr>
        <w:ind w:left="1794" w:hanging="360"/>
      </w:pPr>
    </w:lvl>
    <w:lvl w:ilvl="2" w:tplc="0405001B" w:tentative="1">
      <w:start w:val="1"/>
      <w:numFmt w:val="lowerRoman"/>
      <w:lvlText w:val="%3."/>
      <w:lvlJc w:val="right"/>
      <w:pPr>
        <w:ind w:left="2514" w:hanging="180"/>
      </w:pPr>
    </w:lvl>
    <w:lvl w:ilvl="3" w:tplc="0405000F" w:tentative="1">
      <w:start w:val="1"/>
      <w:numFmt w:val="decimal"/>
      <w:lvlText w:val="%4."/>
      <w:lvlJc w:val="left"/>
      <w:pPr>
        <w:ind w:left="3234" w:hanging="360"/>
      </w:pPr>
    </w:lvl>
    <w:lvl w:ilvl="4" w:tplc="04050019" w:tentative="1">
      <w:start w:val="1"/>
      <w:numFmt w:val="lowerLetter"/>
      <w:lvlText w:val="%5."/>
      <w:lvlJc w:val="left"/>
      <w:pPr>
        <w:ind w:left="3954" w:hanging="360"/>
      </w:pPr>
    </w:lvl>
    <w:lvl w:ilvl="5" w:tplc="0405001B" w:tentative="1">
      <w:start w:val="1"/>
      <w:numFmt w:val="lowerRoman"/>
      <w:lvlText w:val="%6."/>
      <w:lvlJc w:val="right"/>
      <w:pPr>
        <w:ind w:left="4674" w:hanging="180"/>
      </w:pPr>
    </w:lvl>
    <w:lvl w:ilvl="6" w:tplc="0405000F" w:tentative="1">
      <w:start w:val="1"/>
      <w:numFmt w:val="decimal"/>
      <w:lvlText w:val="%7."/>
      <w:lvlJc w:val="left"/>
      <w:pPr>
        <w:ind w:left="5394" w:hanging="360"/>
      </w:pPr>
    </w:lvl>
    <w:lvl w:ilvl="7" w:tplc="04050019" w:tentative="1">
      <w:start w:val="1"/>
      <w:numFmt w:val="lowerLetter"/>
      <w:lvlText w:val="%8."/>
      <w:lvlJc w:val="left"/>
      <w:pPr>
        <w:ind w:left="6114" w:hanging="360"/>
      </w:pPr>
    </w:lvl>
    <w:lvl w:ilvl="8" w:tplc="0405001B" w:tentative="1">
      <w:start w:val="1"/>
      <w:numFmt w:val="lowerRoman"/>
      <w:lvlText w:val="%9."/>
      <w:lvlJc w:val="right"/>
      <w:pPr>
        <w:ind w:left="6834" w:hanging="180"/>
      </w:pPr>
    </w:lvl>
  </w:abstractNum>
  <w:abstractNum w:abstractNumId="24" w15:restartNumberingAfterBreak="0">
    <w:nsid w:val="40194BE5"/>
    <w:multiLevelType w:val="multilevel"/>
    <w:tmpl w:val="C2CC933C"/>
    <w:lvl w:ilvl="0">
      <w:start w:val="1"/>
      <w:numFmt w:val="decimal"/>
      <w:lvlText w:val="%1."/>
      <w:lvlJc w:val="left"/>
      <w:pPr>
        <w:ind w:left="720" w:hanging="360"/>
      </w:pPr>
      <w:rPr>
        <w:rFonts w:ascii="Times New Roman" w:hAnsi="Times New Roman"/>
        <w:b w:val="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48CA2B80"/>
    <w:multiLevelType w:val="multilevel"/>
    <w:tmpl w:val="E37481B8"/>
    <w:lvl w:ilvl="0">
      <w:start w:val="1"/>
      <w:numFmt w:val="decimal"/>
      <w:lvlText w:val="%1."/>
      <w:lvlJc w:val="left"/>
      <w:pPr>
        <w:ind w:left="720" w:hanging="360"/>
      </w:pPr>
      <w:rPr>
        <w:rFonts w:ascii="Times New Roman" w:hAnsi="Times New Roman" w:cs="Times New Roman"/>
        <w:b w:val="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4944014D"/>
    <w:multiLevelType w:val="multilevel"/>
    <w:tmpl w:val="50624090"/>
    <w:lvl w:ilvl="0">
      <w:start w:val="3"/>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sz w:val="24"/>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sz w:val="24"/>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15:restartNumberingAfterBreak="0">
    <w:nsid w:val="4D1570F4"/>
    <w:multiLevelType w:val="multilevel"/>
    <w:tmpl w:val="C2CC933C"/>
    <w:lvl w:ilvl="0">
      <w:start w:val="1"/>
      <w:numFmt w:val="decimal"/>
      <w:lvlText w:val="%1."/>
      <w:lvlJc w:val="left"/>
      <w:pPr>
        <w:ind w:left="720" w:hanging="360"/>
      </w:pPr>
      <w:rPr>
        <w:rFonts w:ascii="Times New Roman" w:hAnsi="Times New Roman"/>
        <w:b w:val="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5DCC12B2"/>
    <w:multiLevelType w:val="multilevel"/>
    <w:tmpl w:val="C2CC933C"/>
    <w:lvl w:ilvl="0">
      <w:start w:val="1"/>
      <w:numFmt w:val="decimal"/>
      <w:lvlText w:val="%1."/>
      <w:lvlJc w:val="left"/>
      <w:pPr>
        <w:ind w:left="720" w:hanging="360"/>
      </w:pPr>
      <w:rPr>
        <w:rFonts w:ascii="Times New Roman" w:hAnsi="Times New Roman"/>
        <w:b w:val="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62A51FB0"/>
    <w:multiLevelType w:val="multilevel"/>
    <w:tmpl w:val="F0D0E9DA"/>
    <w:lvl w:ilvl="0">
      <w:start w:val="13"/>
      <w:numFmt w:val="decimal"/>
      <w:lvlText w:val="%1."/>
      <w:lvlJc w:val="left"/>
      <w:pPr>
        <w:ind w:left="720" w:hanging="360"/>
      </w:pPr>
      <w:rPr>
        <w:rFonts w:ascii="Times New Roman" w:hAnsi="Times New Roman" w:cs="Times New Roman" w:hint="default"/>
        <w:b/>
        <w:sz w:val="24"/>
        <w:szCs w:val="24"/>
      </w:rPr>
    </w:lvl>
    <w:lvl w:ilvl="1">
      <w:start w:val="1"/>
      <w:numFmt w:val="decimal"/>
      <w:isLgl/>
      <w:lvlText w:val="%1.%2."/>
      <w:lvlJc w:val="left"/>
      <w:pPr>
        <w:ind w:left="1080" w:hanging="720"/>
      </w:pPr>
      <w:rPr>
        <w:rFonts w:ascii="Times New Roman" w:hAnsi="Times New Roman" w:cs="Times New Roman" w:hint="default"/>
        <w:b w:val="0"/>
        <w:i w:val="0"/>
        <w:sz w:val="24"/>
        <w:szCs w:val="24"/>
      </w:rPr>
    </w:lvl>
    <w:lvl w:ilvl="2">
      <w:start w:val="1"/>
      <w:numFmt w:val="decimal"/>
      <w:isLgl/>
      <w:lvlText w:val="%1.%2.%3."/>
      <w:lvlJc w:val="left"/>
      <w:pPr>
        <w:ind w:left="1855"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30" w15:restartNumberingAfterBreak="0">
    <w:nsid w:val="62DE23D2"/>
    <w:multiLevelType w:val="hybridMultilevel"/>
    <w:tmpl w:val="570A8986"/>
    <w:lvl w:ilvl="0" w:tplc="20B08122">
      <w:start w:val="1"/>
      <w:numFmt w:val="decimal"/>
      <w:lvlText w:val="7.%1"/>
      <w:lvlJc w:val="left"/>
      <w:pPr>
        <w:ind w:left="720" w:hanging="360"/>
      </w:pPr>
      <w:rPr>
        <w:rFonts w:hint="default"/>
        <w:i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15:restartNumberingAfterBreak="0">
    <w:nsid w:val="634819A2"/>
    <w:multiLevelType w:val="multilevel"/>
    <w:tmpl w:val="E37481B8"/>
    <w:lvl w:ilvl="0">
      <w:start w:val="1"/>
      <w:numFmt w:val="decimal"/>
      <w:lvlText w:val="%1."/>
      <w:lvlJc w:val="left"/>
      <w:pPr>
        <w:ind w:left="720" w:hanging="360"/>
      </w:pPr>
      <w:rPr>
        <w:rFonts w:ascii="Times New Roman" w:hAnsi="Times New Roman" w:cs="Times New Roman"/>
        <w:b w:val="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63852555"/>
    <w:multiLevelType w:val="hybridMultilevel"/>
    <w:tmpl w:val="6540A1B4"/>
    <w:lvl w:ilvl="0" w:tplc="8DA68CA0">
      <w:start w:val="1"/>
      <w:numFmt w:val="bullet"/>
      <w:lvlText w:val="-"/>
      <w:lvlJc w:val="left"/>
      <w:pPr>
        <w:ind w:left="1080" w:hanging="360"/>
      </w:pPr>
      <w:rPr>
        <w:rFonts w:ascii="Times New Roman" w:eastAsiaTheme="majorEastAsia" w:hAnsi="Times New Roman" w:cs="Times New Roman"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3" w15:restartNumberingAfterBreak="0">
    <w:nsid w:val="68961216"/>
    <w:multiLevelType w:val="hybridMultilevel"/>
    <w:tmpl w:val="10D2C726"/>
    <w:lvl w:ilvl="0" w:tplc="04384242">
      <w:start w:val="1"/>
      <w:numFmt w:val="bullet"/>
      <w:lvlText w:val=""/>
      <w:lvlJc w:val="left"/>
      <w:pPr>
        <w:ind w:left="1800" w:hanging="360"/>
      </w:pPr>
      <w:rPr>
        <w:rFonts w:ascii="Symbol" w:hAnsi="Symbol" w:hint="default"/>
      </w:rPr>
    </w:lvl>
    <w:lvl w:ilvl="1" w:tplc="04050003" w:tentative="1">
      <w:start w:val="1"/>
      <w:numFmt w:val="bullet"/>
      <w:lvlText w:val="o"/>
      <w:lvlJc w:val="left"/>
      <w:pPr>
        <w:ind w:left="2520" w:hanging="360"/>
      </w:pPr>
      <w:rPr>
        <w:rFonts w:ascii="Courier New" w:hAnsi="Courier New" w:cs="Courier New" w:hint="default"/>
      </w:rPr>
    </w:lvl>
    <w:lvl w:ilvl="2" w:tplc="04050005" w:tentative="1">
      <w:start w:val="1"/>
      <w:numFmt w:val="bullet"/>
      <w:lvlText w:val=""/>
      <w:lvlJc w:val="left"/>
      <w:pPr>
        <w:ind w:left="3240" w:hanging="360"/>
      </w:pPr>
      <w:rPr>
        <w:rFonts w:ascii="Wingdings" w:hAnsi="Wingdings" w:hint="default"/>
      </w:rPr>
    </w:lvl>
    <w:lvl w:ilvl="3" w:tplc="04050001" w:tentative="1">
      <w:start w:val="1"/>
      <w:numFmt w:val="bullet"/>
      <w:lvlText w:val=""/>
      <w:lvlJc w:val="left"/>
      <w:pPr>
        <w:ind w:left="3960" w:hanging="360"/>
      </w:pPr>
      <w:rPr>
        <w:rFonts w:ascii="Symbol" w:hAnsi="Symbol" w:hint="default"/>
      </w:rPr>
    </w:lvl>
    <w:lvl w:ilvl="4" w:tplc="04050003" w:tentative="1">
      <w:start w:val="1"/>
      <w:numFmt w:val="bullet"/>
      <w:lvlText w:val="o"/>
      <w:lvlJc w:val="left"/>
      <w:pPr>
        <w:ind w:left="4680" w:hanging="360"/>
      </w:pPr>
      <w:rPr>
        <w:rFonts w:ascii="Courier New" w:hAnsi="Courier New" w:cs="Courier New" w:hint="default"/>
      </w:rPr>
    </w:lvl>
    <w:lvl w:ilvl="5" w:tplc="04050005" w:tentative="1">
      <w:start w:val="1"/>
      <w:numFmt w:val="bullet"/>
      <w:lvlText w:val=""/>
      <w:lvlJc w:val="left"/>
      <w:pPr>
        <w:ind w:left="5400" w:hanging="360"/>
      </w:pPr>
      <w:rPr>
        <w:rFonts w:ascii="Wingdings" w:hAnsi="Wingdings" w:hint="default"/>
      </w:rPr>
    </w:lvl>
    <w:lvl w:ilvl="6" w:tplc="04050001" w:tentative="1">
      <w:start w:val="1"/>
      <w:numFmt w:val="bullet"/>
      <w:lvlText w:val=""/>
      <w:lvlJc w:val="left"/>
      <w:pPr>
        <w:ind w:left="6120" w:hanging="360"/>
      </w:pPr>
      <w:rPr>
        <w:rFonts w:ascii="Symbol" w:hAnsi="Symbol" w:hint="default"/>
      </w:rPr>
    </w:lvl>
    <w:lvl w:ilvl="7" w:tplc="04050003" w:tentative="1">
      <w:start w:val="1"/>
      <w:numFmt w:val="bullet"/>
      <w:lvlText w:val="o"/>
      <w:lvlJc w:val="left"/>
      <w:pPr>
        <w:ind w:left="6840" w:hanging="360"/>
      </w:pPr>
      <w:rPr>
        <w:rFonts w:ascii="Courier New" w:hAnsi="Courier New" w:cs="Courier New" w:hint="default"/>
      </w:rPr>
    </w:lvl>
    <w:lvl w:ilvl="8" w:tplc="04050005" w:tentative="1">
      <w:start w:val="1"/>
      <w:numFmt w:val="bullet"/>
      <w:lvlText w:val=""/>
      <w:lvlJc w:val="left"/>
      <w:pPr>
        <w:ind w:left="7560" w:hanging="360"/>
      </w:pPr>
      <w:rPr>
        <w:rFonts w:ascii="Wingdings" w:hAnsi="Wingdings" w:hint="default"/>
      </w:rPr>
    </w:lvl>
  </w:abstractNum>
  <w:abstractNum w:abstractNumId="34" w15:restartNumberingAfterBreak="0">
    <w:nsid w:val="6A994C8C"/>
    <w:multiLevelType w:val="hybridMultilevel"/>
    <w:tmpl w:val="0B84474E"/>
    <w:lvl w:ilvl="0" w:tplc="04384242">
      <w:start w:val="1"/>
      <w:numFmt w:val="bullet"/>
      <w:lvlText w:val=""/>
      <w:lvlJc w:val="left"/>
      <w:pPr>
        <w:ind w:left="1440" w:hanging="360"/>
      </w:pPr>
      <w:rPr>
        <w:rFonts w:ascii="Symbol" w:hAnsi="Symbol"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35" w15:restartNumberingAfterBreak="0">
    <w:nsid w:val="6ABB5CF7"/>
    <w:multiLevelType w:val="hybridMultilevel"/>
    <w:tmpl w:val="74F8D920"/>
    <w:lvl w:ilvl="0" w:tplc="D52EBCCC">
      <w:start w:val="1"/>
      <w:numFmt w:val="lowerRoman"/>
      <w:lvlText w:val="(%1)"/>
      <w:lvlJc w:val="left"/>
      <w:pPr>
        <w:ind w:left="1440" w:hanging="72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36" w15:restartNumberingAfterBreak="0">
    <w:nsid w:val="6FB367AC"/>
    <w:multiLevelType w:val="multilevel"/>
    <w:tmpl w:val="9AF4299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70B22BAD"/>
    <w:multiLevelType w:val="multilevel"/>
    <w:tmpl w:val="6A20DC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71B15C65"/>
    <w:multiLevelType w:val="hybridMultilevel"/>
    <w:tmpl w:val="5FFA8C04"/>
    <w:lvl w:ilvl="0" w:tplc="937C6476">
      <w:start w:val="3"/>
      <w:numFmt w:val="bullet"/>
      <w:lvlText w:val="-"/>
      <w:lvlJc w:val="left"/>
      <w:pPr>
        <w:ind w:left="720" w:hanging="360"/>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9" w15:restartNumberingAfterBreak="0">
    <w:nsid w:val="73846416"/>
    <w:multiLevelType w:val="multilevel"/>
    <w:tmpl w:val="D4A456C4"/>
    <w:lvl w:ilvl="0">
      <w:start w:val="1"/>
      <w:numFmt w:val="decimal"/>
      <w:lvlText w:val="%1."/>
      <w:lvlJc w:val="left"/>
      <w:pPr>
        <w:ind w:left="720" w:hanging="360"/>
      </w:pPr>
      <w:rPr>
        <w:rFonts w:ascii="Times New Roman" w:hAnsi="Times New Roman" w:cs="Times New Roman"/>
        <w:b w:val="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73F54F63"/>
    <w:multiLevelType w:val="multilevel"/>
    <w:tmpl w:val="C2CC933C"/>
    <w:lvl w:ilvl="0">
      <w:start w:val="1"/>
      <w:numFmt w:val="decimal"/>
      <w:lvlText w:val="%1."/>
      <w:lvlJc w:val="left"/>
      <w:pPr>
        <w:ind w:left="720" w:hanging="360"/>
      </w:pPr>
      <w:rPr>
        <w:rFonts w:ascii="Times New Roman" w:hAnsi="Times New Roman"/>
        <w:b w:val="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73FB3823"/>
    <w:multiLevelType w:val="hybridMultilevel"/>
    <w:tmpl w:val="082273E0"/>
    <w:lvl w:ilvl="0" w:tplc="CAB2A240">
      <w:numFmt w:val="bullet"/>
      <w:lvlText w:val="-"/>
      <w:lvlJc w:val="left"/>
      <w:pPr>
        <w:tabs>
          <w:tab w:val="num" w:pos="1080"/>
        </w:tabs>
        <w:ind w:left="1080" w:hanging="360"/>
      </w:pPr>
      <w:rPr>
        <w:rFonts w:ascii="Arial" w:eastAsia="Calibri" w:hAnsi="Arial" w:cs="Arial" w:hint="default"/>
      </w:rPr>
    </w:lvl>
    <w:lvl w:ilvl="1" w:tplc="04050003" w:tentative="1">
      <w:start w:val="1"/>
      <w:numFmt w:val="bullet"/>
      <w:lvlText w:val="o"/>
      <w:lvlJc w:val="left"/>
      <w:pPr>
        <w:tabs>
          <w:tab w:val="num" w:pos="1800"/>
        </w:tabs>
        <w:ind w:left="1800" w:hanging="360"/>
      </w:pPr>
      <w:rPr>
        <w:rFonts w:ascii="Courier New" w:hAnsi="Courier New" w:cs="Courier New" w:hint="default"/>
      </w:rPr>
    </w:lvl>
    <w:lvl w:ilvl="2" w:tplc="04050005" w:tentative="1">
      <w:start w:val="1"/>
      <w:numFmt w:val="bullet"/>
      <w:lvlText w:val=""/>
      <w:lvlJc w:val="left"/>
      <w:pPr>
        <w:tabs>
          <w:tab w:val="num" w:pos="2520"/>
        </w:tabs>
        <w:ind w:left="2520" w:hanging="360"/>
      </w:pPr>
      <w:rPr>
        <w:rFonts w:ascii="Wingdings" w:hAnsi="Wingdings" w:hint="default"/>
      </w:rPr>
    </w:lvl>
    <w:lvl w:ilvl="3" w:tplc="04050001" w:tentative="1">
      <w:start w:val="1"/>
      <w:numFmt w:val="bullet"/>
      <w:lvlText w:val=""/>
      <w:lvlJc w:val="left"/>
      <w:pPr>
        <w:tabs>
          <w:tab w:val="num" w:pos="3240"/>
        </w:tabs>
        <w:ind w:left="3240" w:hanging="360"/>
      </w:pPr>
      <w:rPr>
        <w:rFonts w:ascii="Symbol" w:hAnsi="Symbol" w:hint="default"/>
      </w:rPr>
    </w:lvl>
    <w:lvl w:ilvl="4" w:tplc="04050003" w:tentative="1">
      <w:start w:val="1"/>
      <w:numFmt w:val="bullet"/>
      <w:lvlText w:val="o"/>
      <w:lvlJc w:val="left"/>
      <w:pPr>
        <w:tabs>
          <w:tab w:val="num" w:pos="3960"/>
        </w:tabs>
        <w:ind w:left="3960" w:hanging="360"/>
      </w:pPr>
      <w:rPr>
        <w:rFonts w:ascii="Courier New" w:hAnsi="Courier New" w:cs="Courier New" w:hint="default"/>
      </w:rPr>
    </w:lvl>
    <w:lvl w:ilvl="5" w:tplc="04050005" w:tentative="1">
      <w:start w:val="1"/>
      <w:numFmt w:val="bullet"/>
      <w:lvlText w:val=""/>
      <w:lvlJc w:val="left"/>
      <w:pPr>
        <w:tabs>
          <w:tab w:val="num" w:pos="4680"/>
        </w:tabs>
        <w:ind w:left="4680" w:hanging="360"/>
      </w:pPr>
      <w:rPr>
        <w:rFonts w:ascii="Wingdings" w:hAnsi="Wingdings" w:hint="default"/>
      </w:rPr>
    </w:lvl>
    <w:lvl w:ilvl="6" w:tplc="04050001" w:tentative="1">
      <w:start w:val="1"/>
      <w:numFmt w:val="bullet"/>
      <w:lvlText w:val=""/>
      <w:lvlJc w:val="left"/>
      <w:pPr>
        <w:tabs>
          <w:tab w:val="num" w:pos="5400"/>
        </w:tabs>
        <w:ind w:left="5400" w:hanging="360"/>
      </w:pPr>
      <w:rPr>
        <w:rFonts w:ascii="Symbol" w:hAnsi="Symbol" w:hint="default"/>
      </w:rPr>
    </w:lvl>
    <w:lvl w:ilvl="7" w:tplc="04050003" w:tentative="1">
      <w:start w:val="1"/>
      <w:numFmt w:val="bullet"/>
      <w:lvlText w:val="o"/>
      <w:lvlJc w:val="left"/>
      <w:pPr>
        <w:tabs>
          <w:tab w:val="num" w:pos="6120"/>
        </w:tabs>
        <w:ind w:left="6120" w:hanging="360"/>
      </w:pPr>
      <w:rPr>
        <w:rFonts w:ascii="Courier New" w:hAnsi="Courier New" w:cs="Courier New" w:hint="default"/>
      </w:rPr>
    </w:lvl>
    <w:lvl w:ilvl="8" w:tplc="04050005" w:tentative="1">
      <w:start w:val="1"/>
      <w:numFmt w:val="bullet"/>
      <w:lvlText w:val=""/>
      <w:lvlJc w:val="left"/>
      <w:pPr>
        <w:tabs>
          <w:tab w:val="num" w:pos="6840"/>
        </w:tabs>
        <w:ind w:left="6840" w:hanging="360"/>
      </w:pPr>
      <w:rPr>
        <w:rFonts w:ascii="Wingdings" w:hAnsi="Wingdings" w:hint="default"/>
      </w:rPr>
    </w:lvl>
  </w:abstractNum>
  <w:abstractNum w:abstractNumId="42" w15:restartNumberingAfterBreak="0">
    <w:nsid w:val="772063AE"/>
    <w:multiLevelType w:val="multilevel"/>
    <w:tmpl w:val="B8F89C0C"/>
    <w:lvl w:ilvl="0">
      <w:start w:val="1"/>
      <w:numFmt w:val="upperRoman"/>
      <w:pStyle w:val="Pleading3L1"/>
      <w:suff w:val="nothing"/>
      <w:lvlText w:val="%1."/>
      <w:lvlJc w:val="left"/>
      <w:pPr>
        <w:tabs>
          <w:tab w:val="num" w:pos="720"/>
        </w:tabs>
        <w:ind w:left="0" w:firstLine="0"/>
      </w:pPr>
      <w:rPr>
        <w:b/>
        <w:i w:val="0"/>
        <w:caps w:val="0"/>
        <w:strike w:val="0"/>
        <w:dstrike w:val="0"/>
        <w:vanish w:val="0"/>
        <w:color w:val="000000"/>
        <w:u w:val="none"/>
        <w:vertAlign w:val="baseline"/>
      </w:rPr>
    </w:lvl>
    <w:lvl w:ilvl="1">
      <w:start w:val="1"/>
      <w:numFmt w:val="decimal"/>
      <w:pStyle w:val="Pleading3L2"/>
      <w:isLgl/>
      <w:lvlText w:val="%1.%2."/>
      <w:lvlJc w:val="left"/>
      <w:pPr>
        <w:tabs>
          <w:tab w:val="num" w:pos="720"/>
        </w:tabs>
        <w:ind w:left="720" w:hanging="720"/>
      </w:pPr>
      <w:rPr>
        <w:b w:val="0"/>
        <w:i w:val="0"/>
        <w:caps w:val="0"/>
        <w:strike w:val="0"/>
        <w:dstrike w:val="0"/>
        <w:vanish w:val="0"/>
        <w:color w:val="000000"/>
        <w:u w:val="none"/>
        <w:vertAlign w:val="baseline"/>
      </w:rPr>
    </w:lvl>
    <w:lvl w:ilvl="2">
      <w:start w:val="1"/>
      <w:numFmt w:val="decimal"/>
      <w:pStyle w:val="Pleading3L3"/>
      <w:isLgl/>
      <w:lvlText w:val="%1.%2.%3."/>
      <w:lvlJc w:val="left"/>
      <w:pPr>
        <w:tabs>
          <w:tab w:val="num" w:pos="1440"/>
        </w:tabs>
        <w:ind w:left="1440" w:hanging="720"/>
      </w:pPr>
      <w:rPr>
        <w:b w:val="0"/>
        <w:i w:val="0"/>
        <w:caps w:val="0"/>
        <w:strike w:val="0"/>
        <w:dstrike w:val="0"/>
        <w:vanish w:val="0"/>
        <w:color w:val="000000"/>
        <w:u w:val="none"/>
        <w:vertAlign w:val="baseline"/>
      </w:rPr>
    </w:lvl>
    <w:lvl w:ilvl="3">
      <w:start w:val="1"/>
      <w:numFmt w:val="lowerLetter"/>
      <w:pStyle w:val="Pleading3L4"/>
      <w:lvlText w:val="(%4)"/>
      <w:lvlJc w:val="left"/>
      <w:pPr>
        <w:tabs>
          <w:tab w:val="num" w:pos="1440"/>
        </w:tabs>
        <w:ind w:left="1440" w:hanging="720"/>
      </w:pPr>
      <w:rPr>
        <w:b w:val="0"/>
        <w:i w:val="0"/>
        <w:caps w:val="0"/>
        <w:strike w:val="0"/>
        <w:dstrike w:val="0"/>
        <w:vanish w:val="0"/>
        <w:color w:val="000000"/>
        <w:u w:val="none"/>
        <w:vertAlign w:val="baseline"/>
      </w:rPr>
    </w:lvl>
    <w:lvl w:ilvl="4">
      <w:start w:val="1"/>
      <w:numFmt w:val="decimal"/>
      <w:pStyle w:val="Pleading3L5"/>
      <w:lvlText w:val="(%5)"/>
      <w:lvlJc w:val="left"/>
      <w:pPr>
        <w:tabs>
          <w:tab w:val="num" w:pos="3600"/>
        </w:tabs>
        <w:ind w:left="3600" w:hanging="720"/>
      </w:pPr>
      <w:rPr>
        <w:b w:val="0"/>
        <w:i w:val="0"/>
        <w:caps w:val="0"/>
        <w:strike w:val="0"/>
        <w:dstrike w:val="0"/>
        <w:vanish w:val="0"/>
        <w:color w:val="000000"/>
        <w:u w:val="none"/>
        <w:vertAlign w:val="baseline"/>
      </w:rPr>
    </w:lvl>
    <w:lvl w:ilvl="5">
      <w:start w:val="1"/>
      <w:numFmt w:val="lowerLetter"/>
      <w:pStyle w:val="Pleading3L6"/>
      <w:lvlText w:val="(%6)"/>
      <w:lvlJc w:val="left"/>
      <w:pPr>
        <w:tabs>
          <w:tab w:val="num" w:pos="4320"/>
        </w:tabs>
        <w:ind w:left="4320" w:hanging="720"/>
      </w:pPr>
      <w:rPr>
        <w:b w:val="0"/>
        <w:i w:val="0"/>
        <w:caps w:val="0"/>
        <w:strike w:val="0"/>
        <w:dstrike w:val="0"/>
        <w:vanish w:val="0"/>
        <w:color w:val="000000"/>
        <w:u w:val="none"/>
        <w:vertAlign w:val="baseline"/>
      </w:rPr>
    </w:lvl>
    <w:lvl w:ilvl="6">
      <w:start w:val="1"/>
      <w:numFmt w:val="lowerRoman"/>
      <w:pStyle w:val="Pleading3L7"/>
      <w:lvlText w:val="(%7)"/>
      <w:lvlJc w:val="left"/>
      <w:pPr>
        <w:tabs>
          <w:tab w:val="num" w:pos="5040"/>
        </w:tabs>
        <w:ind w:left="5040" w:hanging="720"/>
      </w:pPr>
      <w:rPr>
        <w:b w:val="0"/>
        <w:i w:val="0"/>
        <w:caps w:val="0"/>
        <w:strike w:val="0"/>
        <w:dstrike w:val="0"/>
        <w:vanish w:val="0"/>
        <w:color w:val="000000"/>
        <w:u w:val="none"/>
        <w:vertAlign w:val="baseline"/>
      </w:rPr>
    </w:lvl>
    <w:lvl w:ilvl="7">
      <w:start w:val="1"/>
      <w:numFmt w:val="lowerLetter"/>
      <w:pStyle w:val="Pleading3L8"/>
      <w:lvlText w:val="%8)"/>
      <w:lvlJc w:val="left"/>
      <w:pPr>
        <w:tabs>
          <w:tab w:val="num" w:pos="720"/>
        </w:tabs>
        <w:ind w:left="720" w:hanging="720"/>
      </w:pPr>
      <w:rPr>
        <w:b w:val="0"/>
        <w:i w:val="0"/>
        <w:caps w:val="0"/>
        <w:strike w:val="0"/>
        <w:dstrike w:val="0"/>
        <w:vanish w:val="0"/>
        <w:color w:val="000000"/>
        <w:u w:val="none"/>
        <w:vertAlign w:val="baseline"/>
      </w:rPr>
    </w:lvl>
    <w:lvl w:ilvl="8">
      <w:start w:val="1"/>
      <w:numFmt w:val="lowerRoman"/>
      <w:pStyle w:val="Pleading3L9"/>
      <w:lvlText w:val="%9)"/>
      <w:lvlJc w:val="left"/>
      <w:pPr>
        <w:tabs>
          <w:tab w:val="num" w:pos="6480"/>
        </w:tabs>
        <w:ind w:left="6480" w:hanging="720"/>
      </w:pPr>
      <w:rPr>
        <w:b w:val="0"/>
        <w:i w:val="0"/>
        <w:caps w:val="0"/>
        <w:strike w:val="0"/>
        <w:dstrike w:val="0"/>
        <w:vanish w:val="0"/>
        <w:color w:val="000000"/>
        <w:u w:val="none"/>
        <w:vertAlign w:val="baseline"/>
      </w:rPr>
    </w:lvl>
  </w:abstractNum>
  <w:abstractNum w:abstractNumId="43" w15:restartNumberingAfterBreak="0">
    <w:nsid w:val="7E7E05F7"/>
    <w:multiLevelType w:val="hybridMultilevel"/>
    <w:tmpl w:val="2CB8E8FE"/>
    <w:lvl w:ilvl="0" w:tplc="04384242">
      <w:start w:val="1"/>
      <w:numFmt w:val="bullet"/>
      <w:lvlText w:val=""/>
      <w:lvlJc w:val="left"/>
      <w:pPr>
        <w:ind w:left="1440" w:hanging="360"/>
      </w:pPr>
      <w:rPr>
        <w:rFonts w:ascii="Symbol" w:hAnsi="Symbol"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num w:numId="1" w16cid:durableId="1121724479">
    <w:abstractNumId w:val="21"/>
  </w:num>
  <w:num w:numId="2" w16cid:durableId="394086554">
    <w:abstractNumId w:val="28"/>
  </w:num>
  <w:num w:numId="3" w16cid:durableId="862089478">
    <w:abstractNumId w:val="37"/>
  </w:num>
  <w:num w:numId="4" w16cid:durableId="137306002">
    <w:abstractNumId w:val="9"/>
  </w:num>
  <w:num w:numId="5" w16cid:durableId="1254364337">
    <w:abstractNumId w:val="8"/>
  </w:num>
  <w:num w:numId="6" w16cid:durableId="1790706717">
    <w:abstractNumId w:val="26"/>
  </w:num>
  <w:num w:numId="7" w16cid:durableId="2081319062">
    <w:abstractNumId w:val="6"/>
  </w:num>
  <w:num w:numId="8" w16cid:durableId="1917592101">
    <w:abstractNumId w:val="0"/>
  </w:num>
  <w:num w:numId="9" w16cid:durableId="1883395123">
    <w:abstractNumId w:val="10"/>
  </w:num>
  <w:num w:numId="10" w16cid:durableId="522207319">
    <w:abstractNumId w:val="39"/>
  </w:num>
  <w:num w:numId="11" w16cid:durableId="1941572184">
    <w:abstractNumId w:val="2"/>
  </w:num>
  <w:num w:numId="12" w16cid:durableId="567613042">
    <w:abstractNumId w:val="13"/>
  </w:num>
  <w:num w:numId="13" w16cid:durableId="1040664273">
    <w:abstractNumId w:val="15"/>
  </w:num>
  <w:num w:numId="14" w16cid:durableId="752895884">
    <w:abstractNumId w:val="20"/>
  </w:num>
  <w:num w:numId="15" w16cid:durableId="2030831105">
    <w:abstractNumId w:val="41"/>
  </w:num>
  <w:num w:numId="16" w16cid:durableId="814027991">
    <w:abstractNumId w:val="32"/>
  </w:num>
  <w:num w:numId="17" w16cid:durableId="1092165353">
    <w:abstractNumId w:val="23"/>
  </w:num>
  <w:num w:numId="18" w16cid:durableId="1334068893">
    <w:abstractNumId w:val="3"/>
  </w:num>
  <w:num w:numId="19" w16cid:durableId="1221477811">
    <w:abstractNumId w:val="40"/>
  </w:num>
  <w:num w:numId="20" w16cid:durableId="152375012">
    <w:abstractNumId w:val="1"/>
  </w:num>
  <w:num w:numId="21" w16cid:durableId="1983657727">
    <w:abstractNumId w:val="19"/>
  </w:num>
  <w:num w:numId="22" w16cid:durableId="275867043">
    <w:abstractNumId w:val="5"/>
  </w:num>
  <w:num w:numId="23" w16cid:durableId="438184118">
    <w:abstractNumId w:val="33"/>
  </w:num>
  <w:num w:numId="24" w16cid:durableId="1692294269">
    <w:abstractNumId w:val="17"/>
  </w:num>
  <w:num w:numId="25" w16cid:durableId="894585219">
    <w:abstractNumId w:val="25"/>
  </w:num>
  <w:num w:numId="26" w16cid:durableId="1854145731">
    <w:abstractNumId w:val="7"/>
  </w:num>
  <w:num w:numId="27" w16cid:durableId="646932058">
    <w:abstractNumId w:val="18"/>
  </w:num>
  <w:num w:numId="28" w16cid:durableId="1172836663">
    <w:abstractNumId w:val="12"/>
  </w:num>
  <w:num w:numId="29" w16cid:durableId="1334793460">
    <w:abstractNumId w:val="27"/>
  </w:num>
  <w:num w:numId="30" w16cid:durableId="1193691760">
    <w:abstractNumId w:val="24"/>
  </w:num>
  <w:num w:numId="31" w16cid:durableId="987712794">
    <w:abstractNumId w:val="22"/>
  </w:num>
  <w:num w:numId="32" w16cid:durableId="1508013258">
    <w:abstractNumId w:val="16"/>
  </w:num>
  <w:num w:numId="33" w16cid:durableId="1120685587">
    <w:abstractNumId w:val="4"/>
  </w:num>
  <w:num w:numId="34" w16cid:durableId="1840078523">
    <w:abstractNumId w:val="35"/>
  </w:num>
  <w:num w:numId="35" w16cid:durableId="1964844676">
    <w:abstractNumId w:val="31"/>
  </w:num>
  <w:num w:numId="36" w16cid:durableId="1755928667">
    <w:abstractNumId w:val="36"/>
  </w:num>
  <w:num w:numId="37" w16cid:durableId="1311910884">
    <w:abstractNumId w:val="11"/>
  </w:num>
  <w:num w:numId="38" w16cid:durableId="1011643964">
    <w:abstractNumId w:val="38"/>
  </w:num>
  <w:num w:numId="39" w16cid:durableId="952831110">
    <w:abstractNumId w:val="43"/>
  </w:num>
  <w:num w:numId="40" w16cid:durableId="347802882">
    <w:abstractNumId w:val="34"/>
  </w:num>
  <w:num w:numId="41" w16cid:durableId="718241133">
    <w:abstractNumId w:val="30"/>
  </w:num>
  <w:num w:numId="42" w16cid:durableId="1039545517">
    <w:abstractNumId w:val="29"/>
  </w:num>
  <w:num w:numId="43" w16cid:durableId="491530316">
    <w:abstractNumId w:val="42"/>
  </w:num>
  <w:num w:numId="44" w16cid:durableId="3213971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5088"/>
    <w:rsid w:val="000032C6"/>
    <w:rsid w:val="00004B47"/>
    <w:rsid w:val="00005D56"/>
    <w:rsid w:val="00006415"/>
    <w:rsid w:val="00007194"/>
    <w:rsid w:val="0001137F"/>
    <w:rsid w:val="0001167B"/>
    <w:rsid w:val="0001369D"/>
    <w:rsid w:val="0001441D"/>
    <w:rsid w:val="00015E01"/>
    <w:rsid w:val="0001636C"/>
    <w:rsid w:val="00017E7F"/>
    <w:rsid w:val="000207F0"/>
    <w:rsid w:val="000215C2"/>
    <w:rsid w:val="00021A62"/>
    <w:rsid w:val="00021DC1"/>
    <w:rsid w:val="00022CFE"/>
    <w:rsid w:val="00023241"/>
    <w:rsid w:val="00026C47"/>
    <w:rsid w:val="000308CB"/>
    <w:rsid w:val="00031010"/>
    <w:rsid w:val="000332AC"/>
    <w:rsid w:val="000351B4"/>
    <w:rsid w:val="000354DF"/>
    <w:rsid w:val="00035773"/>
    <w:rsid w:val="0003608A"/>
    <w:rsid w:val="00036175"/>
    <w:rsid w:val="00046F36"/>
    <w:rsid w:val="000470E7"/>
    <w:rsid w:val="00047243"/>
    <w:rsid w:val="00047563"/>
    <w:rsid w:val="00047BC1"/>
    <w:rsid w:val="00047BCC"/>
    <w:rsid w:val="00051242"/>
    <w:rsid w:val="00052F95"/>
    <w:rsid w:val="00054515"/>
    <w:rsid w:val="00054B9D"/>
    <w:rsid w:val="00057334"/>
    <w:rsid w:val="000616F3"/>
    <w:rsid w:val="000632B5"/>
    <w:rsid w:val="000636F2"/>
    <w:rsid w:val="00063CA7"/>
    <w:rsid w:val="000642E1"/>
    <w:rsid w:val="0006519F"/>
    <w:rsid w:val="00066308"/>
    <w:rsid w:val="000679D5"/>
    <w:rsid w:val="00067FB8"/>
    <w:rsid w:val="0007125C"/>
    <w:rsid w:val="00073120"/>
    <w:rsid w:val="000732C3"/>
    <w:rsid w:val="00075051"/>
    <w:rsid w:val="0008092A"/>
    <w:rsid w:val="00080A4A"/>
    <w:rsid w:val="00082EDC"/>
    <w:rsid w:val="00083D90"/>
    <w:rsid w:val="00090E23"/>
    <w:rsid w:val="00093966"/>
    <w:rsid w:val="000A0AD3"/>
    <w:rsid w:val="000A1899"/>
    <w:rsid w:val="000A2D56"/>
    <w:rsid w:val="000A43B6"/>
    <w:rsid w:val="000A54DA"/>
    <w:rsid w:val="000A6B56"/>
    <w:rsid w:val="000B229F"/>
    <w:rsid w:val="000B5209"/>
    <w:rsid w:val="000B6786"/>
    <w:rsid w:val="000B7026"/>
    <w:rsid w:val="000C0ED5"/>
    <w:rsid w:val="000C3504"/>
    <w:rsid w:val="000C4739"/>
    <w:rsid w:val="000C4A61"/>
    <w:rsid w:val="000C5B01"/>
    <w:rsid w:val="000C6A4C"/>
    <w:rsid w:val="000C7533"/>
    <w:rsid w:val="000D19D1"/>
    <w:rsid w:val="000D2E5F"/>
    <w:rsid w:val="000D375B"/>
    <w:rsid w:val="000D3D2F"/>
    <w:rsid w:val="000D4DE4"/>
    <w:rsid w:val="000D7608"/>
    <w:rsid w:val="000E0074"/>
    <w:rsid w:val="000E0686"/>
    <w:rsid w:val="000E1A28"/>
    <w:rsid w:val="000E22A2"/>
    <w:rsid w:val="000E5435"/>
    <w:rsid w:val="000E749C"/>
    <w:rsid w:val="000E752F"/>
    <w:rsid w:val="000E79F9"/>
    <w:rsid w:val="000F02A8"/>
    <w:rsid w:val="000F0881"/>
    <w:rsid w:val="000F1721"/>
    <w:rsid w:val="000F27E7"/>
    <w:rsid w:val="000F2B51"/>
    <w:rsid w:val="000F3E89"/>
    <w:rsid w:val="000F5707"/>
    <w:rsid w:val="000F6B31"/>
    <w:rsid w:val="00100310"/>
    <w:rsid w:val="00100EB0"/>
    <w:rsid w:val="00102D2E"/>
    <w:rsid w:val="00103672"/>
    <w:rsid w:val="001066A1"/>
    <w:rsid w:val="0011046C"/>
    <w:rsid w:val="00110E76"/>
    <w:rsid w:val="00110FE8"/>
    <w:rsid w:val="001111CA"/>
    <w:rsid w:val="0011229E"/>
    <w:rsid w:val="001156B9"/>
    <w:rsid w:val="0012092F"/>
    <w:rsid w:val="00123F2C"/>
    <w:rsid w:val="001250FC"/>
    <w:rsid w:val="00131132"/>
    <w:rsid w:val="001315E3"/>
    <w:rsid w:val="00132DFE"/>
    <w:rsid w:val="001338DE"/>
    <w:rsid w:val="0013547D"/>
    <w:rsid w:val="001356FA"/>
    <w:rsid w:val="00144509"/>
    <w:rsid w:val="00147F48"/>
    <w:rsid w:val="00151F03"/>
    <w:rsid w:val="00152F16"/>
    <w:rsid w:val="00154C44"/>
    <w:rsid w:val="00157C50"/>
    <w:rsid w:val="00160210"/>
    <w:rsid w:val="00160665"/>
    <w:rsid w:val="00162A05"/>
    <w:rsid w:val="001640F0"/>
    <w:rsid w:val="00164297"/>
    <w:rsid w:val="00165FF0"/>
    <w:rsid w:val="001673D3"/>
    <w:rsid w:val="001702A6"/>
    <w:rsid w:val="001711E5"/>
    <w:rsid w:val="00172938"/>
    <w:rsid w:val="001737C3"/>
    <w:rsid w:val="00177FF6"/>
    <w:rsid w:val="001802BA"/>
    <w:rsid w:val="00181C89"/>
    <w:rsid w:val="00182E9B"/>
    <w:rsid w:val="00184E86"/>
    <w:rsid w:val="00187F91"/>
    <w:rsid w:val="001914F5"/>
    <w:rsid w:val="00192EB2"/>
    <w:rsid w:val="00193C77"/>
    <w:rsid w:val="00193EFA"/>
    <w:rsid w:val="001944E0"/>
    <w:rsid w:val="001958F4"/>
    <w:rsid w:val="00195BFC"/>
    <w:rsid w:val="00196CDC"/>
    <w:rsid w:val="001A628F"/>
    <w:rsid w:val="001A764E"/>
    <w:rsid w:val="001B0584"/>
    <w:rsid w:val="001B0D20"/>
    <w:rsid w:val="001B1889"/>
    <w:rsid w:val="001B4AED"/>
    <w:rsid w:val="001B5DCD"/>
    <w:rsid w:val="001B7065"/>
    <w:rsid w:val="001B7BB2"/>
    <w:rsid w:val="001C097B"/>
    <w:rsid w:val="001C16F9"/>
    <w:rsid w:val="001C1F5E"/>
    <w:rsid w:val="001C4E08"/>
    <w:rsid w:val="001C532F"/>
    <w:rsid w:val="001C5685"/>
    <w:rsid w:val="001C6693"/>
    <w:rsid w:val="001D2F31"/>
    <w:rsid w:val="001D4F6E"/>
    <w:rsid w:val="001D567B"/>
    <w:rsid w:val="001D5A2A"/>
    <w:rsid w:val="001D5E4C"/>
    <w:rsid w:val="001D7B9C"/>
    <w:rsid w:val="001E303D"/>
    <w:rsid w:val="001E40A0"/>
    <w:rsid w:val="001E6520"/>
    <w:rsid w:val="001E711D"/>
    <w:rsid w:val="001F24A4"/>
    <w:rsid w:val="001F2E8A"/>
    <w:rsid w:val="001F33A9"/>
    <w:rsid w:val="001F5C05"/>
    <w:rsid w:val="001F7462"/>
    <w:rsid w:val="0020354D"/>
    <w:rsid w:val="00204808"/>
    <w:rsid w:val="002064B8"/>
    <w:rsid w:val="00206B0F"/>
    <w:rsid w:val="00210CF5"/>
    <w:rsid w:val="00211EC0"/>
    <w:rsid w:val="00212C06"/>
    <w:rsid w:val="00213387"/>
    <w:rsid w:val="002159C2"/>
    <w:rsid w:val="00215C82"/>
    <w:rsid w:val="00215CF8"/>
    <w:rsid w:val="00217470"/>
    <w:rsid w:val="0021767B"/>
    <w:rsid w:val="00221352"/>
    <w:rsid w:val="00222FE1"/>
    <w:rsid w:val="00226399"/>
    <w:rsid w:val="00226697"/>
    <w:rsid w:val="00232892"/>
    <w:rsid w:val="0023569A"/>
    <w:rsid w:val="002401D4"/>
    <w:rsid w:val="00242DA2"/>
    <w:rsid w:val="002444F3"/>
    <w:rsid w:val="00244DFA"/>
    <w:rsid w:val="00245B9A"/>
    <w:rsid w:val="00246BD4"/>
    <w:rsid w:val="002474CC"/>
    <w:rsid w:val="00250CE3"/>
    <w:rsid w:val="00257360"/>
    <w:rsid w:val="00257909"/>
    <w:rsid w:val="00263759"/>
    <w:rsid w:val="00265113"/>
    <w:rsid w:val="00265C7A"/>
    <w:rsid w:val="00266768"/>
    <w:rsid w:val="002670DE"/>
    <w:rsid w:val="00270D04"/>
    <w:rsid w:val="002714DA"/>
    <w:rsid w:val="002752DD"/>
    <w:rsid w:val="00275570"/>
    <w:rsid w:val="002820C0"/>
    <w:rsid w:val="0028214D"/>
    <w:rsid w:val="00282CCB"/>
    <w:rsid w:val="002847A0"/>
    <w:rsid w:val="00284C08"/>
    <w:rsid w:val="0028588B"/>
    <w:rsid w:val="0028646D"/>
    <w:rsid w:val="00286552"/>
    <w:rsid w:val="00286E8F"/>
    <w:rsid w:val="00287F0B"/>
    <w:rsid w:val="00292F26"/>
    <w:rsid w:val="00293595"/>
    <w:rsid w:val="00293701"/>
    <w:rsid w:val="0029495B"/>
    <w:rsid w:val="00296F33"/>
    <w:rsid w:val="002971B2"/>
    <w:rsid w:val="002974B5"/>
    <w:rsid w:val="00297C62"/>
    <w:rsid w:val="002A04DB"/>
    <w:rsid w:val="002A2843"/>
    <w:rsid w:val="002A3751"/>
    <w:rsid w:val="002A3DA4"/>
    <w:rsid w:val="002A454E"/>
    <w:rsid w:val="002A4ACD"/>
    <w:rsid w:val="002A4AD1"/>
    <w:rsid w:val="002A4E68"/>
    <w:rsid w:val="002A72B3"/>
    <w:rsid w:val="002B29EC"/>
    <w:rsid w:val="002B3E98"/>
    <w:rsid w:val="002B4A2C"/>
    <w:rsid w:val="002B72C4"/>
    <w:rsid w:val="002B7594"/>
    <w:rsid w:val="002C0C4B"/>
    <w:rsid w:val="002D0376"/>
    <w:rsid w:val="002D045C"/>
    <w:rsid w:val="002D0586"/>
    <w:rsid w:val="002D14F1"/>
    <w:rsid w:val="002D3814"/>
    <w:rsid w:val="002D4434"/>
    <w:rsid w:val="002D46D0"/>
    <w:rsid w:val="002D5A4A"/>
    <w:rsid w:val="002D65E9"/>
    <w:rsid w:val="002E1B34"/>
    <w:rsid w:val="002E1D77"/>
    <w:rsid w:val="002E6D3C"/>
    <w:rsid w:val="002E775F"/>
    <w:rsid w:val="002F26FD"/>
    <w:rsid w:val="002F34F0"/>
    <w:rsid w:val="002F3ACF"/>
    <w:rsid w:val="002F3C4B"/>
    <w:rsid w:val="002F623A"/>
    <w:rsid w:val="002F62AF"/>
    <w:rsid w:val="002F7977"/>
    <w:rsid w:val="003003EE"/>
    <w:rsid w:val="00300490"/>
    <w:rsid w:val="00300948"/>
    <w:rsid w:val="00301C68"/>
    <w:rsid w:val="00301E3D"/>
    <w:rsid w:val="00302974"/>
    <w:rsid w:val="00302DB0"/>
    <w:rsid w:val="003032F3"/>
    <w:rsid w:val="0030364E"/>
    <w:rsid w:val="00304B54"/>
    <w:rsid w:val="00304FE5"/>
    <w:rsid w:val="003065F9"/>
    <w:rsid w:val="00306DA1"/>
    <w:rsid w:val="00310666"/>
    <w:rsid w:val="003118D1"/>
    <w:rsid w:val="00311E36"/>
    <w:rsid w:val="00312166"/>
    <w:rsid w:val="00312CFB"/>
    <w:rsid w:val="00313FF9"/>
    <w:rsid w:val="00314D25"/>
    <w:rsid w:val="00315D1F"/>
    <w:rsid w:val="00315F37"/>
    <w:rsid w:val="00320853"/>
    <w:rsid w:val="003230E7"/>
    <w:rsid w:val="00323A50"/>
    <w:rsid w:val="00324430"/>
    <w:rsid w:val="00325A1D"/>
    <w:rsid w:val="003268E6"/>
    <w:rsid w:val="00326A15"/>
    <w:rsid w:val="003310BF"/>
    <w:rsid w:val="0033183C"/>
    <w:rsid w:val="00333350"/>
    <w:rsid w:val="00333BAC"/>
    <w:rsid w:val="00334133"/>
    <w:rsid w:val="00335D6C"/>
    <w:rsid w:val="003404C8"/>
    <w:rsid w:val="00342D7C"/>
    <w:rsid w:val="0034371B"/>
    <w:rsid w:val="003467A2"/>
    <w:rsid w:val="00346E04"/>
    <w:rsid w:val="003473B1"/>
    <w:rsid w:val="0035149B"/>
    <w:rsid w:val="00351D07"/>
    <w:rsid w:val="00352DAD"/>
    <w:rsid w:val="00356101"/>
    <w:rsid w:val="00357CD7"/>
    <w:rsid w:val="00360D58"/>
    <w:rsid w:val="00362627"/>
    <w:rsid w:val="00364A59"/>
    <w:rsid w:val="00364FD2"/>
    <w:rsid w:val="003653FF"/>
    <w:rsid w:val="00366272"/>
    <w:rsid w:val="003662A8"/>
    <w:rsid w:val="003669B3"/>
    <w:rsid w:val="00370D9A"/>
    <w:rsid w:val="003714FF"/>
    <w:rsid w:val="00372A4F"/>
    <w:rsid w:val="0037460A"/>
    <w:rsid w:val="00376AC4"/>
    <w:rsid w:val="00376C11"/>
    <w:rsid w:val="003816D3"/>
    <w:rsid w:val="00382329"/>
    <w:rsid w:val="00383BCC"/>
    <w:rsid w:val="00383BD9"/>
    <w:rsid w:val="00386602"/>
    <w:rsid w:val="00391891"/>
    <w:rsid w:val="003940C3"/>
    <w:rsid w:val="00394FAE"/>
    <w:rsid w:val="00395F6B"/>
    <w:rsid w:val="003961F3"/>
    <w:rsid w:val="0039658F"/>
    <w:rsid w:val="003971F8"/>
    <w:rsid w:val="003A05B8"/>
    <w:rsid w:val="003A1AA6"/>
    <w:rsid w:val="003A51FD"/>
    <w:rsid w:val="003A5A03"/>
    <w:rsid w:val="003A64A5"/>
    <w:rsid w:val="003A6920"/>
    <w:rsid w:val="003A70C7"/>
    <w:rsid w:val="003B18D9"/>
    <w:rsid w:val="003B1A41"/>
    <w:rsid w:val="003B3A68"/>
    <w:rsid w:val="003B449F"/>
    <w:rsid w:val="003B5079"/>
    <w:rsid w:val="003B7E81"/>
    <w:rsid w:val="003C2BF6"/>
    <w:rsid w:val="003C2F91"/>
    <w:rsid w:val="003C3452"/>
    <w:rsid w:val="003C4B3D"/>
    <w:rsid w:val="003C53AB"/>
    <w:rsid w:val="003D0A67"/>
    <w:rsid w:val="003D127D"/>
    <w:rsid w:val="003D2056"/>
    <w:rsid w:val="003D42D8"/>
    <w:rsid w:val="003D4E37"/>
    <w:rsid w:val="003D5EA2"/>
    <w:rsid w:val="003D77B2"/>
    <w:rsid w:val="003E1B24"/>
    <w:rsid w:val="003E2E03"/>
    <w:rsid w:val="003E3CA8"/>
    <w:rsid w:val="003F34CA"/>
    <w:rsid w:val="003F4EC1"/>
    <w:rsid w:val="003F5A6D"/>
    <w:rsid w:val="003F6691"/>
    <w:rsid w:val="003F7206"/>
    <w:rsid w:val="00400262"/>
    <w:rsid w:val="0040253F"/>
    <w:rsid w:val="00403A76"/>
    <w:rsid w:val="00403FAD"/>
    <w:rsid w:val="0040427E"/>
    <w:rsid w:val="004044C4"/>
    <w:rsid w:val="00404C18"/>
    <w:rsid w:val="004069B8"/>
    <w:rsid w:val="0041314F"/>
    <w:rsid w:val="0041372D"/>
    <w:rsid w:val="00415710"/>
    <w:rsid w:val="0041694C"/>
    <w:rsid w:val="00417D1A"/>
    <w:rsid w:val="00417E66"/>
    <w:rsid w:val="004203B3"/>
    <w:rsid w:val="00421048"/>
    <w:rsid w:val="00425A76"/>
    <w:rsid w:val="00430619"/>
    <w:rsid w:val="0043216B"/>
    <w:rsid w:val="0043267F"/>
    <w:rsid w:val="004339E1"/>
    <w:rsid w:val="0043545F"/>
    <w:rsid w:val="004365C6"/>
    <w:rsid w:val="004374ED"/>
    <w:rsid w:val="00437DE5"/>
    <w:rsid w:val="00440114"/>
    <w:rsid w:val="004401F7"/>
    <w:rsid w:val="00440940"/>
    <w:rsid w:val="0044170A"/>
    <w:rsid w:val="0044253C"/>
    <w:rsid w:val="0044272D"/>
    <w:rsid w:val="004431B6"/>
    <w:rsid w:val="00444ED8"/>
    <w:rsid w:val="00445FEA"/>
    <w:rsid w:val="004468D3"/>
    <w:rsid w:val="00447B3C"/>
    <w:rsid w:val="00450364"/>
    <w:rsid w:val="00450F23"/>
    <w:rsid w:val="00451C13"/>
    <w:rsid w:val="00454729"/>
    <w:rsid w:val="004556A7"/>
    <w:rsid w:val="004556C3"/>
    <w:rsid w:val="004563F0"/>
    <w:rsid w:val="00456B24"/>
    <w:rsid w:val="0046099E"/>
    <w:rsid w:val="0046252A"/>
    <w:rsid w:val="00463FC0"/>
    <w:rsid w:val="004645CB"/>
    <w:rsid w:val="00465E5A"/>
    <w:rsid w:val="004662A9"/>
    <w:rsid w:val="004662BF"/>
    <w:rsid w:val="00466562"/>
    <w:rsid w:val="004665BD"/>
    <w:rsid w:val="00467943"/>
    <w:rsid w:val="00480DF9"/>
    <w:rsid w:val="004829AE"/>
    <w:rsid w:val="00482F1E"/>
    <w:rsid w:val="00486505"/>
    <w:rsid w:val="004871AB"/>
    <w:rsid w:val="0048744A"/>
    <w:rsid w:val="004904A0"/>
    <w:rsid w:val="00490B52"/>
    <w:rsid w:val="004928DD"/>
    <w:rsid w:val="00493506"/>
    <w:rsid w:val="0049521F"/>
    <w:rsid w:val="004962EA"/>
    <w:rsid w:val="00496A02"/>
    <w:rsid w:val="004A5CB2"/>
    <w:rsid w:val="004B03B9"/>
    <w:rsid w:val="004B043B"/>
    <w:rsid w:val="004B09DC"/>
    <w:rsid w:val="004B1316"/>
    <w:rsid w:val="004B15C4"/>
    <w:rsid w:val="004B2CF3"/>
    <w:rsid w:val="004B3455"/>
    <w:rsid w:val="004B39BB"/>
    <w:rsid w:val="004B3F45"/>
    <w:rsid w:val="004B4B46"/>
    <w:rsid w:val="004B4D95"/>
    <w:rsid w:val="004C075F"/>
    <w:rsid w:val="004C13A0"/>
    <w:rsid w:val="004C2133"/>
    <w:rsid w:val="004C2C93"/>
    <w:rsid w:val="004C433D"/>
    <w:rsid w:val="004C4B16"/>
    <w:rsid w:val="004C79AA"/>
    <w:rsid w:val="004C7A19"/>
    <w:rsid w:val="004D1693"/>
    <w:rsid w:val="004D595B"/>
    <w:rsid w:val="004D62D5"/>
    <w:rsid w:val="004D6358"/>
    <w:rsid w:val="004D7C3F"/>
    <w:rsid w:val="004E0172"/>
    <w:rsid w:val="004E22AE"/>
    <w:rsid w:val="004E2C46"/>
    <w:rsid w:val="004E36ED"/>
    <w:rsid w:val="004E3B4D"/>
    <w:rsid w:val="004E4CB1"/>
    <w:rsid w:val="004E58B4"/>
    <w:rsid w:val="004E69B4"/>
    <w:rsid w:val="004E6DB1"/>
    <w:rsid w:val="004E77E5"/>
    <w:rsid w:val="004E78CE"/>
    <w:rsid w:val="004F1633"/>
    <w:rsid w:val="004F1664"/>
    <w:rsid w:val="004F2BF5"/>
    <w:rsid w:val="004F5669"/>
    <w:rsid w:val="00500C4D"/>
    <w:rsid w:val="00501421"/>
    <w:rsid w:val="00501A25"/>
    <w:rsid w:val="00503154"/>
    <w:rsid w:val="00503B6A"/>
    <w:rsid w:val="005065F3"/>
    <w:rsid w:val="00506BF7"/>
    <w:rsid w:val="005075C0"/>
    <w:rsid w:val="00511620"/>
    <w:rsid w:val="005117EA"/>
    <w:rsid w:val="00511FD3"/>
    <w:rsid w:val="00512C74"/>
    <w:rsid w:val="00515C5A"/>
    <w:rsid w:val="0051616C"/>
    <w:rsid w:val="00516AA4"/>
    <w:rsid w:val="00522C1E"/>
    <w:rsid w:val="00523922"/>
    <w:rsid w:val="00524EAA"/>
    <w:rsid w:val="005262A6"/>
    <w:rsid w:val="00530D58"/>
    <w:rsid w:val="00531D55"/>
    <w:rsid w:val="00537532"/>
    <w:rsid w:val="00540A5E"/>
    <w:rsid w:val="00540AF1"/>
    <w:rsid w:val="00541FE3"/>
    <w:rsid w:val="00551221"/>
    <w:rsid w:val="005516B2"/>
    <w:rsid w:val="00552AA5"/>
    <w:rsid w:val="005554BA"/>
    <w:rsid w:val="005555F8"/>
    <w:rsid w:val="00557790"/>
    <w:rsid w:val="005578DE"/>
    <w:rsid w:val="005623EF"/>
    <w:rsid w:val="005625AD"/>
    <w:rsid w:val="00562E23"/>
    <w:rsid w:val="00566929"/>
    <w:rsid w:val="005679F8"/>
    <w:rsid w:val="0057201F"/>
    <w:rsid w:val="00573340"/>
    <w:rsid w:val="00573502"/>
    <w:rsid w:val="0057534C"/>
    <w:rsid w:val="00575B6C"/>
    <w:rsid w:val="0057636B"/>
    <w:rsid w:val="00576AC1"/>
    <w:rsid w:val="00576CAA"/>
    <w:rsid w:val="00577297"/>
    <w:rsid w:val="0057775D"/>
    <w:rsid w:val="00577EB8"/>
    <w:rsid w:val="00577ED9"/>
    <w:rsid w:val="00580D29"/>
    <w:rsid w:val="00582569"/>
    <w:rsid w:val="00582947"/>
    <w:rsid w:val="00583B64"/>
    <w:rsid w:val="005840EB"/>
    <w:rsid w:val="00584A81"/>
    <w:rsid w:val="005865FE"/>
    <w:rsid w:val="00587908"/>
    <w:rsid w:val="00587F35"/>
    <w:rsid w:val="005918ED"/>
    <w:rsid w:val="005923B0"/>
    <w:rsid w:val="005967EC"/>
    <w:rsid w:val="005A0A2D"/>
    <w:rsid w:val="005A2FA4"/>
    <w:rsid w:val="005A3BDB"/>
    <w:rsid w:val="005A4DBF"/>
    <w:rsid w:val="005A595A"/>
    <w:rsid w:val="005B1616"/>
    <w:rsid w:val="005B2AC8"/>
    <w:rsid w:val="005B492B"/>
    <w:rsid w:val="005C0FE9"/>
    <w:rsid w:val="005C3C68"/>
    <w:rsid w:val="005C4EDF"/>
    <w:rsid w:val="005C4F2B"/>
    <w:rsid w:val="005C5311"/>
    <w:rsid w:val="005C64F1"/>
    <w:rsid w:val="005C694E"/>
    <w:rsid w:val="005D0597"/>
    <w:rsid w:val="005D1304"/>
    <w:rsid w:val="005D3A2A"/>
    <w:rsid w:val="005D600B"/>
    <w:rsid w:val="005D6997"/>
    <w:rsid w:val="005D6AE3"/>
    <w:rsid w:val="005D7950"/>
    <w:rsid w:val="005D7A0E"/>
    <w:rsid w:val="005E0D9E"/>
    <w:rsid w:val="005E122D"/>
    <w:rsid w:val="005E61DF"/>
    <w:rsid w:val="005F0F1E"/>
    <w:rsid w:val="005F135E"/>
    <w:rsid w:val="005F1F92"/>
    <w:rsid w:val="005F42CC"/>
    <w:rsid w:val="006001DE"/>
    <w:rsid w:val="00601598"/>
    <w:rsid w:val="00611447"/>
    <w:rsid w:val="006117C7"/>
    <w:rsid w:val="00612339"/>
    <w:rsid w:val="00612382"/>
    <w:rsid w:val="0061309F"/>
    <w:rsid w:val="00613FED"/>
    <w:rsid w:val="0061479C"/>
    <w:rsid w:val="00617B2B"/>
    <w:rsid w:val="00620788"/>
    <w:rsid w:val="00622A0B"/>
    <w:rsid w:val="0062355E"/>
    <w:rsid w:val="00623AD0"/>
    <w:rsid w:val="00623CA0"/>
    <w:rsid w:val="00624243"/>
    <w:rsid w:val="006265CC"/>
    <w:rsid w:val="0063232E"/>
    <w:rsid w:val="00632B1F"/>
    <w:rsid w:val="00633F28"/>
    <w:rsid w:val="00635CFA"/>
    <w:rsid w:val="006369D8"/>
    <w:rsid w:val="00637A64"/>
    <w:rsid w:val="00640855"/>
    <w:rsid w:val="00644A36"/>
    <w:rsid w:val="00644BA8"/>
    <w:rsid w:val="00645095"/>
    <w:rsid w:val="00645EAC"/>
    <w:rsid w:val="006539F4"/>
    <w:rsid w:val="00654FDA"/>
    <w:rsid w:val="0065513A"/>
    <w:rsid w:val="00655DE4"/>
    <w:rsid w:val="00655FF4"/>
    <w:rsid w:val="00657CDB"/>
    <w:rsid w:val="0066084C"/>
    <w:rsid w:val="00660D68"/>
    <w:rsid w:val="00665681"/>
    <w:rsid w:val="00665F33"/>
    <w:rsid w:val="00667A4C"/>
    <w:rsid w:val="00667D55"/>
    <w:rsid w:val="0067058E"/>
    <w:rsid w:val="00671952"/>
    <w:rsid w:val="00672191"/>
    <w:rsid w:val="00673286"/>
    <w:rsid w:val="00673AAF"/>
    <w:rsid w:val="006765B5"/>
    <w:rsid w:val="00676E0B"/>
    <w:rsid w:val="00681424"/>
    <w:rsid w:val="00681E30"/>
    <w:rsid w:val="00682B25"/>
    <w:rsid w:val="00685088"/>
    <w:rsid w:val="00686F5A"/>
    <w:rsid w:val="006923F4"/>
    <w:rsid w:val="00693DB8"/>
    <w:rsid w:val="0069705E"/>
    <w:rsid w:val="0069715B"/>
    <w:rsid w:val="006A2056"/>
    <w:rsid w:val="006A28CB"/>
    <w:rsid w:val="006A37E0"/>
    <w:rsid w:val="006A3FF5"/>
    <w:rsid w:val="006A595E"/>
    <w:rsid w:val="006A5AA7"/>
    <w:rsid w:val="006A5F14"/>
    <w:rsid w:val="006A615E"/>
    <w:rsid w:val="006A6C25"/>
    <w:rsid w:val="006A73C4"/>
    <w:rsid w:val="006B0DCA"/>
    <w:rsid w:val="006B16A6"/>
    <w:rsid w:val="006B2F05"/>
    <w:rsid w:val="006B351D"/>
    <w:rsid w:val="006B5660"/>
    <w:rsid w:val="006C0623"/>
    <w:rsid w:val="006C5F22"/>
    <w:rsid w:val="006D3596"/>
    <w:rsid w:val="006D3C92"/>
    <w:rsid w:val="006D6900"/>
    <w:rsid w:val="006D7419"/>
    <w:rsid w:val="006D77C2"/>
    <w:rsid w:val="006E0E81"/>
    <w:rsid w:val="006E519E"/>
    <w:rsid w:val="006F0B46"/>
    <w:rsid w:val="006F11EA"/>
    <w:rsid w:val="006F4573"/>
    <w:rsid w:val="006F4D5B"/>
    <w:rsid w:val="006F5751"/>
    <w:rsid w:val="006F755D"/>
    <w:rsid w:val="00704A0C"/>
    <w:rsid w:val="00704FA2"/>
    <w:rsid w:val="0070552E"/>
    <w:rsid w:val="00710F5C"/>
    <w:rsid w:val="00712D57"/>
    <w:rsid w:val="00712DF6"/>
    <w:rsid w:val="007156B2"/>
    <w:rsid w:val="00717BBD"/>
    <w:rsid w:val="00724858"/>
    <w:rsid w:val="007266BB"/>
    <w:rsid w:val="007277E2"/>
    <w:rsid w:val="00730818"/>
    <w:rsid w:val="007309D5"/>
    <w:rsid w:val="00732A8F"/>
    <w:rsid w:val="0073323B"/>
    <w:rsid w:val="007344AF"/>
    <w:rsid w:val="0073531F"/>
    <w:rsid w:val="007414AE"/>
    <w:rsid w:val="00741A59"/>
    <w:rsid w:val="007442D8"/>
    <w:rsid w:val="00747C4E"/>
    <w:rsid w:val="00750A22"/>
    <w:rsid w:val="00751490"/>
    <w:rsid w:val="00751772"/>
    <w:rsid w:val="00754087"/>
    <w:rsid w:val="007540DD"/>
    <w:rsid w:val="0075688E"/>
    <w:rsid w:val="00760A1A"/>
    <w:rsid w:val="00760F5C"/>
    <w:rsid w:val="007619A1"/>
    <w:rsid w:val="007638F2"/>
    <w:rsid w:val="00763AAE"/>
    <w:rsid w:val="00771240"/>
    <w:rsid w:val="0077545A"/>
    <w:rsid w:val="0077787D"/>
    <w:rsid w:val="00780F9A"/>
    <w:rsid w:val="00780FA2"/>
    <w:rsid w:val="00783A5D"/>
    <w:rsid w:val="0078533F"/>
    <w:rsid w:val="00786DD5"/>
    <w:rsid w:val="007871E2"/>
    <w:rsid w:val="0079116A"/>
    <w:rsid w:val="00792B41"/>
    <w:rsid w:val="007A12B8"/>
    <w:rsid w:val="007A2F4E"/>
    <w:rsid w:val="007A3AA9"/>
    <w:rsid w:val="007A68B4"/>
    <w:rsid w:val="007A7D44"/>
    <w:rsid w:val="007B304E"/>
    <w:rsid w:val="007B3ED8"/>
    <w:rsid w:val="007B4490"/>
    <w:rsid w:val="007B5C5B"/>
    <w:rsid w:val="007C134B"/>
    <w:rsid w:val="007C43E5"/>
    <w:rsid w:val="007C4B82"/>
    <w:rsid w:val="007C541C"/>
    <w:rsid w:val="007C70FB"/>
    <w:rsid w:val="007C731A"/>
    <w:rsid w:val="007D2803"/>
    <w:rsid w:val="007D403D"/>
    <w:rsid w:val="007D496B"/>
    <w:rsid w:val="007D566A"/>
    <w:rsid w:val="007D6458"/>
    <w:rsid w:val="007E06F2"/>
    <w:rsid w:val="007E476A"/>
    <w:rsid w:val="007E5200"/>
    <w:rsid w:val="007E5562"/>
    <w:rsid w:val="007E57F1"/>
    <w:rsid w:val="007E6078"/>
    <w:rsid w:val="007E6452"/>
    <w:rsid w:val="007E667A"/>
    <w:rsid w:val="007E7375"/>
    <w:rsid w:val="007E7939"/>
    <w:rsid w:val="007F2DAF"/>
    <w:rsid w:val="007F35F8"/>
    <w:rsid w:val="007F50C9"/>
    <w:rsid w:val="007F6600"/>
    <w:rsid w:val="007F7039"/>
    <w:rsid w:val="00800F56"/>
    <w:rsid w:val="008026B2"/>
    <w:rsid w:val="008028DE"/>
    <w:rsid w:val="00804CED"/>
    <w:rsid w:val="00805918"/>
    <w:rsid w:val="00807FB6"/>
    <w:rsid w:val="008100C0"/>
    <w:rsid w:val="00813509"/>
    <w:rsid w:val="0081600A"/>
    <w:rsid w:val="00821239"/>
    <w:rsid w:val="008212A5"/>
    <w:rsid w:val="008219D0"/>
    <w:rsid w:val="00825167"/>
    <w:rsid w:val="008276F3"/>
    <w:rsid w:val="00827FDC"/>
    <w:rsid w:val="00830D2D"/>
    <w:rsid w:val="00833BA7"/>
    <w:rsid w:val="00833FA9"/>
    <w:rsid w:val="00836735"/>
    <w:rsid w:val="00836EEA"/>
    <w:rsid w:val="00841B6F"/>
    <w:rsid w:val="008428AD"/>
    <w:rsid w:val="00843AF9"/>
    <w:rsid w:val="00843C12"/>
    <w:rsid w:val="00844A75"/>
    <w:rsid w:val="00846F68"/>
    <w:rsid w:val="00853332"/>
    <w:rsid w:val="00853489"/>
    <w:rsid w:val="00857423"/>
    <w:rsid w:val="00860E65"/>
    <w:rsid w:val="00862177"/>
    <w:rsid w:val="0086275F"/>
    <w:rsid w:val="0086279B"/>
    <w:rsid w:val="00862FB6"/>
    <w:rsid w:val="00864B9C"/>
    <w:rsid w:val="00865860"/>
    <w:rsid w:val="0086686D"/>
    <w:rsid w:val="00871346"/>
    <w:rsid w:val="00871F8A"/>
    <w:rsid w:val="008750B3"/>
    <w:rsid w:val="008779CB"/>
    <w:rsid w:val="0088252A"/>
    <w:rsid w:val="00882FED"/>
    <w:rsid w:val="00883D75"/>
    <w:rsid w:val="00883F65"/>
    <w:rsid w:val="008841A9"/>
    <w:rsid w:val="00884A27"/>
    <w:rsid w:val="00885B82"/>
    <w:rsid w:val="00886C78"/>
    <w:rsid w:val="008909B2"/>
    <w:rsid w:val="00891B71"/>
    <w:rsid w:val="00893E06"/>
    <w:rsid w:val="00897252"/>
    <w:rsid w:val="00897A5A"/>
    <w:rsid w:val="008A0D61"/>
    <w:rsid w:val="008A4FD7"/>
    <w:rsid w:val="008A690C"/>
    <w:rsid w:val="008B4A3E"/>
    <w:rsid w:val="008C059E"/>
    <w:rsid w:val="008C31A4"/>
    <w:rsid w:val="008C76FB"/>
    <w:rsid w:val="008D1373"/>
    <w:rsid w:val="008D1FBB"/>
    <w:rsid w:val="008D21EF"/>
    <w:rsid w:val="008D2D9E"/>
    <w:rsid w:val="008D3733"/>
    <w:rsid w:val="008D45BD"/>
    <w:rsid w:val="008D7EE9"/>
    <w:rsid w:val="008E08D1"/>
    <w:rsid w:val="008E1CA6"/>
    <w:rsid w:val="008E6641"/>
    <w:rsid w:val="008F012F"/>
    <w:rsid w:val="008F054A"/>
    <w:rsid w:val="008F0D3A"/>
    <w:rsid w:val="008F1BEB"/>
    <w:rsid w:val="008F4DD7"/>
    <w:rsid w:val="008F4E18"/>
    <w:rsid w:val="008F53CB"/>
    <w:rsid w:val="008F624F"/>
    <w:rsid w:val="008F62AE"/>
    <w:rsid w:val="008F7786"/>
    <w:rsid w:val="00901E8C"/>
    <w:rsid w:val="00903515"/>
    <w:rsid w:val="0090478C"/>
    <w:rsid w:val="00905216"/>
    <w:rsid w:val="009061B4"/>
    <w:rsid w:val="009069AC"/>
    <w:rsid w:val="009078A8"/>
    <w:rsid w:val="00907EB2"/>
    <w:rsid w:val="009121B4"/>
    <w:rsid w:val="009122EB"/>
    <w:rsid w:val="0091531F"/>
    <w:rsid w:val="00916210"/>
    <w:rsid w:val="009170CE"/>
    <w:rsid w:val="00917343"/>
    <w:rsid w:val="00917DF1"/>
    <w:rsid w:val="0092101A"/>
    <w:rsid w:val="00923878"/>
    <w:rsid w:val="00923A90"/>
    <w:rsid w:val="0092518B"/>
    <w:rsid w:val="0092545D"/>
    <w:rsid w:val="00930147"/>
    <w:rsid w:val="009305BE"/>
    <w:rsid w:val="00932F7F"/>
    <w:rsid w:val="00934A86"/>
    <w:rsid w:val="00935B88"/>
    <w:rsid w:val="0093733E"/>
    <w:rsid w:val="00941B35"/>
    <w:rsid w:val="00944A09"/>
    <w:rsid w:val="009455DA"/>
    <w:rsid w:val="00951AFB"/>
    <w:rsid w:val="00953671"/>
    <w:rsid w:val="009539C1"/>
    <w:rsid w:val="00955B91"/>
    <w:rsid w:val="00956298"/>
    <w:rsid w:val="00956787"/>
    <w:rsid w:val="00960B2D"/>
    <w:rsid w:val="00963DB0"/>
    <w:rsid w:val="00963F6B"/>
    <w:rsid w:val="009648A1"/>
    <w:rsid w:val="00964F78"/>
    <w:rsid w:val="009652AA"/>
    <w:rsid w:val="009661C5"/>
    <w:rsid w:val="00966F22"/>
    <w:rsid w:val="00970740"/>
    <w:rsid w:val="00974657"/>
    <w:rsid w:val="009756E3"/>
    <w:rsid w:val="00976521"/>
    <w:rsid w:val="009769C3"/>
    <w:rsid w:val="00976CCF"/>
    <w:rsid w:val="00977153"/>
    <w:rsid w:val="00977388"/>
    <w:rsid w:val="00977790"/>
    <w:rsid w:val="00981C30"/>
    <w:rsid w:val="009821AD"/>
    <w:rsid w:val="00984064"/>
    <w:rsid w:val="00985F65"/>
    <w:rsid w:val="0098671B"/>
    <w:rsid w:val="00991D39"/>
    <w:rsid w:val="0099353F"/>
    <w:rsid w:val="00994A02"/>
    <w:rsid w:val="009967F8"/>
    <w:rsid w:val="00997805"/>
    <w:rsid w:val="009A07CD"/>
    <w:rsid w:val="009A2750"/>
    <w:rsid w:val="009A3C18"/>
    <w:rsid w:val="009A58DB"/>
    <w:rsid w:val="009A70F7"/>
    <w:rsid w:val="009A7621"/>
    <w:rsid w:val="009B16DE"/>
    <w:rsid w:val="009B181B"/>
    <w:rsid w:val="009B2057"/>
    <w:rsid w:val="009B2369"/>
    <w:rsid w:val="009B66B6"/>
    <w:rsid w:val="009C10AC"/>
    <w:rsid w:val="009C1937"/>
    <w:rsid w:val="009C2216"/>
    <w:rsid w:val="009C568C"/>
    <w:rsid w:val="009C5E06"/>
    <w:rsid w:val="009C6E59"/>
    <w:rsid w:val="009C7F9E"/>
    <w:rsid w:val="009D008F"/>
    <w:rsid w:val="009D2861"/>
    <w:rsid w:val="009D5CEC"/>
    <w:rsid w:val="009D5EFA"/>
    <w:rsid w:val="009D67AC"/>
    <w:rsid w:val="009E26E5"/>
    <w:rsid w:val="009E2EFC"/>
    <w:rsid w:val="009E2F08"/>
    <w:rsid w:val="009E4A76"/>
    <w:rsid w:val="009E4A89"/>
    <w:rsid w:val="009E6E5C"/>
    <w:rsid w:val="009E6FE4"/>
    <w:rsid w:val="009E7FB4"/>
    <w:rsid w:val="009F1315"/>
    <w:rsid w:val="009F5733"/>
    <w:rsid w:val="00A001AB"/>
    <w:rsid w:val="00A01684"/>
    <w:rsid w:val="00A02672"/>
    <w:rsid w:val="00A02AA4"/>
    <w:rsid w:val="00A02B12"/>
    <w:rsid w:val="00A02CBD"/>
    <w:rsid w:val="00A0474E"/>
    <w:rsid w:val="00A118FD"/>
    <w:rsid w:val="00A119D2"/>
    <w:rsid w:val="00A12642"/>
    <w:rsid w:val="00A13106"/>
    <w:rsid w:val="00A1357F"/>
    <w:rsid w:val="00A143E6"/>
    <w:rsid w:val="00A1464F"/>
    <w:rsid w:val="00A146F8"/>
    <w:rsid w:val="00A1567E"/>
    <w:rsid w:val="00A15DEF"/>
    <w:rsid w:val="00A20466"/>
    <w:rsid w:val="00A210F6"/>
    <w:rsid w:val="00A21A4C"/>
    <w:rsid w:val="00A233E4"/>
    <w:rsid w:val="00A235B5"/>
    <w:rsid w:val="00A23864"/>
    <w:rsid w:val="00A24768"/>
    <w:rsid w:val="00A25923"/>
    <w:rsid w:val="00A25A5F"/>
    <w:rsid w:val="00A276E0"/>
    <w:rsid w:val="00A30025"/>
    <w:rsid w:val="00A324E9"/>
    <w:rsid w:val="00A32890"/>
    <w:rsid w:val="00A32D68"/>
    <w:rsid w:val="00A35078"/>
    <w:rsid w:val="00A37303"/>
    <w:rsid w:val="00A4161F"/>
    <w:rsid w:val="00A43E80"/>
    <w:rsid w:val="00A44A42"/>
    <w:rsid w:val="00A4523A"/>
    <w:rsid w:val="00A5046F"/>
    <w:rsid w:val="00A52981"/>
    <w:rsid w:val="00A5399C"/>
    <w:rsid w:val="00A545B3"/>
    <w:rsid w:val="00A548CC"/>
    <w:rsid w:val="00A60C77"/>
    <w:rsid w:val="00A641F1"/>
    <w:rsid w:val="00A65643"/>
    <w:rsid w:val="00A71602"/>
    <w:rsid w:val="00A7298C"/>
    <w:rsid w:val="00A72BE7"/>
    <w:rsid w:val="00A72D61"/>
    <w:rsid w:val="00A72DF6"/>
    <w:rsid w:val="00A738BC"/>
    <w:rsid w:val="00A739E6"/>
    <w:rsid w:val="00A74958"/>
    <w:rsid w:val="00A74A10"/>
    <w:rsid w:val="00A75906"/>
    <w:rsid w:val="00A77114"/>
    <w:rsid w:val="00A80BDB"/>
    <w:rsid w:val="00A848D8"/>
    <w:rsid w:val="00A84A70"/>
    <w:rsid w:val="00A84E47"/>
    <w:rsid w:val="00A91FB5"/>
    <w:rsid w:val="00A930F8"/>
    <w:rsid w:val="00A93A3F"/>
    <w:rsid w:val="00A9547A"/>
    <w:rsid w:val="00A95EE6"/>
    <w:rsid w:val="00A96F1A"/>
    <w:rsid w:val="00AA0E09"/>
    <w:rsid w:val="00AA14E0"/>
    <w:rsid w:val="00AB5042"/>
    <w:rsid w:val="00AB5EA1"/>
    <w:rsid w:val="00AB5F8D"/>
    <w:rsid w:val="00AB61F2"/>
    <w:rsid w:val="00AC03DD"/>
    <w:rsid w:val="00AC055D"/>
    <w:rsid w:val="00AC0614"/>
    <w:rsid w:val="00AC1230"/>
    <w:rsid w:val="00AC27E1"/>
    <w:rsid w:val="00AC39F8"/>
    <w:rsid w:val="00AC5329"/>
    <w:rsid w:val="00AC5B08"/>
    <w:rsid w:val="00AC61B9"/>
    <w:rsid w:val="00AD0E12"/>
    <w:rsid w:val="00AD180B"/>
    <w:rsid w:val="00AD2637"/>
    <w:rsid w:val="00AD66EE"/>
    <w:rsid w:val="00AD7550"/>
    <w:rsid w:val="00AE5FAF"/>
    <w:rsid w:val="00AE6301"/>
    <w:rsid w:val="00AE6642"/>
    <w:rsid w:val="00AE7669"/>
    <w:rsid w:val="00AF1EFF"/>
    <w:rsid w:val="00AF498C"/>
    <w:rsid w:val="00AF697B"/>
    <w:rsid w:val="00AF7224"/>
    <w:rsid w:val="00AF7E49"/>
    <w:rsid w:val="00B01FAF"/>
    <w:rsid w:val="00B022B3"/>
    <w:rsid w:val="00B03830"/>
    <w:rsid w:val="00B0506F"/>
    <w:rsid w:val="00B05166"/>
    <w:rsid w:val="00B065A6"/>
    <w:rsid w:val="00B102FE"/>
    <w:rsid w:val="00B1153D"/>
    <w:rsid w:val="00B11546"/>
    <w:rsid w:val="00B1249E"/>
    <w:rsid w:val="00B13FEF"/>
    <w:rsid w:val="00B1452E"/>
    <w:rsid w:val="00B15B7D"/>
    <w:rsid w:val="00B17111"/>
    <w:rsid w:val="00B2039F"/>
    <w:rsid w:val="00B212A1"/>
    <w:rsid w:val="00B2182F"/>
    <w:rsid w:val="00B22B23"/>
    <w:rsid w:val="00B2708E"/>
    <w:rsid w:val="00B273BA"/>
    <w:rsid w:val="00B30C13"/>
    <w:rsid w:val="00B31BF0"/>
    <w:rsid w:val="00B31EBD"/>
    <w:rsid w:val="00B321D1"/>
    <w:rsid w:val="00B32876"/>
    <w:rsid w:val="00B333FD"/>
    <w:rsid w:val="00B334A7"/>
    <w:rsid w:val="00B33767"/>
    <w:rsid w:val="00B36A30"/>
    <w:rsid w:val="00B37970"/>
    <w:rsid w:val="00B379AF"/>
    <w:rsid w:val="00B42C7E"/>
    <w:rsid w:val="00B44004"/>
    <w:rsid w:val="00B456BC"/>
    <w:rsid w:val="00B46A55"/>
    <w:rsid w:val="00B504D1"/>
    <w:rsid w:val="00B513A6"/>
    <w:rsid w:val="00B519BF"/>
    <w:rsid w:val="00B51AD8"/>
    <w:rsid w:val="00B55AC1"/>
    <w:rsid w:val="00B55C7A"/>
    <w:rsid w:val="00B56BD1"/>
    <w:rsid w:val="00B60AE9"/>
    <w:rsid w:val="00B61062"/>
    <w:rsid w:val="00B611A0"/>
    <w:rsid w:val="00B645EA"/>
    <w:rsid w:val="00B64CB9"/>
    <w:rsid w:val="00B64D2E"/>
    <w:rsid w:val="00B64F17"/>
    <w:rsid w:val="00B659C5"/>
    <w:rsid w:val="00B75A80"/>
    <w:rsid w:val="00B77261"/>
    <w:rsid w:val="00B7759B"/>
    <w:rsid w:val="00B806A7"/>
    <w:rsid w:val="00B8070D"/>
    <w:rsid w:val="00B8224B"/>
    <w:rsid w:val="00B825CF"/>
    <w:rsid w:val="00B82E41"/>
    <w:rsid w:val="00B8324B"/>
    <w:rsid w:val="00B83288"/>
    <w:rsid w:val="00B85F37"/>
    <w:rsid w:val="00B86089"/>
    <w:rsid w:val="00B87203"/>
    <w:rsid w:val="00B94FC3"/>
    <w:rsid w:val="00B964DB"/>
    <w:rsid w:val="00B96B42"/>
    <w:rsid w:val="00B97628"/>
    <w:rsid w:val="00BA0D9D"/>
    <w:rsid w:val="00BA3AE3"/>
    <w:rsid w:val="00BA4EE1"/>
    <w:rsid w:val="00BA593D"/>
    <w:rsid w:val="00BA6200"/>
    <w:rsid w:val="00BA6AC9"/>
    <w:rsid w:val="00BA7AAF"/>
    <w:rsid w:val="00BB07AB"/>
    <w:rsid w:val="00BB11D6"/>
    <w:rsid w:val="00BB1744"/>
    <w:rsid w:val="00BB2B7B"/>
    <w:rsid w:val="00BB3490"/>
    <w:rsid w:val="00BB50ED"/>
    <w:rsid w:val="00BB6C8F"/>
    <w:rsid w:val="00BB757A"/>
    <w:rsid w:val="00BB788C"/>
    <w:rsid w:val="00BC184C"/>
    <w:rsid w:val="00BC2606"/>
    <w:rsid w:val="00BC3519"/>
    <w:rsid w:val="00BC4A5B"/>
    <w:rsid w:val="00BC6061"/>
    <w:rsid w:val="00BC641A"/>
    <w:rsid w:val="00BC7FDA"/>
    <w:rsid w:val="00BD2628"/>
    <w:rsid w:val="00BD2765"/>
    <w:rsid w:val="00BD45B9"/>
    <w:rsid w:val="00BD74E0"/>
    <w:rsid w:val="00BD7735"/>
    <w:rsid w:val="00BE002E"/>
    <w:rsid w:val="00BE1A88"/>
    <w:rsid w:val="00BE2A9C"/>
    <w:rsid w:val="00BE304E"/>
    <w:rsid w:val="00BE4457"/>
    <w:rsid w:val="00BE45E0"/>
    <w:rsid w:val="00BE4906"/>
    <w:rsid w:val="00BE5233"/>
    <w:rsid w:val="00BF094C"/>
    <w:rsid w:val="00BF12E7"/>
    <w:rsid w:val="00BF1FF6"/>
    <w:rsid w:val="00BF2576"/>
    <w:rsid w:val="00BF2694"/>
    <w:rsid w:val="00BF3E0E"/>
    <w:rsid w:val="00BF4011"/>
    <w:rsid w:val="00BF6F84"/>
    <w:rsid w:val="00C0178D"/>
    <w:rsid w:val="00C05D6B"/>
    <w:rsid w:val="00C12DEE"/>
    <w:rsid w:val="00C131F8"/>
    <w:rsid w:val="00C14110"/>
    <w:rsid w:val="00C15EBD"/>
    <w:rsid w:val="00C16025"/>
    <w:rsid w:val="00C16CE8"/>
    <w:rsid w:val="00C178D6"/>
    <w:rsid w:val="00C17FD5"/>
    <w:rsid w:val="00C200ED"/>
    <w:rsid w:val="00C203EC"/>
    <w:rsid w:val="00C205F5"/>
    <w:rsid w:val="00C215BF"/>
    <w:rsid w:val="00C23534"/>
    <w:rsid w:val="00C24AB0"/>
    <w:rsid w:val="00C27135"/>
    <w:rsid w:val="00C2715A"/>
    <w:rsid w:val="00C279A3"/>
    <w:rsid w:val="00C30746"/>
    <w:rsid w:val="00C30FC4"/>
    <w:rsid w:val="00C33F98"/>
    <w:rsid w:val="00C3433C"/>
    <w:rsid w:val="00C34381"/>
    <w:rsid w:val="00C348BF"/>
    <w:rsid w:val="00C35814"/>
    <w:rsid w:val="00C36F93"/>
    <w:rsid w:val="00C37F6E"/>
    <w:rsid w:val="00C42A76"/>
    <w:rsid w:val="00C43F18"/>
    <w:rsid w:val="00C43F28"/>
    <w:rsid w:val="00C455EB"/>
    <w:rsid w:val="00C50264"/>
    <w:rsid w:val="00C53205"/>
    <w:rsid w:val="00C56608"/>
    <w:rsid w:val="00C62D56"/>
    <w:rsid w:val="00C64450"/>
    <w:rsid w:val="00C658EE"/>
    <w:rsid w:val="00C66CF7"/>
    <w:rsid w:val="00C70CE4"/>
    <w:rsid w:val="00C7194D"/>
    <w:rsid w:val="00C730E2"/>
    <w:rsid w:val="00C7317C"/>
    <w:rsid w:val="00C74441"/>
    <w:rsid w:val="00C7731C"/>
    <w:rsid w:val="00C77C8C"/>
    <w:rsid w:val="00C824FB"/>
    <w:rsid w:val="00C849E5"/>
    <w:rsid w:val="00C87AAE"/>
    <w:rsid w:val="00C87E82"/>
    <w:rsid w:val="00C87F92"/>
    <w:rsid w:val="00C90F98"/>
    <w:rsid w:val="00C9150F"/>
    <w:rsid w:val="00C92F67"/>
    <w:rsid w:val="00C942C2"/>
    <w:rsid w:val="00C95689"/>
    <w:rsid w:val="00C95767"/>
    <w:rsid w:val="00C9686D"/>
    <w:rsid w:val="00CA045E"/>
    <w:rsid w:val="00CA0D91"/>
    <w:rsid w:val="00CA19C5"/>
    <w:rsid w:val="00CA1E05"/>
    <w:rsid w:val="00CA4809"/>
    <w:rsid w:val="00CA6919"/>
    <w:rsid w:val="00CA6F6E"/>
    <w:rsid w:val="00CA731A"/>
    <w:rsid w:val="00CB042F"/>
    <w:rsid w:val="00CB04D3"/>
    <w:rsid w:val="00CB0718"/>
    <w:rsid w:val="00CB0A2F"/>
    <w:rsid w:val="00CB11B8"/>
    <w:rsid w:val="00CB1861"/>
    <w:rsid w:val="00CB342D"/>
    <w:rsid w:val="00CB6AA4"/>
    <w:rsid w:val="00CB7802"/>
    <w:rsid w:val="00CC1400"/>
    <w:rsid w:val="00CC1F68"/>
    <w:rsid w:val="00CC245E"/>
    <w:rsid w:val="00CC7A13"/>
    <w:rsid w:val="00CD0B75"/>
    <w:rsid w:val="00CD0D08"/>
    <w:rsid w:val="00CD395A"/>
    <w:rsid w:val="00CD43C5"/>
    <w:rsid w:val="00CD454C"/>
    <w:rsid w:val="00CD48F8"/>
    <w:rsid w:val="00CD51A9"/>
    <w:rsid w:val="00CD6212"/>
    <w:rsid w:val="00CD688C"/>
    <w:rsid w:val="00CD77C2"/>
    <w:rsid w:val="00CE0D02"/>
    <w:rsid w:val="00CE152A"/>
    <w:rsid w:val="00CE3857"/>
    <w:rsid w:val="00CE4778"/>
    <w:rsid w:val="00CE6A98"/>
    <w:rsid w:val="00CF107C"/>
    <w:rsid w:val="00CF1399"/>
    <w:rsid w:val="00CF15D0"/>
    <w:rsid w:val="00CF2152"/>
    <w:rsid w:val="00CF2786"/>
    <w:rsid w:val="00CF30DC"/>
    <w:rsid w:val="00CF3648"/>
    <w:rsid w:val="00D00585"/>
    <w:rsid w:val="00D01745"/>
    <w:rsid w:val="00D059C0"/>
    <w:rsid w:val="00D06C43"/>
    <w:rsid w:val="00D12CFD"/>
    <w:rsid w:val="00D2157B"/>
    <w:rsid w:val="00D22CA4"/>
    <w:rsid w:val="00D24CCA"/>
    <w:rsid w:val="00D261FC"/>
    <w:rsid w:val="00D26BEB"/>
    <w:rsid w:val="00D30F94"/>
    <w:rsid w:val="00D32166"/>
    <w:rsid w:val="00D3388D"/>
    <w:rsid w:val="00D3417F"/>
    <w:rsid w:val="00D34DFE"/>
    <w:rsid w:val="00D3555A"/>
    <w:rsid w:val="00D35737"/>
    <w:rsid w:val="00D3573F"/>
    <w:rsid w:val="00D412C1"/>
    <w:rsid w:val="00D417DB"/>
    <w:rsid w:val="00D4319C"/>
    <w:rsid w:val="00D43EBA"/>
    <w:rsid w:val="00D465E6"/>
    <w:rsid w:val="00D46EA4"/>
    <w:rsid w:val="00D47551"/>
    <w:rsid w:val="00D51703"/>
    <w:rsid w:val="00D52F11"/>
    <w:rsid w:val="00D56E77"/>
    <w:rsid w:val="00D57C04"/>
    <w:rsid w:val="00D60216"/>
    <w:rsid w:val="00D60689"/>
    <w:rsid w:val="00D61567"/>
    <w:rsid w:val="00D61AE1"/>
    <w:rsid w:val="00D62539"/>
    <w:rsid w:val="00D6409A"/>
    <w:rsid w:val="00D64F1F"/>
    <w:rsid w:val="00D656DB"/>
    <w:rsid w:val="00D7076C"/>
    <w:rsid w:val="00D74849"/>
    <w:rsid w:val="00D74F60"/>
    <w:rsid w:val="00D75F3E"/>
    <w:rsid w:val="00D806C3"/>
    <w:rsid w:val="00D82333"/>
    <w:rsid w:val="00D82864"/>
    <w:rsid w:val="00D83421"/>
    <w:rsid w:val="00D858EA"/>
    <w:rsid w:val="00D85E2F"/>
    <w:rsid w:val="00D86F08"/>
    <w:rsid w:val="00D874B6"/>
    <w:rsid w:val="00D875A9"/>
    <w:rsid w:val="00D87EC5"/>
    <w:rsid w:val="00D903AA"/>
    <w:rsid w:val="00D90A9F"/>
    <w:rsid w:val="00D93DC9"/>
    <w:rsid w:val="00D95BD9"/>
    <w:rsid w:val="00D95BDF"/>
    <w:rsid w:val="00D97516"/>
    <w:rsid w:val="00DA3370"/>
    <w:rsid w:val="00DB1117"/>
    <w:rsid w:val="00DB57FB"/>
    <w:rsid w:val="00DB6487"/>
    <w:rsid w:val="00DB6A71"/>
    <w:rsid w:val="00DC0D36"/>
    <w:rsid w:val="00DC0ECE"/>
    <w:rsid w:val="00DC1696"/>
    <w:rsid w:val="00DC2657"/>
    <w:rsid w:val="00DC2B20"/>
    <w:rsid w:val="00DC4676"/>
    <w:rsid w:val="00DC4C7D"/>
    <w:rsid w:val="00DC7BE6"/>
    <w:rsid w:val="00DD0039"/>
    <w:rsid w:val="00DD31E1"/>
    <w:rsid w:val="00DD66D5"/>
    <w:rsid w:val="00DD7748"/>
    <w:rsid w:val="00DD7FBA"/>
    <w:rsid w:val="00DE1C75"/>
    <w:rsid w:val="00DE376F"/>
    <w:rsid w:val="00DE5EE1"/>
    <w:rsid w:val="00DE63E1"/>
    <w:rsid w:val="00DE7FF3"/>
    <w:rsid w:val="00DF006F"/>
    <w:rsid w:val="00DF102B"/>
    <w:rsid w:val="00DF56B5"/>
    <w:rsid w:val="00DF5EDA"/>
    <w:rsid w:val="00DF7A8F"/>
    <w:rsid w:val="00DF7A98"/>
    <w:rsid w:val="00E02C81"/>
    <w:rsid w:val="00E03EBC"/>
    <w:rsid w:val="00E03EEB"/>
    <w:rsid w:val="00E041C2"/>
    <w:rsid w:val="00E04A19"/>
    <w:rsid w:val="00E04AB0"/>
    <w:rsid w:val="00E04C0C"/>
    <w:rsid w:val="00E053D1"/>
    <w:rsid w:val="00E06FDF"/>
    <w:rsid w:val="00E07DAF"/>
    <w:rsid w:val="00E121B7"/>
    <w:rsid w:val="00E13265"/>
    <w:rsid w:val="00E134E8"/>
    <w:rsid w:val="00E1459E"/>
    <w:rsid w:val="00E1533F"/>
    <w:rsid w:val="00E160B0"/>
    <w:rsid w:val="00E169C7"/>
    <w:rsid w:val="00E170B0"/>
    <w:rsid w:val="00E20765"/>
    <w:rsid w:val="00E209D3"/>
    <w:rsid w:val="00E21A68"/>
    <w:rsid w:val="00E25720"/>
    <w:rsid w:val="00E2573D"/>
    <w:rsid w:val="00E25965"/>
    <w:rsid w:val="00E25C36"/>
    <w:rsid w:val="00E25CE4"/>
    <w:rsid w:val="00E32135"/>
    <w:rsid w:val="00E33C40"/>
    <w:rsid w:val="00E35FB5"/>
    <w:rsid w:val="00E363FE"/>
    <w:rsid w:val="00E37236"/>
    <w:rsid w:val="00E37258"/>
    <w:rsid w:val="00E37A79"/>
    <w:rsid w:val="00E4346D"/>
    <w:rsid w:val="00E435EF"/>
    <w:rsid w:val="00E43DAF"/>
    <w:rsid w:val="00E47C06"/>
    <w:rsid w:val="00E50CA1"/>
    <w:rsid w:val="00E51815"/>
    <w:rsid w:val="00E52EF1"/>
    <w:rsid w:val="00E530F9"/>
    <w:rsid w:val="00E53862"/>
    <w:rsid w:val="00E54215"/>
    <w:rsid w:val="00E548A1"/>
    <w:rsid w:val="00E5493D"/>
    <w:rsid w:val="00E56460"/>
    <w:rsid w:val="00E56F51"/>
    <w:rsid w:val="00E60DCB"/>
    <w:rsid w:val="00E62AE8"/>
    <w:rsid w:val="00E63907"/>
    <w:rsid w:val="00E640B0"/>
    <w:rsid w:val="00E642C5"/>
    <w:rsid w:val="00E656DB"/>
    <w:rsid w:val="00E65D5F"/>
    <w:rsid w:val="00E66DB1"/>
    <w:rsid w:val="00E67A3E"/>
    <w:rsid w:val="00E67E41"/>
    <w:rsid w:val="00E70AE7"/>
    <w:rsid w:val="00E72818"/>
    <w:rsid w:val="00E7302F"/>
    <w:rsid w:val="00E73B97"/>
    <w:rsid w:val="00E75347"/>
    <w:rsid w:val="00E76CEE"/>
    <w:rsid w:val="00E77045"/>
    <w:rsid w:val="00E82B01"/>
    <w:rsid w:val="00E837CE"/>
    <w:rsid w:val="00E83B62"/>
    <w:rsid w:val="00E83E90"/>
    <w:rsid w:val="00E86721"/>
    <w:rsid w:val="00E867A5"/>
    <w:rsid w:val="00E87C06"/>
    <w:rsid w:val="00E87F14"/>
    <w:rsid w:val="00E91775"/>
    <w:rsid w:val="00E966CF"/>
    <w:rsid w:val="00EA115A"/>
    <w:rsid w:val="00EA1957"/>
    <w:rsid w:val="00EA3BB0"/>
    <w:rsid w:val="00EA4B5C"/>
    <w:rsid w:val="00EB021B"/>
    <w:rsid w:val="00EB1004"/>
    <w:rsid w:val="00EB17C7"/>
    <w:rsid w:val="00EB43F3"/>
    <w:rsid w:val="00EB571C"/>
    <w:rsid w:val="00EB652F"/>
    <w:rsid w:val="00EB6C7E"/>
    <w:rsid w:val="00EC029E"/>
    <w:rsid w:val="00EC07A3"/>
    <w:rsid w:val="00EC287D"/>
    <w:rsid w:val="00EC38A7"/>
    <w:rsid w:val="00EC7539"/>
    <w:rsid w:val="00ED1F84"/>
    <w:rsid w:val="00ED326C"/>
    <w:rsid w:val="00ED517D"/>
    <w:rsid w:val="00ED57BA"/>
    <w:rsid w:val="00EE0CDE"/>
    <w:rsid w:val="00EE1AE9"/>
    <w:rsid w:val="00EE5053"/>
    <w:rsid w:val="00EF0B72"/>
    <w:rsid w:val="00EF205B"/>
    <w:rsid w:val="00EF5BE5"/>
    <w:rsid w:val="00F01977"/>
    <w:rsid w:val="00F03C8B"/>
    <w:rsid w:val="00F03E28"/>
    <w:rsid w:val="00F051F3"/>
    <w:rsid w:val="00F05C78"/>
    <w:rsid w:val="00F06E00"/>
    <w:rsid w:val="00F10241"/>
    <w:rsid w:val="00F1230C"/>
    <w:rsid w:val="00F12B41"/>
    <w:rsid w:val="00F13F77"/>
    <w:rsid w:val="00F21233"/>
    <w:rsid w:val="00F232BA"/>
    <w:rsid w:val="00F23F98"/>
    <w:rsid w:val="00F24033"/>
    <w:rsid w:val="00F24789"/>
    <w:rsid w:val="00F24D1B"/>
    <w:rsid w:val="00F27062"/>
    <w:rsid w:val="00F275B3"/>
    <w:rsid w:val="00F315F6"/>
    <w:rsid w:val="00F34243"/>
    <w:rsid w:val="00F35670"/>
    <w:rsid w:val="00F36865"/>
    <w:rsid w:val="00F36BCF"/>
    <w:rsid w:val="00F41672"/>
    <w:rsid w:val="00F41BFB"/>
    <w:rsid w:val="00F42918"/>
    <w:rsid w:val="00F42C40"/>
    <w:rsid w:val="00F43488"/>
    <w:rsid w:val="00F44285"/>
    <w:rsid w:val="00F449D1"/>
    <w:rsid w:val="00F4637B"/>
    <w:rsid w:val="00F47EE0"/>
    <w:rsid w:val="00F5322C"/>
    <w:rsid w:val="00F545E7"/>
    <w:rsid w:val="00F55F1B"/>
    <w:rsid w:val="00F57E13"/>
    <w:rsid w:val="00F602DC"/>
    <w:rsid w:val="00F6056E"/>
    <w:rsid w:val="00F61207"/>
    <w:rsid w:val="00F62293"/>
    <w:rsid w:val="00F65254"/>
    <w:rsid w:val="00F66A2C"/>
    <w:rsid w:val="00F66A3F"/>
    <w:rsid w:val="00F677BE"/>
    <w:rsid w:val="00F701BA"/>
    <w:rsid w:val="00F71481"/>
    <w:rsid w:val="00F716D8"/>
    <w:rsid w:val="00F71E2F"/>
    <w:rsid w:val="00F72636"/>
    <w:rsid w:val="00F729E8"/>
    <w:rsid w:val="00F72AC6"/>
    <w:rsid w:val="00F7619F"/>
    <w:rsid w:val="00F764A5"/>
    <w:rsid w:val="00F8009B"/>
    <w:rsid w:val="00F80F20"/>
    <w:rsid w:val="00F837D3"/>
    <w:rsid w:val="00F83A12"/>
    <w:rsid w:val="00F842EC"/>
    <w:rsid w:val="00F84966"/>
    <w:rsid w:val="00F84B6A"/>
    <w:rsid w:val="00F85004"/>
    <w:rsid w:val="00F9218E"/>
    <w:rsid w:val="00F9251F"/>
    <w:rsid w:val="00F92C51"/>
    <w:rsid w:val="00F93E22"/>
    <w:rsid w:val="00F9520B"/>
    <w:rsid w:val="00F96A50"/>
    <w:rsid w:val="00F9773C"/>
    <w:rsid w:val="00F97AA6"/>
    <w:rsid w:val="00FA54ED"/>
    <w:rsid w:val="00FA663D"/>
    <w:rsid w:val="00FA7BE8"/>
    <w:rsid w:val="00FB5FF3"/>
    <w:rsid w:val="00FC222A"/>
    <w:rsid w:val="00FC2D78"/>
    <w:rsid w:val="00FC2EAA"/>
    <w:rsid w:val="00FC3D91"/>
    <w:rsid w:val="00FC5DC9"/>
    <w:rsid w:val="00FD2508"/>
    <w:rsid w:val="00FD33E5"/>
    <w:rsid w:val="00FD5EEB"/>
    <w:rsid w:val="00FD7218"/>
    <w:rsid w:val="00FD75D1"/>
    <w:rsid w:val="00FE1F39"/>
    <w:rsid w:val="00FE23C9"/>
    <w:rsid w:val="00FE535F"/>
    <w:rsid w:val="00FE68CB"/>
    <w:rsid w:val="00FE7842"/>
    <w:rsid w:val="00FE7B08"/>
    <w:rsid w:val="00FF2696"/>
    <w:rsid w:val="00FF285F"/>
    <w:rsid w:val="00FF3524"/>
    <w:rsid w:val="00FF3E7B"/>
    <w:rsid w:val="00FF4675"/>
    <w:rsid w:val="00FF57EA"/>
    <w:rsid w:val="00FF5E53"/>
    <w:rsid w:val="00FF67B1"/>
    <w:rsid w:val="00FF6E3E"/>
    <w:rsid w:val="00FF7C5C"/>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9CFD6"/>
  <w15:docId w15:val="{A43ABC5B-9620-4E66-8EB8-39AD7C387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cs-CZ"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3B5038"/>
    <w:pPr>
      <w:spacing w:after="160"/>
    </w:pPr>
    <w:rPr>
      <w:rFonts w:ascii="Calibri" w:eastAsia="Calibri" w:hAnsi="Calibri"/>
      <w:color w:val="00000A"/>
      <w:sz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RLTextlnkuslovanChar">
    <w:name w:val="RL Text článku číslovaný Char"/>
    <w:basedOn w:val="Standardnpsmoodstavce"/>
    <w:link w:val="RLTextlnkuslovan"/>
    <w:qFormat/>
    <w:rsid w:val="00F667CB"/>
    <w:rPr>
      <w:rFonts w:ascii="Arial" w:eastAsia="Times New Roman" w:hAnsi="Arial" w:cs="Times New Roman"/>
      <w:sz w:val="20"/>
      <w:szCs w:val="24"/>
      <w:lang w:eastAsia="cs-CZ"/>
    </w:rPr>
  </w:style>
  <w:style w:type="character" w:customStyle="1" w:styleId="TextbublinyChar">
    <w:name w:val="Text bubliny Char"/>
    <w:basedOn w:val="Standardnpsmoodstavce"/>
    <w:link w:val="Textbubliny"/>
    <w:uiPriority w:val="99"/>
    <w:semiHidden/>
    <w:qFormat/>
    <w:rsid w:val="00CC59BE"/>
    <w:rPr>
      <w:rFonts w:ascii="Tahoma" w:hAnsi="Tahoma" w:cs="Tahoma"/>
      <w:sz w:val="16"/>
      <w:szCs w:val="16"/>
    </w:rPr>
  </w:style>
  <w:style w:type="character" w:customStyle="1" w:styleId="Nadpis1Char">
    <w:name w:val="Nadpis 1 Char"/>
    <w:basedOn w:val="Standardnpsmoodstavce"/>
    <w:link w:val="Nadpis11"/>
    <w:qFormat/>
    <w:rsid w:val="00461997"/>
    <w:rPr>
      <w:rFonts w:ascii="Times New Roman" w:eastAsia="Times New Roman" w:hAnsi="Times New Roman" w:cs="Times New Roman"/>
      <w:b/>
      <w:caps/>
      <w:sz w:val="28"/>
      <w:szCs w:val="20"/>
    </w:rPr>
  </w:style>
  <w:style w:type="character" w:customStyle="1" w:styleId="Nadpis2Char">
    <w:name w:val="Nadpis 2 Char"/>
    <w:basedOn w:val="Standardnpsmoodstavce"/>
    <w:link w:val="Nadpis21"/>
    <w:qFormat/>
    <w:rsid w:val="00461997"/>
    <w:rPr>
      <w:rFonts w:ascii="Times New Roman" w:eastAsia="Times New Roman" w:hAnsi="Times New Roman" w:cs="Times New Roman"/>
      <w:sz w:val="24"/>
      <w:szCs w:val="20"/>
    </w:rPr>
  </w:style>
  <w:style w:type="character" w:customStyle="1" w:styleId="ZkladntextChar">
    <w:name w:val="Základní text Char"/>
    <w:basedOn w:val="Standardnpsmoodstavce"/>
    <w:link w:val="Tlotextu"/>
    <w:uiPriority w:val="99"/>
    <w:qFormat/>
    <w:rsid w:val="00461997"/>
    <w:rPr>
      <w:rFonts w:ascii="Times New Roman" w:eastAsia="Times New Roman" w:hAnsi="Times New Roman" w:cs="Times New Roman"/>
      <w:sz w:val="24"/>
      <w:szCs w:val="20"/>
    </w:rPr>
  </w:style>
  <w:style w:type="character" w:customStyle="1" w:styleId="ZkladntextodsazenChar">
    <w:name w:val="Základní text odsazený Char"/>
    <w:basedOn w:val="Standardnpsmoodstavce"/>
    <w:link w:val="Odsazentlatextu"/>
    <w:qFormat/>
    <w:rsid w:val="00461997"/>
    <w:rPr>
      <w:rFonts w:ascii="Times New Roman" w:eastAsia="Times New Roman" w:hAnsi="Times New Roman" w:cs="Times New Roman"/>
      <w:sz w:val="24"/>
      <w:szCs w:val="20"/>
    </w:rPr>
  </w:style>
  <w:style w:type="character" w:customStyle="1" w:styleId="Zkladntextodsazen2Char">
    <w:name w:val="Základní text odsazený 2 Char"/>
    <w:basedOn w:val="Standardnpsmoodstavce"/>
    <w:link w:val="Zkladntextodsazen2"/>
    <w:qFormat/>
    <w:rsid w:val="00461997"/>
    <w:rPr>
      <w:rFonts w:ascii="Times New Roman" w:eastAsia="Times New Roman" w:hAnsi="Times New Roman" w:cs="Times New Roman"/>
      <w:sz w:val="24"/>
      <w:szCs w:val="20"/>
    </w:rPr>
  </w:style>
  <w:style w:type="character" w:styleId="Odkaznakoment">
    <w:name w:val="annotation reference"/>
    <w:basedOn w:val="Standardnpsmoodstavce"/>
    <w:uiPriority w:val="99"/>
    <w:semiHidden/>
    <w:unhideWhenUsed/>
    <w:qFormat/>
    <w:rsid w:val="00B64A94"/>
    <w:rPr>
      <w:sz w:val="16"/>
      <w:szCs w:val="16"/>
    </w:rPr>
  </w:style>
  <w:style w:type="character" w:customStyle="1" w:styleId="TextkomenteChar">
    <w:name w:val="Text komentáře Char"/>
    <w:basedOn w:val="Standardnpsmoodstavce"/>
    <w:link w:val="Textkomente"/>
    <w:uiPriority w:val="99"/>
    <w:qFormat/>
    <w:rsid w:val="00B64A94"/>
    <w:rPr>
      <w:sz w:val="20"/>
      <w:szCs w:val="20"/>
    </w:rPr>
  </w:style>
  <w:style w:type="character" w:customStyle="1" w:styleId="PedmtkomenteChar">
    <w:name w:val="Předmět komentáře Char"/>
    <w:basedOn w:val="TextkomenteChar"/>
    <w:link w:val="Pedmtkomente"/>
    <w:uiPriority w:val="99"/>
    <w:semiHidden/>
    <w:qFormat/>
    <w:rsid w:val="00B64A94"/>
    <w:rPr>
      <w:b/>
      <w:bCs/>
      <w:sz w:val="20"/>
      <w:szCs w:val="20"/>
    </w:rPr>
  </w:style>
  <w:style w:type="character" w:customStyle="1" w:styleId="ZhlavChar">
    <w:name w:val="Záhlaví Char"/>
    <w:basedOn w:val="Standardnpsmoodstavce"/>
    <w:link w:val="Zhlav1"/>
    <w:uiPriority w:val="99"/>
    <w:qFormat/>
    <w:rsid w:val="00375CC2"/>
  </w:style>
  <w:style w:type="character" w:customStyle="1" w:styleId="ZpatChar">
    <w:name w:val="Zápatí Char"/>
    <w:basedOn w:val="Standardnpsmoodstavce"/>
    <w:link w:val="Zpat1"/>
    <w:uiPriority w:val="99"/>
    <w:qFormat/>
    <w:rsid w:val="00375CC2"/>
  </w:style>
  <w:style w:type="character" w:customStyle="1" w:styleId="Internetovodkaz">
    <w:name w:val="Internetový odkaz"/>
    <w:basedOn w:val="Standardnpsmoodstavce"/>
    <w:uiPriority w:val="99"/>
    <w:unhideWhenUsed/>
    <w:rsid w:val="00665576"/>
    <w:rPr>
      <w:color w:val="0563C1" w:themeColor="hyperlink"/>
      <w:u w:val="single"/>
    </w:rPr>
  </w:style>
  <w:style w:type="character" w:customStyle="1" w:styleId="FormtovanvHTMLChar">
    <w:name w:val="Formátovaný v HTML Char"/>
    <w:basedOn w:val="Standardnpsmoodstavce"/>
    <w:link w:val="FormtovanvHTML"/>
    <w:uiPriority w:val="99"/>
    <w:semiHidden/>
    <w:qFormat/>
    <w:rsid w:val="00A0652E"/>
    <w:rPr>
      <w:rFonts w:ascii="Consolas" w:hAnsi="Consolas" w:cs="Consolas"/>
      <w:sz w:val="20"/>
      <w:szCs w:val="20"/>
    </w:rPr>
  </w:style>
  <w:style w:type="character" w:customStyle="1" w:styleId="ProsttextChar">
    <w:name w:val="Prostý text Char"/>
    <w:basedOn w:val="Standardnpsmoodstavce"/>
    <w:link w:val="Prosttext"/>
    <w:uiPriority w:val="99"/>
    <w:qFormat/>
    <w:rsid w:val="00FC784E"/>
    <w:rPr>
      <w:rFonts w:ascii="Calibri" w:hAnsi="Calibri"/>
      <w:szCs w:val="21"/>
    </w:rPr>
  </w:style>
  <w:style w:type="character" w:customStyle="1" w:styleId="ListLabel1">
    <w:name w:val="ListLabel 1"/>
    <w:qFormat/>
    <w:rPr>
      <w:b/>
      <w:i w:val="0"/>
      <w:caps/>
      <w:strike w:val="0"/>
      <w:dstrike w:val="0"/>
      <w:vanish w:val="0"/>
      <w:color w:val="000000"/>
      <w:position w:val="0"/>
      <w:sz w:val="22"/>
      <w:szCs w:val="24"/>
      <w:vertAlign w:val="baseline"/>
    </w:rPr>
  </w:style>
  <w:style w:type="character" w:customStyle="1" w:styleId="ListLabel2">
    <w:name w:val="ListLabel 2"/>
    <w:qFormat/>
    <w:rPr>
      <w:rFonts w:cs="Arial"/>
      <w:sz w:val="20"/>
      <w:szCs w:val="20"/>
    </w:rPr>
  </w:style>
  <w:style w:type="character" w:customStyle="1" w:styleId="ListLabel3">
    <w:name w:val="ListLabel 3"/>
    <w:qFormat/>
    <w:rPr>
      <w:rFonts w:ascii="Times New Roman" w:hAnsi="Times New Roman"/>
      <w:b w:val="0"/>
      <w:sz w:val="24"/>
    </w:rPr>
  </w:style>
  <w:style w:type="character" w:customStyle="1" w:styleId="ListLabel4">
    <w:name w:val="ListLabel 4"/>
    <w:qFormat/>
    <w:rPr>
      <w:rFonts w:cs="Courier New"/>
    </w:rPr>
  </w:style>
  <w:style w:type="character" w:customStyle="1" w:styleId="ListLabel5">
    <w:name w:val="ListLabel 5"/>
    <w:qFormat/>
    <w:rPr>
      <w:i w:val="0"/>
    </w:rPr>
  </w:style>
  <w:style w:type="character" w:customStyle="1" w:styleId="ListLabel6">
    <w:name w:val="ListLabel 6"/>
    <w:qFormat/>
    <w:rPr>
      <w:rFonts w:ascii="Times New Roman" w:hAnsi="Times New Roman" w:cs="Times New Roman"/>
      <w:b w:val="0"/>
      <w:sz w:val="24"/>
      <w:szCs w:val="24"/>
    </w:rPr>
  </w:style>
  <w:style w:type="character" w:customStyle="1" w:styleId="ListLabel7">
    <w:name w:val="ListLabel 7"/>
    <w:qFormat/>
    <w:rPr>
      <w:rFonts w:ascii="Times New Roman" w:eastAsia="Calibri" w:hAnsi="Times New Roman" w:cs="Times New Roman"/>
    </w:rPr>
  </w:style>
  <w:style w:type="character" w:customStyle="1" w:styleId="ListLabel8">
    <w:name w:val="ListLabel 8"/>
    <w:qFormat/>
    <w:rPr>
      <w:rFonts w:ascii="Times New Roman" w:hAnsi="Times New Roman"/>
      <w:b w:val="0"/>
      <w:sz w:val="24"/>
    </w:rPr>
  </w:style>
  <w:style w:type="character" w:customStyle="1" w:styleId="ListLabel9">
    <w:name w:val="ListLabel 9"/>
    <w:qFormat/>
    <w:rPr>
      <w:rFonts w:ascii="Times New Roman" w:hAnsi="Times New Roman" w:cs="Times New Roman"/>
      <w:b w:val="0"/>
      <w:sz w:val="24"/>
      <w:szCs w:val="24"/>
    </w:rPr>
  </w:style>
  <w:style w:type="character" w:customStyle="1" w:styleId="ListLabel10">
    <w:name w:val="ListLabel 10"/>
    <w:qFormat/>
    <w:rPr>
      <w:rFonts w:ascii="Times New Roman" w:hAnsi="Times New Roman" w:cs="Times New Roman"/>
    </w:rPr>
  </w:style>
  <w:style w:type="character" w:customStyle="1" w:styleId="ListLabel11">
    <w:name w:val="ListLabel 11"/>
    <w:qFormat/>
    <w:rPr>
      <w:rFonts w:cs="Courier New"/>
    </w:rPr>
  </w:style>
  <w:style w:type="character" w:customStyle="1" w:styleId="ListLabel12">
    <w:name w:val="ListLabel 12"/>
    <w:qFormat/>
    <w:rPr>
      <w:rFonts w:cs="Wingdings"/>
    </w:rPr>
  </w:style>
  <w:style w:type="character" w:customStyle="1" w:styleId="ListLabel13">
    <w:name w:val="ListLabel 13"/>
    <w:qFormat/>
    <w:rPr>
      <w:rFonts w:ascii="Times New Roman" w:hAnsi="Times New Roman" w:cs="Symbol"/>
      <w:sz w:val="24"/>
    </w:rPr>
  </w:style>
  <w:style w:type="character" w:customStyle="1" w:styleId="ListLabel14">
    <w:name w:val="ListLabel 14"/>
    <w:qFormat/>
    <w:rPr>
      <w:rFonts w:ascii="Times New Roman" w:hAnsi="Times New Roman"/>
      <w:b w:val="0"/>
      <w:sz w:val="24"/>
    </w:rPr>
  </w:style>
  <w:style w:type="character" w:customStyle="1" w:styleId="ListLabel15">
    <w:name w:val="ListLabel 15"/>
    <w:qFormat/>
    <w:rPr>
      <w:rFonts w:ascii="Times New Roman" w:hAnsi="Times New Roman" w:cs="Times New Roman"/>
      <w:b w:val="0"/>
      <w:sz w:val="24"/>
      <w:szCs w:val="24"/>
    </w:rPr>
  </w:style>
  <w:style w:type="character" w:customStyle="1" w:styleId="ListLabel16">
    <w:name w:val="ListLabel 16"/>
    <w:qFormat/>
    <w:rPr>
      <w:rFonts w:ascii="Times New Roman" w:hAnsi="Times New Roman" w:cs="Times New Roman"/>
    </w:rPr>
  </w:style>
  <w:style w:type="character" w:customStyle="1" w:styleId="ListLabel17">
    <w:name w:val="ListLabel 17"/>
    <w:qFormat/>
    <w:rPr>
      <w:rFonts w:cs="Courier New"/>
    </w:rPr>
  </w:style>
  <w:style w:type="character" w:customStyle="1" w:styleId="ListLabel18">
    <w:name w:val="ListLabel 18"/>
    <w:qFormat/>
    <w:rPr>
      <w:rFonts w:cs="Wingdings"/>
    </w:rPr>
  </w:style>
  <w:style w:type="character" w:customStyle="1" w:styleId="ListLabel19">
    <w:name w:val="ListLabel 19"/>
    <w:qFormat/>
    <w:rPr>
      <w:rFonts w:cs="Symbol"/>
      <w:sz w:val="24"/>
    </w:rPr>
  </w:style>
  <w:style w:type="character" w:customStyle="1" w:styleId="ListLabel20">
    <w:name w:val="ListLabel 20"/>
    <w:qFormat/>
    <w:rPr>
      <w:rFonts w:ascii="Times New Roman" w:hAnsi="Times New Roman"/>
      <w:sz w:val="24"/>
      <w:szCs w:val="24"/>
    </w:rPr>
  </w:style>
  <w:style w:type="character" w:customStyle="1" w:styleId="ListLabel21">
    <w:name w:val="ListLabel 21"/>
    <w:qFormat/>
    <w:rPr>
      <w:rFonts w:ascii="Times New Roman" w:hAnsi="Times New Roman"/>
      <w:b w:val="0"/>
      <w:sz w:val="24"/>
    </w:rPr>
  </w:style>
  <w:style w:type="character" w:customStyle="1" w:styleId="ListLabel22">
    <w:name w:val="ListLabel 22"/>
    <w:qFormat/>
    <w:rPr>
      <w:rFonts w:ascii="Times New Roman" w:hAnsi="Times New Roman" w:cs="Times New Roman"/>
      <w:b w:val="0"/>
      <w:sz w:val="24"/>
      <w:szCs w:val="24"/>
    </w:rPr>
  </w:style>
  <w:style w:type="character" w:customStyle="1" w:styleId="ListLabel23">
    <w:name w:val="ListLabel 23"/>
    <w:qFormat/>
    <w:rPr>
      <w:rFonts w:ascii="Times New Roman" w:hAnsi="Times New Roman" w:cs="Times New Roman"/>
    </w:rPr>
  </w:style>
  <w:style w:type="character" w:customStyle="1" w:styleId="ListLabel24">
    <w:name w:val="ListLabel 24"/>
    <w:qFormat/>
    <w:rPr>
      <w:rFonts w:cs="Courier New"/>
    </w:rPr>
  </w:style>
  <w:style w:type="character" w:customStyle="1" w:styleId="ListLabel25">
    <w:name w:val="ListLabel 25"/>
    <w:qFormat/>
    <w:rPr>
      <w:rFonts w:cs="Wingdings"/>
    </w:rPr>
  </w:style>
  <w:style w:type="character" w:customStyle="1" w:styleId="ListLabel26">
    <w:name w:val="ListLabel 26"/>
    <w:qFormat/>
    <w:rPr>
      <w:rFonts w:cs="Symbol"/>
      <w:sz w:val="24"/>
    </w:rPr>
  </w:style>
  <w:style w:type="character" w:customStyle="1" w:styleId="ListLabel27">
    <w:name w:val="ListLabel 27"/>
    <w:qFormat/>
    <w:rPr>
      <w:rFonts w:ascii="Times New Roman" w:hAnsi="Times New Roman"/>
      <w:b w:val="0"/>
      <w:sz w:val="24"/>
    </w:rPr>
  </w:style>
  <w:style w:type="character" w:customStyle="1" w:styleId="ListLabel28">
    <w:name w:val="ListLabel 28"/>
    <w:qFormat/>
    <w:rPr>
      <w:rFonts w:ascii="Times New Roman" w:hAnsi="Times New Roman"/>
      <w:sz w:val="24"/>
      <w:szCs w:val="24"/>
    </w:rPr>
  </w:style>
  <w:style w:type="character" w:customStyle="1" w:styleId="ListLabel29">
    <w:name w:val="ListLabel 29"/>
    <w:qFormat/>
    <w:rPr>
      <w:rFonts w:ascii="Times New Roman" w:hAnsi="Times New Roman"/>
      <w:b w:val="0"/>
      <w:sz w:val="24"/>
    </w:rPr>
  </w:style>
  <w:style w:type="character" w:customStyle="1" w:styleId="ListLabel30">
    <w:name w:val="ListLabel 30"/>
    <w:qFormat/>
    <w:rPr>
      <w:rFonts w:ascii="Times New Roman" w:hAnsi="Times New Roman" w:cs="Times New Roman"/>
      <w:b w:val="0"/>
      <w:sz w:val="24"/>
      <w:szCs w:val="24"/>
    </w:rPr>
  </w:style>
  <w:style w:type="character" w:customStyle="1" w:styleId="ListLabel31">
    <w:name w:val="ListLabel 31"/>
    <w:qFormat/>
    <w:rPr>
      <w:rFonts w:ascii="Times New Roman" w:hAnsi="Times New Roman" w:cs="Times New Roman"/>
    </w:rPr>
  </w:style>
  <w:style w:type="character" w:customStyle="1" w:styleId="ListLabel32">
    <w:name w:val="ListLabel 32"/>
    <w:qFormat/>
    <w:rPr>
      <w:rFonts w:cs="Courier New"/>
    </w:rPr>
  </w:style>
  <w:style w:type="character" w:customStyle="1" w:styleId="ListLabel33">
    <w:name w:val="ListLabel 33"/>
    <w:qFormat/>
    <w:rPr>
      <w:rFonts w:cs="Wingdings"/>
    </w:rPr>
  </w:style>
  <w:style w:type="character" w:customStyle="1" w:styleId="ListLabel34">
    <w:name w:val="ListLabel 34"/>
    <w:qFormat/>
    <w:rPr>
      <w:rFonts w:cs="Symbol"/>
      <w:sz w:val="24"/>
    </w:rPr>
  </w:style>
  <w:style w:type="character" w:customStyle="1" w:styleId="ListLabel35">
    <w:name w:val="ListLabel 35"/>
    <w:qFormat/>
    <w:rPr>
      <w:rFonts w:ascii="Times New Roman" w:hAnsi="Times New Roman" w:cs="Symbol"/>
      <w:sz w:val="24"/>
    </w:rPr>
  </w:style>
  <w:style w:type="character" w:customStyle="1" w:styleId="ListLabel36">
    <w:name w:val="ListLabel 36"/>
    <w:qFormat/>
    <w:rPr>
      <w:rFonts w:ascii="Times New Roman" w:hAnsi="Times New Roman"/>
      <w:sz w:val="24"/>
      <w:szCs w:val="24"/>
    </w:rPr>
  </w:style>
  <w:style w:type="character" w:customStyle="1" w:styleId="ListLabel37">
    <w:name w:val="ListLabel 37"/>
    <w:qFormat/>
    <w:rPr>
      <w:rFonts w:ascii="Times New Roman" w:hAnsi="Times New Roman"/>
      <w:b w:val="0"/>
      <w:sz w:val="24"/>
    </w:rPr>
  </w:style>
  <w:style w:type="character" w:customStyle="1" w:styleId="ListLabel38">
    <w:name w:val="ListLabel 38"/>
    <w:qFormat/>
    <w:rPr>
      <w:rFonts w:ascii="Times New Roman" w:hAnsi="Times New Roman" w:cs="Times New Roman"/>
      <w:b w:val="0"/>
      <w:sz w:val="24"/>
      <w:szCs w:val="24"/>
    </w:rPr>
  </w:style>
  <w:style w:type="character" w:customStyle="1" w:styleId="ListLabel39">
    <w:name w:val="ListLabel 39"/>
    <w:qFormat/>
    <w:rPr>
      <w:rFonts w:ascii="Times New Roman" w:hAnsi="Times New Roman" w:cs="Times New Roman"/>
    </w:rPr>
  </w:style>
  <w:style w:type="character" w:customStyle="1" w:styleId="ListLabel40">
    <w:name w:val="ListLabel 40"/>
    <w:qFormat/>
    <w:rPr>
      <w:rFonts w:cs="Courier New"/>
    </w:rPr>
  </w:style>
  <w:style w:type="character" w:customStyle="1" w:styleId="ListLabel41">
    <w:name w:val="ListLabel 41"/>
    <w:qFormat/>
    <w:rPr>
      <w:rFonts w:cs="Wingdings"/>
    </w:rPr>
  </w:style>
  <w:style w:type="character" w:customStyle="1" w:styleId="ListLabel42">
    <w:name w:val="ListLabel 42"/>
    <w:qFormat/>
    <w:rPr>
      <w:rFonts w:ascii="Times New Roman" w:hAnsi="Times New Roman" w:cs="Symbol"/>
      <w:sz w:val="24"/>
    </w:rPr>
  </w:style>
  <w:style w:type="character" w:customStyle="1" w:styleId="ListLabel43">
    <w:name w:val="ListLabel 43"/>
    <w:qFormat/>
    <w:rPr>
      <w:rFonts w:ascii="Times New Roman" w:hAnsi="Times New Roman"/>
      <w:sz w:val="24"/>
      <w:szCs w:val="24"/>
    </w:rPr>
  </w:style>
  <w:style w:type="character" w:customStyle="1" w:styleId="ListLabel44">
    <w:name w:val="ListLabel 44"/>
    <w:qFormat/>
    <w:rPr>
      <w:rFonts w:ascii="Times New Roman" w:hAnsi="Times New Roman"/>
      <w:b w:val="0"/>
      <w:sz w:val="24"/>
    </w:rPr>
  </w:style>
  <w:style w:type="character" w:customStyle="1" w:styleId="ListLabel45">
    <w:name w:val="ListLabel 45"/>
    <w:qFormat/>
    <w:rPr>
      <w:rFonts w:ascii="Times New Roman" w:hAnsi="Times New Roman" w:cs="Times New Roman"/>
      <w:b w:val="0"/>
      <w:sz w:val="24"/>
      <w:szCs w:val="24"/>
    </w:rPr>
  </w:style>
  <w:style w:type="character" w:customStyle="1" w:styleId="ListLabel46">
    <w:name w:val="ListLabel 46"/>
    <w:qFormat/>
    <w:rPr>
      <w:rFonts w:ascii="Times New Roman" w:hAnsi="Times New Roman" w:cs="Times New Roman"/>
    </w:rPr>
  </w:style>
  <w:style w:type="character" w:customStyle="1" w:styleId="ListLabel47">
    <w:name w:val="ListLabel 47"/>
    <w:qFormat/>
    <w:rPr>
      <w:rFonts w:cs="Courier New"/>
    </w:rPr>
  </w:style>
  <w:style w:type="character" w:customStyle="1" w:styleId="ListLabel48">
    <w:name w:val="ListLabel 48"/>
    <w:qFormat/>
    <w:rPr>
      <w:rFonts w:cs="Wingdings"/>
    </w:rPr>
  </w:style>
  <w:style w:type="character" w:customStyle="1" w:styleId="ListLabel49">
    <w:name w:val="ListLabel 49"/>
    <w:qFormat/>
    <w:rPr>
      <w:rFonts w:ascii="Times New Roman" w:hAnsi="Times New Roman" w:cs="Symbol"/>
      <w:sz w:val="24"/>
    </w:rPr>
  </w:style>
  <w:style w:type="character" w:customStyle="1" w:styleId="ListLabel50">
    <w:name w:val="ListLabel 50"/>
    <w:qFormat/>
    <w:rPr>
      <w:rFonts w:ascii="Times New Roman" w:hAnsi="Times New Roman" w:cs="Symbol"/>
      <w:sz w:val="24"/>
    </w:rPr>
  </w:style>
  <w:style w:type="character" w:customStyle="1" w:styleId="ListLabel51">
    <w:name w:val="ListLabel 51"/>
    <w:qFormat/>
    <w:rPr>
      <w:rFonts w:eastAsia="Calibri"/>
    </w:rPr>
  </w:style>
  <w:style w:type="character" w:customStyle="1" w:styleId="ListLabel52">
    <w:name w:val="ListLabel 52"/>
    <w:qFormat/>
    <w:rPr>
      <w:rFonts w:ascii="Times New Roman" w:hAnsi="Times New Roman"/>
      <w:sz w:val="24"/>
      <w:szCs w:val="24"/>
    </w:rPr>
  </w:style>
  <w:style w:type="character" w:customStyle="1" w:styleId="ListLabel53">
    <w:name w:val="ListLabel 53"/>
    <w:qFormat/>
    <w:rPr>
      <w:rFonts w:ascii="Times New Roman" w:hAnsi="Times New Roman"/>
      <w:b w:val="0"/>
      <w:sz w:val="24"/>
    </w:rPr>
  </w:style>
  <w:style w:type="character" w:customStyle="1" w:styleId="ListLabel54">
    <w:name w:val="ListLabel 54"/>
    <w:qFormat/>
    <w:rPr>
      <w:rFonts w:ascii="Times New Roman" w:hAnsi="Times New Roman" w:cs="Times New Roman"/>
      <w:b w:val="0"/>
      <w:sz w:val="24"/>
      <w:szCs w:val="24"/>
    </w:rPr>
  </w:style>
  <w:style w:type="character" w:customStyle="1" w:styleId="ListLabel55">
    <w:name w:val="ListLabel 55"/>
    <w:qFormat/>
    <w:rPr>
      <w:rFonts w:ascii="Times New Roman" w:hAnsi="Times New Roman" w:cs="Times New Roman"/>
    </w:rPr>
  </w:style>
  <w:style w:type="character" w:customStyle="1" w:styleId="ListLabel56">
    <w:name w:val="ListLabel 56"/>
    <w:qFormat/>
    <w:rPr>
      <w:rFonts w:cs="Courier New"/>
    </w:rPr>
  </w:style>
  <w:style w:type="character" w:customStyle="1" w:styleId="ListLabel57">
    <w:name w:val="ListLabel 57"/>
    <w:qFormat/>
    <w:rPr>
      <w:rFonts w:cs="Wingdings"/>
    </w:rPr>
  </w:style>
  <w:style w:type="character" w:customStyle="1" w:styleId="ListLabel58">
    <w:name w:val="ListLabel 58"/>
    <w:qFormat/>
    <w:rPr>
      <w:rFonts w:ascii="Times New Roman" w:hAnsi="Times New Roman" w:cs="Symbol"/>
      <w:sz w:val="24"/>
    </w:rPr>
  </w:style>
  <w:style w:type="paragraph" w:customStyle="1" w:styleId="Nadpis">
    <w:name w:val="Nadpis"/>
    <w:basedOn w:val="Normln"/>
    <w:next w:val="Tlotextu"/>
    <w:qFormat/>
    <w:pPr>
      <w:keepNext/>
      <w:spacing w:before="240" w:after="120"/>
    </w:pPr>
    <w:rPr>
      <w:rFonts w:ascii="Liberation Sans" w:eastAsia="Microsoft YaHei" w:hAnsi="Liberation Sans" w:cs="Mangal"/>
      <w:sz w:val="28"/>
      <w:szCs w:val="28"/>
    </w:rPr>
  </w:style>
  <w:style w:type="paragraph" w:customStyle="1" w:styleId="Tlotextu">
    <w:name w:val="Tělo textu"/>
    <w:basedOn w:val="Normln"/>
    <w:link w:val="ZkladntextChar"/>
    <w:uiPriority w:val="99"/>
    <w:unhideWhenUsed/>
    <w:rsid w:val="00461997"/>
    <w:pPr>
      <w:spacing w:after="120" w:line="280" w:lineRule="atLeast"/>
      <w:jc w:val="both"/>
    </w:pPr>
    <w:rPr>
      <w:rFonts w:ascii="Times New Roman" w:eastAsia="Times New Roman" w:hAnsi="Times New Roman" w:cs="Times New Roman"/>
      <w:sz w:val="24"/>
      <w:szCs w:val="20"/>
    </w:rPr>
  </w:style>
  <w:style w:type="paragraph" w:styleId="Seznam">
    <w:name w:val="List"/>
    <w:basedOn w:val="Tlotextu"/>
    <w:rPr>
      <w:rFonts w:cs="Mangal"/>
    </w:rPr>
  </w:style>
  <w:style w:type="paragraph" w:customStyle="1" w:styleId="Popisek">
    <w:name w:val="Popisek"/>
    <w:basedOn w:val="Normln"/>
    <w:pPr>
      <w:suppressLineNumbers/>
      <w:spacing w:before="120" w:after="120"/>
    </w:pPr>
    <w:rPr>
      <w:rFonts w:cs="Mangal"/>
      <w:i/>
      <w:iCs/>
      <w:sz w:val="24"/>
      <w:szCs w:val="24"/>
    </w:rPr>
  </w:style>
  <w:style w:type="paragraph" w:customStyle="1" w:styleId="Rejstk">
    <w:name w:val="Rejstřík"/>
    <w:basedOn w:val="Normln"/>
    <w:qFormat/>
    <w:pPr>
      <w:suppressLineNumbers/>
    </w:pPr>
    <w:rPr>
      <w:rFonts w:cs="Mangal"/>
    </w:rPr>
  </w:style>
  <w:style w:type="paragraph" w:customStyle="1" w:styleId="Nadpis11">
    <w:name w:val="Nadpis 11"/>
    <w:basedOn w:val="Normln"/>
    <w:link w:val="Nadpis1Char"/>
    <w:qFormat/>
    <w:rsid w:val="00461997"/>
    <w:pPr>
      <w:keepNext/>
      <w:spacing w:before="480" w:after="120" w:line="280" w:lineRule="atLeast"/>
      <w:ind w:left="709" w:hanging="708"/>
      <w:jc w:val="both"/>
      <w:textAlignment w:val="baseline"/>
      <w:outlineLvl w:val="0"/>
    </w:pPr>
    <w:rPr>
      <w:rFonts w:ascii="Times New Roman" w:eastAsia="Times New Roman" w:hAnsi="Times New Roman" w:cs="Times New Roman"/>
      <w:b/>
      <w:caps/>
      <w:sz w:val="28"/>
      <w:szCs w:val="20"/>
    </w:rPr>
  </w:style>
  <w:style w:type="paragraph" w:customStyle="1" w:styleId="Nadpis21">
    <w:name w:val="Nadpis 21"/>
    <w:basedOn w:val="Normln"/>
    <w:link w:val="Nadpis2Char"/>
    <w:qFormat/>
    <w:rsid w:val="00461997"/>
    <w:pPr>
      <w:spacing w:after="120" w:line="280" w:lineRule="atLeast"/>
      <w:ind w:left="1418" w:hanging="708"/>
      <w:jc w:val="both"/>
      <w:textAlignment w:val="baseline"/>
      <w:outlineLvl w:val="1"/>
    </w:pPr>
    <w:rPr>
      <w:rFonts w:ascii="Times New Roman" w:eastAsia="Times New Roman" w:hAnsi="Times New Roman" w:cs="Times New Roman"/>
      <w:sz w:val="24"/>
      <w:szCs w:val="20"/>
    </w:rPr>
  </w:style>
  <w:style w:type="paragraph" w:customStyle="1" w:styleId="Seznam1">
    <w:name w:val="Seznam1"/>
    <w:basedOn w:val="Tlotextu"/>
    <w:qFormat/>
    <w:rPr>
      <w:rFonts w:cs="Mangal"/>
    </w:rPr>
  </w:style>
  <w:style w:type="paragraph" w:customStyle="1" w:styleId="RLTextlnkuslovan">
    <w:name w:val="RL Text článku číslovaný"/>
    <w:basedOn w:val="Normln"/>
    <w:link w:val="RLTextlnkuslovanChar"/>
    <w:qFormat/>
    <w:rsid w:val="00F667CB"/>
    <w:pPr>
      <w:spacing w:after="120" w:line="280" w:lineRule="exact"/>
      <w:jc w:val="both"/>
    </w:pPr>
    <w:rPr>
      <w:rFonts w:ascii="Arial" w:eastAsia="Times New Roman" w:hAnsi="Arial" w:cs="Times New Roman"/>
      <w:sz w:val="20"/>
      <w:szCs w:val="24"/>
      <w:lang w:eastAsia="cs-CZ"/>
    </w:rPr>
  </w:style>
  <w:style w:type="paragraph" w:customStyle="1" w:styleId="RLlneksmlouvy">
    <w:name w:val="RL Článek smlouvy"/>
    <w:basedOn w:val="Normln"/>
    <w:qFormat/>
    <w:rsid w:val="00F667CB"/>
    <w:pPr>
      <w:keepNext/>
      <w:suppressAutoHyphens/>
      <w:spacing w:before="360" w:after="120" w:line="280" w:lineRule="exact"/>
      <w:jc w:val="both"/>
      <w:outlineLvl w:val="0"/>
    </w:pPr>
    <w:rPr>
      <w:rFonts w:ascii="Arial" w:eastAsia="Times New Roman" w:hAnsi="Arial" w:cs="Times New Roman"/>
      <w:b/>
      <w:sz w:val="20"/>
      <w:szCs w:val="24"/>
    </w:rPr>
  </w:style>
  <w:style w:type="paragraph" w:styleId="Odstavecseseznamem">
    <w:name w:val="List Paragraph"/>
    <w:basedOn w:val="Normln"/>
    <w:qFormat/>
    <w:rsid w:val="00A50CDF"/>
    <w:pPr>
      <w:ind w:left="720"/>
      <w:contextualSpacing/>
    </w:pPr>
  </w:style>
  <w:style w:type="paragraph" w:styleId="Textbubliny">
    <w:name w:val="Balloon Text"/>
    <w:basedOn w:val="Normln"/>
    <w:link w:val="TextbublinyChar"/>
    <w:uiPriority w:val="99"/>
    <w:semiHidden/>
    <w:unhideWhenUsed/>
    <w:qFormat/>
    <w:rsid w:val="00CC59BE"/>
    <w:pPr>
      <w:spacing w:after="0" w:line="240" w:lineRule="auto"/>
    </w:pPr>
    <w:rPr>
      <w:rFonts w:ascii="Tahoma" w:hAnsi="Tahoma" w:cs="Tahoma"/>
      <w:sz w:val="16"/>
      <w:szCs w:val="16"/>
    </w:rPr>
  </w:style>
  <w:style w:type="paragraph" w:customStyle="1" w:styleId="Ploha">
    <w:name w:val="Příloha"/>
    <w:basedOn w:val="Normln"/>
    <w:uiPriority w:val="99"/>
    <w:qFormat/>
    <w:rsid w:val="00461997"/>
    <w:pPr>
      <w:spacing w:after="0" w:line="280" w:lineRule="atLeast"/>
      <w:jc w:val="center"/>
    </w:pPr>
    <w:rPr>
      <w:rFonts w:ascii="Times New Roman" w:eastAsia="Times New Roman" w:hAnsi="Times New Roman" w:cs="Times New Roman"/>
      <w:b/>
      <w:sz w:val="36"/>
      <w:szCs w:val="20"/>
      <w:lang w:eastAsia="cs-CZ"/>
    </w:rPr>
  </w:style>
  <w:style w:type="paragraph" w:customStyle="1" w:styleId="Odsazentlatextu">
    <w:name w:val="Odsazení těla textu"/>
    <w:basedOn w:val="Normln"/>
    <w:link w:val="ZkladntextodsazenChar"/>
    <w:unhideWhenUsed/>
    <w:rsid w:val="00461997"/>
    <w:pPr>
      <w:spacing w:after="120" w:line="280" w:lineRule="atLeast"/>
      <w:ind w:left="283"/>
      <w:jc w:val="both"/>
    </w:pPr>
    <w:rPr>
      <w:rFonts w:ascii="Times New Roman" w:eastAsia="Times New Roman" w:hAnsi="Times New Roman" w:cs="Times New Roman"/>
      <w:sz w:val="24"/>
      <w:szCs w:val="20"/>
    </w:rPr>
  </w:style>
  <w:style w:type="paragraph" w:styleId="Zkladntextodsazen2">
    <w:name w:val="Body Text Indent 2"/>
    <w:basedOn w:val="Normln"/>
    <w:link w:val="Zkladntextodsazen2Char"/>
    <w:unhideWhenUsed/>
    <w:qFormat/>
    <w:rsid w:val="00461997"/>
    <w:pPr>
      <w:spacing w:after="120" w:line="480" w:lineRule="auto"/>
      <w:ind w:left="283"/>
      <w:jc w:val="both"/>
    </w:pPr>
    <w:rPr>
      <w:rFonts w:ascii="Times New Roman" w:eastAsia="Times New Roman" w:hAnsi="Times New Roman" w:cs="Times New Roman"/>
      <w:sz w:val="24"/>
      <w:szCs w:val="20"/>
    </w:rPr>
  </w:style>
  <w:style w:type="paragraph" w:styleId="Textkomente">
    <w:name w:val="annotation text"/>
    <w:basedOn w:val="Normln"/>
    <w:link w:val="TextkomenteChar"/>
    <w:uiPriority w:val="99"/>
    <w:unhideWhenUsed/>
    <w:qFormat/>
    <w:rsid w:val="00B64A94"/>
    <w:pPr>
      <w:spacing w:line="240" w:lineRule="auto"/>
    </w:pPr>
    <w:rPr>
      <w:sz w:val="20"/>
      <w:szCs w:val="20"/>
    </w:rPr>
  </w:style>
  <w:style w:type="paragraph" w:styleId="Pedmtkomente">
    <w:name w:val="annotation subject"/>
    <w:basedOn w:val="Textkomente"/>
    <w:link w:val="PedmtkomenteChar"/>
    <w:uiPriority w:val="99"/>
    <w:semiHidden/>
    <w:unhideWhenUsed/>
    <w:qFormat/>
    <w:rsid w:val="00B64A94"/>
    <w:rPr>
      <w:b/>
      <w:bCs/>
    </w:rPr>
  </w:style>
  <w:style w:type="paragraph" w:customStyle="1" w:styleId="Zhlav1">
    <w:name w:val="Záhlaví1"/>
    <w:basedOn w:val="Normln"/>
    <w:link w:val="ZhlavChar"/>
    <w:uiPriority w:val="99"/>
    <w:unhideWhenUsed/>
    <w:qFormat/>
    <w:rsid w:val="00375CC2"/>
    <w:pPr>
      <w:tabs>
        <w:tab w:val="center" w:pos="4536"/>
        <w:tab w:val="right" w:pos="9072"/>
      </w:tabs>
      <w:spacing w:after="0" w:line="240" w:lineRule="auto"/>
    </w:pPr>
  </w:style>
  <w:style w:type="paragraph" w:customStyle="1" w:styleId="Zpat1">
    <w:name w:val="Zápatí1"/>
    <w:basedOn w:val="Normln"/>
    <w:link w:val="ZpatChar"/>
    <w:uiPriority w:val="99"/>
    <w:unhideWhenUsed/>
    <w:qFormat/>
    <w:rsid w:val="00375CC2"/>
    <w:pPr>
      <w:tabs>
        <w:tab w:val="center" w:pos="4536"/>
        <w:tab w:val="right" w:pos="9072"/>
      </w:tabs>
      <w:spacing w:after="0" w:line="240" w:lineRule="auto"/>
    </w:pPr>
  </w:style>
  <w:style w:type="paragraph" w:styleId="FormtovanvHTML">
    <w:name w:val="HTML Preformatted"/>
    <w:basedOn w:val="Normln"/>
    <w:link w:val="FormtovanvHTMLChar"/>
    <w:uiPriority w:val="99"/>
    <w:semiHidden/>
    <w:unhideWhenUsed/>
    <w:qFormat/>
    <w:rsid w:val="00A0652E"/>
    <w:pPr>
      <w:spacing w:after="0" w:line="240" w:lineRule="auto"/>
    </w:pPr>
    <w:rPr>
      <w:rFonts w:ascii="Consolas" w:hAnsi="Consolas" w:cs="Consolas"/>
      <w:sz w:val="20"/>
      <w:szCs w:val="20"/>
    </w:rPr>
  </w:style>
  <w:style w:type="paragraph" w:styleId="Prosttext">
    <w:name w:val="Plain Text"/>
    <w:basedOn w:val="Normln"/>
    <w:link w:val="ProsttextChar"/>
    <w:uiPriority w:val="99"/>
    <w:unhideWhenUsed/>
    <w:qFormat/>
    <w:rsid w:val="00FC784E"/>
    <w:pPr>
      <w:spacing w:after="0" w:line="240" w:lineRule="auto"/>
    </w:pPr>
    <w:rPr>
      <w:szCs w:val="21"/>
    </w:rPr>
  </w:style>
  <w:style w:type="paragraph" w:styleId="Zpat">
    <w:name w:val="footer"/>
    <w:basedOn w:val="Normln"/>
  </w:style>
  <w:style w:type="paragraph" w:customStyle="1" w:styleId="Default">
    <w:name w:val="Default"/>
    <w:rsid w:val="006A2056"/>
    <w:pPr>
      <w:autoSpaceDE w:val="0"/>
      <w:autoSpaceDN w:val="0"/>
      <w:adjustRightInd w:val="0"/>
      <w:spacing w:line="240" w:lineRule="auto"/>
    </w:pPr>
    <w:rPr>
      <w:rFonts w:ascii="Calibri" w:eastAsiaTheme="majorEastAsia" w:hAnsi="Calibri" w:cs="Calibri"/>
      <w:color w:val="000000"/>
      <w:sz w:val="24"/>
      <w:szCs w:val="24"/>
    </w:rPr>
  </w:style>
  <w:style w:type="paragraph" w:styleId="Zptenadresanaoblku">
    <w:name w:val="envelope return"/>
    <w:basedOn w:val="Normln"/>
    <w:uiPriority w:val="99"/>
    <w:rsid w:val="00F1230C"/>
    <w:pPr>
      <w:spacing w:after="0" w:line="240" w:lineRule="auto"/>
    </w:pPr>
    <w:rPr>
      <w:rFonts w:ascii="Times New Roman" w:eastAsiaTheme="majorEastAsia" w:hAnsi="Times New Roman" w:cstheme="majorBidi"/>
      <w:color w:val="auto"/>
      <w:szCs w:val="20"/>
      <w:lang w:val="en-US" w:bidi="en-US"/>
    </w:rPr>
  </w:style>
  <w:style w:type="character" w:styleId="Hypertextovodkaz">
    <w:name w:val="Hyperlink"/>
    <w:basedOn w:val="Standardnpsmoodstavce"/>
    <w:uiPriority w:val="99"/>
    <w:semiHidden/>
    <w:unhideWhenUsed/>
    <w:rsid w:val="009A2750"/>
    <w:rPr>
      <w:color w:val="0000FF"/>
      <w:u w:val="single"/>
    </w:rPr>
  </w:style>
  <w:style w:type="paragraph" w:styleId="Zkladntext">
    <w:name w:val="Body Text"/>
    <w:basedOn w:val="Normln"/>
    <w:link w:val="ZkladntextChar1"/>
    <w:uiPriority w:val="99"/>
    <w:unhideWhenUsed/>
    <w:rsid w:val="00E21A68"/>
    <w:pPr>
      <w:spacing w:after="120"/>
    </w:pPr>
  </w:style>
  <w:style w:type="character" w:customStyle="1" w:styleId="ZkladntextChar1">
    <w:name w:val="Základní text Char1"/>
    <w:basedOn w:val="Standardnpsmoodstavce"/>
    <w:link w:val="Zkladntext"/>
    <w:uiPriority w:val="99"/>
    <w:rsid w:val="00E21A68"/>
    <w:rPr>
      <w:rFonts w:ascii="Calibri" w:eastAsia="Calibri" w:hAnsi="Calibri"/>
      <w:color w:val="00000A"/>
      <w:sz w:val="22"/>
    </w:rPr>
  </w:style>
  <w:style w:type="paragraph" w:customStyle="1" w:styleId="Pleading3L1">
    <w:name w:val="Pleading3_L1"/>
    <w:basedOn w:val="Normln"/>
    <w:next w:val="Zkladntext"/>
    <w:rsid w:val="002F26FD"/>
    <w:pPr>
      <w:keepNext/>
      <w:keepLines/>
      <w:widowControl w:val="0"/>
      <w:numPr>
        <w:numId w:val="43"/>
      </w:numPr>
      <w:spacing w:before="240" w:after="0" w:line="240" w:lineRule="exact"/>
      <w:jc w:val="center"/>
      <w:outlineLvl w:val="0"/>
    </w:pPr>
    <w:rPr>
      <w:rFonts w:ascii="Times New Roman" w:eastAsia="Times New Roman" w:hAnsi="Times New Roman" w:cs="Times New Roman"/>
      <w:b/>
      <w:caps/>
      <w:color w:val="auto"/>
      <w:sz w:val="24"/>
      <w:szCs w:val="20"/>
    </w:rPr>
  </w:style>
  <w:style w:type="paragraph" w:customStyle="1" w:styleId="Pleading3L2">
    <w:name w:val="Pleading3_L2"/>
    <w:basedOn w:val="Pleading3L1"/>
    <w:next w:val="Zkladntext"/>
    <w:rsid w:val="002F26FD"/>
    <w:pPr>
      <w:keepNext w:val="0"/>
      <w:keepLines w:val="0"/>
      <w:numPr>
        <w:ilvl w:val="1"/>
      </w:numPr>
      <w:spacing w:line="240" w:lineRule="auto"/>
      <w:jc w:val="both"/>
      <w:outlineLvl w:val="1"/>
    </w:pPr>
    <w:rPr>
      <w:b w:val="0"/>
      <w:caps w:val="0"/>
    </w:rPr>
  </w:style>
  <w:style w:type="paragraph" w:customStyle="1" w:styleId="Pleading3L3">
    <w:name w:val="Pleading3_L3"/>
    <w:basedOn w:val="Pleading3L2"/>
    <w:next w:val="Zkladntext"/>
    <w:rsid w:val="002F26FD"/>
    <w:pPr>
      <w:numPr>
        <w:ilvl w:val="2"/>
      </w:numPr>
      <w:jc w:val="left"/>
      <w:outlineLvl w:val="2"/>
    </w:pPr>
  </w:style>
  <w:style w:type="paragraph" w:customStyle="1" w:styleId="Pleading3L4">
    <w:name w:val="Pleading3_L4"/>
    <w:basedOn w:val="Pleading3L3"/>
    <w:next w:val="Zkladntext"/>
    <w:rsid w:val="002F26FD"/>
    <w:pPr>
      <w:numPr>
        <w:ilvl w:val="3"/>
      </w:numPr>
      <w:jc w:val="both"/>
      <w:outlineLvl w:val="3"/>
    </w:pPr>
  </w:style>
  <w:style w:type="paragraph" w:customStyle="1" w:styleId="Pleading3L5">
    <w:name w:val="Pleading3_L5"/>
    <w:basedOn w:val="Pleading3L4"/>
    <w:next w:val="Zkladntext"/>
    <w:rsid w:val="002F26FD"/>
    <w:pPr>
      <w:keepNext/>
      <w:keepLines/>
      <w:numPr>
        <w:ilvl w:val="4"/>
      </w:numPr>
      <w:jc w:val="left"/>
      <w:outlineLvl w:val="4"/>
    </w:pPr>
  </w:style>
  <w:style w:type="paragraph" w:customStyle="1" w:styleId="Pleading3L6">
    <w:name w:val="Pleading3_L6"/>
    <w:basedOn w:val="Pleading3L5"/>
    <w:next w:val="Zkladntext"/>
    <w:rsid w:val="002F26FD"/>
    <w:pPr>
      <w:numPr>
        <w:ilvl w:val="5"/>
      </w:numPr>
      <w:outlineLvl w:val="5"/>
    </w:pPr>
  </w:style>
  <w:style w:type="paragraph" w:customStyle="1" w:styleId="Pleading3L7">
    <w:name w:val="Pleading3_L7"/>
    <w:basedOn w:val="Pleading3L6"/>
    <w:next w:val="Zkladntext"/>
    <w:rsid w:val="002F26FD"/>
    <w:pPr>
      <w:numPr>
        <w:ilvl w:val="6"/>
      </w:numPr>
      <w:outlineLvl w:val="6"/>
    </w:pPr>
  </w:style>
  <w:style w:type="paragraph" w:customStyle="1" w:styleId="Pleading3L8">
    <w:name w:val="Pleading3_L8"/>
    <w:basedOn w:val="Pleading3L7"/>
    <w:next w:val="Zkladntext"/>
    <w:rsid w:val="002F26FD"/>
    <w:pPr>
      <w:numPr>
        <w:ilvl w:val="7"/>
      </w:numPr>
      <w:outlineLvl w:val="7"/>
    </w:pPr>
  </w:style>
  <w:style w:type="paragraph" w:customStyle="1" w:styleId="Pleading3L9">
    <w:name w:val="Pleading3_L9"/>
    <w:basedOn w:val="Pleading3L8"/>
    <w:next w:val="Zkladntext"/>
    <w:rsid w:val="002F26FD"/>
    <w:pPr>
      <w:numPr>
        <w:ilvl w:val="8"/>
      </w:numPr>
      <w:tabs>
        <w:tab w:val="clear" w:pos="6480"/>
        <w:tab w:val="num" w:pos="360"/>
      </w:tabs>
      <w:outlineLvl w:val="8"/>
    </w:pPr>
  </w:style>
  <w:style w:type="paragraph" w:customStyle="1" w:styleId="-wm-msonormal">
    <w:name w:val="-wm-msonormal"/>
    <w:basedOn w:val="Normln"/>
    <w:rsid w:val="00DF7A98"/>
    <w:pPr>
      <w:spacing w:before="100" w:beforeAutospacing="1" w:after="100" w:afterAutospacing="1" w:line="240" w:lineRule="auto"/>
    </w:pPr>
    <w:rPr>
      <w:rFonts w:ascii="Times New Roman" w:eastAsia="Times New Roman" w:hAnsi="Times New Roman" w:cs="Times New Roman"/>
      <w:color w:val="auto"/>
      <w:sz w:val="24"/>
      <w:szCs w:val="24"/>
      <w:lang w:eastAsia="cs-CZ"/>
    </w:rPr>
  </w:style>
  <w:style w:type="paragraph" w:styleId="Zhlav">
    <w:name w:val="header"/>
    <w:basedOn w:val="Normln"/>
    <w:link w:val="ZhlavChar1"/>
    <w:uiPriority w:val="99"/>
    <w:unhideWhenUsed/>
    <w:rsid w:val="004A5CB2"/>
    <w:pPr>
      <w:tabs>
        <w:tab w:val="center" w:pos="4536"/>
        <w:tab w:val="right" w:pos="9072"/>
      </w:tabs>
      <w:spacing w:after="0" w:line="240" w:lineRule="auto"/>
    </w:pPr>
  </w:style>
  <w:style w:type="character" w:customStyle="1" w:styleId="ZhlavChar1">
    <w:name w:val="Záhlaví Char1"/>
    <w:basedOn w:val="Standardnpsmoodstavce"/>
    <w:link w:val="Zhlav"/>
    <w:uiPriority w:val="99"/>
    <w:rsid w:val="004A5CB2"/>
    <w:rPr>
      <w:rFonts w:ascii="Calibri" w:eastAsia="Calibri" w:hAnsi="Calibri"/>
      <w:color w:val="00000A"/>
      <w:sz w:val="22"/>
    </w:rPr>
  </w:style>
  <w:style w:type="paragraph" w:styleId="Revize">
    <w:name w:val="Revision"/>
    <w:hidden/>
    <w:uiPriority w:val="99"/>
    <w:semiHidden/>
    <w:rsid w:val="00144509"/>
    <w:pPr>
      <w:spacing w:line="240" w:lineRule="auto"/>
    </w:pPr>
    <w:rPr>
      <w:rFonts w:ascii="Calibri" w:eastAsia="Calibri" w:hAnsi="Calibri"/>
      <w:color w:val="00000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2533750">
      <w:bodyDiv w:val="1"/>
      <w:marLeft w:val="0"/>
      <w:marRight w:val="0"/>
      <w:marTop w:val="0"/>
      <w:marBottom w:val="0"/>
      <w:divBdr>
        <w:top w:val="none" w:sz="0" w:space="0" w:color="auto"/>
        <w:left w:val="none" w:sz="0" w:space="0" w:color="auto"/>
        <w:bottom w:val="none" w:sz="0" w:space="0" w:color="auto"/>
        <w:right w:val="none" w:sz="0" w:space="0" w:color="auto"/>
      </w:divBdr>
    </w:div>
    <w:div w:id="749697700">
      <w:bodyDiv w:val="1"/>
      <w:marLeft w:val="0"/>
      <w:marRight w:val="0"/>
      <w:marTop w:val="0"/>
      <w:marBottom w:val="0"/>
      <w:divBdr>
        <w:top w:val="none" w:sz="0" w:space="0" w:color="auto"/>
        <w:left w:val="none" w:sz="0" w:space="0" w:color="auto"/>
        <w:bottom w:val="none" w:sz="0" w:space="0" w:color="auto"/>
        <w:right w:val="none" w:sz="0" w:space="0" w:color="auto"/>
      </w:divBdr>
    </w:div>
    <w:div w:id="20196915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BFBCA5-F83F-4D2D-A465-AA3847B45E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Pages>
  <Words>4506</Words>
  <Characters>26634</Characters>
  <Application>Microsoft Office Word</Application>
  <DocSecurity>0</DocSecurity>
  <Lines>591</Lines>
  <Paragraphs>198</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30942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Mgr. Jan Schýbal</dc:creator>
  <cp:lastModifiedBy>Vojtěch Pavlík</cp:lastModifiedBy>
  <cp:revision>9</cp:revision>
  <cp:lastPrinted>2018-02-22T08:06:00Z</cp:lastPrinted>
  <dcterms:created xsi:type="dcterms:W3CDTF">2025-04-11T13:53:00Z</dcterms:created>
  <dcterms:modified xsi:type="dcterms:W3CDTF">2026-04-02T10:16:00Z</dcterms:modified>
  <dc:language>cs-CZ</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HP</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